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A3" w:rsidRPr="00F331B2" w:rsidRDefault="002D1E38">
      <w:pPr>
        <w:rPr>
          <w:b/>
          <w:lang w:val="hu-HU"/>
        </w:rPr>
      </w:pPr>
      <w:proofErr w:type="spellStart"/>
      <w:r w:rsidRPr="00F331B2">
        <w:rPr>
          <w:b/>
        </w:rPr>
        <w:t>Maros</w:t>
      </w:r>
      <w:proofErr w:type="spellEnd"/>
      <w:r w:rsidRPr="00F331B2">
        <w:rPr>
          <w:b/>
          <w:lang w:val="hu-HU"/>
        </w:rPr>
        <w:t>vásárhelyi álláskeretek – Megjegyzések</w:t>
      </w:r>
    </w:p>
    <w:p w:rsidR="002D1E38" w:rsidRDefault="002D1E38">
      <w:pPr>
        <w:rPr>
          <w:lang w:val="hu-HU"/>
        </w:rPr>
      </w:pPr>
      <w:r>
        <w:rPr>
          <w:lang w:val="hu-HU"/>
        </w:rPr>
        <w:t>Sok pluszóra a főállású oktatóknál</w:t>
      </w:r>
    </w:p>
    <w:p w:rsidR="002D1E38" w:rsidRDefault="002D1E38" w:rsidP="002D1E38">
      <w:pPr>
        <w:pStyle w:val="ListParagraph"/>
        <w:numPr>
          <w:ilvl w:val="0"/>
          <w:numId w:val="1"/>
        </w:numPr>
        <w:rPr>
          <w:lang w:val="hu-HU"/>
        </w:rPr>
      </w:pPr>
      <w:r>
        <w:rPr>
          <w:lang w:val="hu-HU"/>
        </w:rPr>
        <w:t>Bakos Leventének legalább 18.75 pluszórája van</w:t>
      </w:r>
      <w:r w:rsidR="002053A0">
        <w:rPr>
          <w:lang w:val="hu-HU"/>
        </w:rPr>
        <w:t xml:space="preserve"> </w:t>
      </w:r>
    </w:p>
    <w:p w:rsidR="002D1E38" w:rsidRDefault="002D1E38" w:rsidP="002D1E38">
      <w:pPr>
        <w:pStyle w:val="ListParagraph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Balog Adalbertnek </w:t>
      </w:r>
      <w:r w:rsidR="002053A0">
        <w:rPr>
          <w:lang w:val="hu-HU"/>
        </w:rPr>
        <w:t>18 (lehet neki 12), KMT+VMT+</w:t>
      </w:r>
      <w:r w:rsidR="00F331B2">
        <w:rPr>
          <w:lang w:val="hu-HU"/>
        </w:rPr>
        <w:t>KTT</w:t>
      </w:r>
    </w:p>
    <w:p w:rsidR="00B201A3" w:rsidRDefault="00B201A3" w:rsidP="002D1E38">
      <w:pPr>
        <w:rPr>
          <w:lang w:val="hu-HU"/>
        </w:rPr>
      </w:pPr>
      <w:r>
        <w:rPr>
          <w:lang w:val="hu-HU"/>
        </w:rPr>
        <w:t>ANYT</w:t>
      </w:r>
    </w:p>
    <w:p w:rsidR="00B201A3" w:rsidRDefault="00B201A3" w:rsidP="002D1E38">
      <w:pPr>
        <w:rPr>
          <w:lang w:val="hu-HU"/>
        </w:rPr>
      </w:pPr>
      <w:r>
        <w:rPr>
          <w:lang w:val="hu-HU"/>
        </w:rPr>
        <w:t xml:space="preserve">A 16. </w:t>
      </w:r>
      <w:proofErr w:type="spellStart"/>
      <w:r>
        <w:rPr>
          <w:lang w:val="hu-HU"/>
        </w:rPr>
        <w:t>ts</w:t>
      </w:r>
      <w:proofErr w:type="spellEnd"/>
      <w:r>
        <w:rPr>
          <w:lang w:val="hu-HU"/>
        </w:rPr>
        <w:t xml:space="preserve"> állásban az van, hogy 1. Félévben meg akarják hirdetni határozott időre, de erre nem érkezett javaslat, tehát a II. félévtől akarják betölteni, ugye?</w:t>
      </w:r>
    </w:p>
    <w:p w:rsidR="002D1E38" w:rsidRDefault="002D1E38" w:rsidP="002D1E38">
      <w:pPr>
        <w:rPr>
          <w:lang w:val="hu-HU"/>
        </w:rPr>
      </w:pPr>
      <w:r>
        <w:rPr>
          <w:lang w:val="hu-HU"/>
        </w:rPr>
        <w:t>ATT</w:t>
      </w:r>
    </w:p>
    <w:p w:rsidR="002D1E38" w:rsidRPr="002D1E38" w:rsidRDefault="002D1E38" w:rsidP="002D1E38">
      <w:pPr>
        <w:rPr>
          <w:lang w:val="hu-HU"/>
        </w:rPr>
      </w:pPr>
      <w:r>
        <w:rPr>
          <w:lang w:val="hu-HU"/>
        </w:rPr>
        <w:t>Helyesírási hibák javítása (pirossal jelezve). Kétszer van n</w:t>
      </w:r>
      <w:r w:rsidR="002053A0">
        <w:rPr>
          <w:lang w:val="hu-HU"/>
        </w:rPr>
        <w:t>ormá</w:t>
      </w:r>
      <w:r>
        <w:rPr>
          <w:lang w:val="hu-HU"/>
        </w:rPr>
        <w:t xml:space="preserve">zva a </w:t>
      </w:r>
      <w:proofErr w:type="spellStart"/>
      <w:r>
        <w:rPr>
          <w:lang w:val="hu-HU"/>
        </w:rPr>
        <w:t>Leadership</w:t>
      </w:r>
      <w:proofErr w:type="spellEnd"/>
      <w:r>
        <w:rPr>
          <w:lang w:val="hu-HU"/>
        </w:rPr>
        <w:t xml:space="preserve"> tárgy, egyszer a GMT-n és egyszer az </w:t>
      </w:r>
      <w:proofErr w:type="spellStart"/>
      <w:r>
        <w:rPr>
          <w:lang w:val="hu-HU"/>
        </w:rPr>
        <w:t>ATT-n</w:t>
      </w:r>
      <w:proofErr w:type="spellEnd"/>
      <w:r>
        <w:rPr>
          <w:lang w:val="hu-HU"/>
        </w:rPr>
        <w:t>.</w:t>
      </w:r>
    </w:p>
    <w:p w:rsidR="002D1E38" w:rsidRDefault="002D1E38" w:rsidP="002D1E38">
      <w:pPr>
        <w:rPr>
          <w:lang w:val="hu-HU"/>
        </w:rPr>
      </w:pPr>
      <w:r>
        <w:rPr>
          <w:lang w:val="hu-HU"/>
        </w:rPr>
        <w:t>KMT</w:t>
      </w:r>
    </w:p>
    <w:p w:rsidR="002D1E38" w:rsidRDefault="00B201A3" w:rsidP="002D1E38">
      <w:pPr>
        <w:rPr>
          <w:lang w:val="hu-HU"/>
        </w:rPr>
      </w:pPr>
      <w:r>
        <w:rPr>
          <w:lang w:val="hu-HU"/>
        </w:rPr>
        <w:t>Az I. félévben m</w:t>
      </w:r>
      <w:r w:rsidR="002D1E38">
        <w:rPr>
          <w:lang w:val="hu-HU"/>
        </w:rPr>
        <w:t>eghirdetendő biológia adjunktusi állást miért nyugdíjas oktató helyettesít (</w:t>
      </w:r>
      <w:proofErr w:type="spellStart"/>
      <w:r w:rsidR="002D1E38">
        <w:rPr>
          <w:lang w:val="hu-HU"/>
        </w:rPr>
        <w:t>Pokorny</w:t>
      </w:r>
      <w:proofErr w:type="spellEnd"/>
      <w:r w:rsidR="002D1E38">
        <w:rPr>
          <w:lang w:val="hu-HU"/>
        </w:rPr>
        <w:t xml:space="preserve"> László)</w:t>
      </w:r>
      <w:r>
        <w:rPr>
          <w:lang w:val="hu-HU"/>
        </w:rPr>
        <w:t xml:space="preserve"> még a II. féléves óráknál is?</w:t>
      </w:r>
    </w:p>
    <w:p w:rsidR="002D1E38" w:rsidRDefault="002D1E38" w:rsidP="002D1E38">
      <w:pPr>
        <w:rPr>
          <w:lang w:val="hu-HU"/>
        </w:rPr>
      </w:pPr>
      <w:r>
        <w:rPr>
          <w:lang w:val="hu-HU"/>
        </w:rPr>
        <w:t>Agrármérnöki szakot a 2020/2021 évi álláskerettel kell akkreditálni (</w:t>
      </w:r>
      <w:proofErr w:type="spellStart"/>
      <w:r>
        <w:rPr>
          <w:lang w:val="hu-HU"/>
        </w:rPr>
        <w:t>in</w:t>
      </w:r>
      <w:proofErr w:type="spellEnd"/>
      <w:r>
        <w:rPr>
          <w:lang w:val="hu-HU"/>
        </w:rPr>
        <w:t xml:space="preserve"> </w:t>
      </w:r>
      <w:proofErr w:type="gramStart"/>
      <w:r>
        <w:rPr>
          <w:lang w:val="hu-HU"/>
        </w:rPr>
        <w:t>termen</w:t>
      </w:r>
      <w:proofErr w:type="gramEnd"/>
      <w:r>
        <w:rPr>
          <w:lang w:val="hu-HU"/>
        </w:rPr>
        <w:t xml:space="preserve"> de 2 </w:t>
      </w:r>
      <w:proofErr w:type="spellStart"/>
      <w:r>
        <w:rPr>
          <w:lang w:val="hu-HU"/>
        </w:rPr>
        <w:t>ani</w:t>
      </w:r>
      <w:proofErr w:type="spellEnd"/>
      <w:r>
        <w:rPr>
          <w:lang w:val="hu-HU"/>
        </w:rPr>
        <w:t xml:space="preserve"> de la </w:t>
      </w:r>
      <w:proofErr w:type="spellStart"/>
      <w:r>
        <w:rPr>
          <w:lang w:val="hu-HU"/>
        </w:rPr>
        <w:t>absolvirea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primei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promotii</w:t>
      </w:r>
      <w:proofErr w:type="spellEnd"/>
      <w:r>
        <w:rPr>
          <w:lang w:val="hu-HU"/>
        </w:rPr>
        <w:t>), de egyetlen főállású prof-docens állásában sem szerepel óra erről a szakról (csak plusz óra) és összesen csak 21% az álláskeretben szereplő óráknak van főállású oktatóval lefedve (lehetnek</w:t>
      </w:r>
      <w:r w:rsidR="00B201A3">
        <w:rPr>
          <w:lang w:val="hu-HU"/>
        </w:rPr>
        <w:t xml:space="preserve"> még </w:t>
      </w:r>
      <w:r>
        <w:rPr>
          <w:lang w:val="hu-HU"/>
        </w:rPr>
        <w:t>más tanszéke</w:t>
      </w:r>
      <w:r w:rsidR="00B201A3">
        <w:rPr>
          <w:lang w:val="hu-HU"/>
        </w:rPr>
        <w:t>n</w:t>
      </w:r>
      <w:r>
        <w:rPr>
          <w:lang w:val="hu-HU"/>
        </w:rPr>
        <w:t xml:space="preserve"> órák, de a zöme itt van). Egy év alatt hogy lehet ezt a lemaradást pótolni?</w:t>
      </w:r>
    </w:p>
    <w:p w:rsidR="004B6AF4" w:rsidRDefault="004B6AF4" w:rsidP="002D1E38">
      <w:pPr>
        <w:rPr>
          <w:lang w:val="hu-HU"/>
        </w:rPr>
      </w:pPr>
      <w:r>
        <w:rPr>
          <w:lang w:val="hu-HU"/>
        </w:rPr>
        <w:t>MIT</w:t>
      </w:r>
    </w:p>
    <w:p w:rsidR="004B6AF4" w:rsidRDefault="004B6AF4" w:rsidP="002D1E38">
      <w:pPr>
        <w:rPr>
          <w:lang w:val="hu-HU"/>
        </w:rPr>
      </w:pPr>
      <w:r>
        <w:rPr>
          <w:lang w:val="hu-HU"/>
        </w:rPr>
        <w:t xml:space="preserve">A 2. félévben meghirdetendő 18-19 </w:t>
      </w:r>
      <w:proofErr w:type="spellStart"/>
      <w:r>
        <w:rPr>
          <w:lang w:val="hu-HU"/>
        </w:rPr>
        <w:t>ts</w:t>
      </w:r>
      <w:proofErr w:type="spellEnd"/>
      <w:r>
        <w:rPr>
          <w:lang w:val="hu-HU"/>
        </w:rPr>
        <w:t xml:space="preserve"> állásokat úgy kell érteni, hogy a II. félévben hivatalosan hirdetjük meg és a következő tanév I. félévétől alkalmazzuk az embert? Mert az órák aránytalanul vannak elosztva a félévek között, mind az I, félévben vannak.</w:t>
      </w:r>
    </w:p>
    <w:p w:rsidR="004B6AF4" w:rsidRDefault="004B6AF4" w:rsidP="002D1E38">
      <w:pPr>
        <w:rPr>
          <w:lang w:val="hu-HU"/>
        </w:rPr>
      </w:pPr>
      <w:r>
        <w:rPr>
          <w:lang w:val="hu-HU"/>
        </w:rPr>
        <w:t xml:space="preserve">Horváth Sándor nyugdíjas? Ha igen, akkor </w:t>
      </w:r>
      <w:proofErr w:type="spellStart"/>
      <w:r>
        <w:rPr>
          <w:lang w:val="hu-HU"/>
        </w:rPr>
        <w:t>max</w:t>
      </w:r>
      <w:proofErr w:type="spellEnd"/>
      <w:r>
        <w:rPr>
          <w:lang w:val="hu-HU"/>
        </w:rPr>
        <w:t xml:space="preserve">. </w:t>
      </w:r>
      <w:proofErr w:type="gramStart"/>
      <w:r>
        <w:rPr>
          <w:lang w:val="hu-HU"/>
        </w:rPr>
        <w:t>egy</w:t>
      </w:r>
      <w:proofErr w:type="gramEnd"/>
      <w:r>
        <w:rPr>
          <w:lang w:val="hu-HU"/>
        </w:rPr>
        <w:t xml:space="preserve"> törvény szerinti docensi normát tarthat (8 óra), de jelenleg 12 óra van a nevére normázva.</w:t>
      </w:r>
      <w:r w:rsidR="006B6275">
        <w:rPr>
          <w:lang w:val="hu-HU"/>
        </w:rPr>
        <w:t xml:space="preserve"> Ugyanígy Kása prof. </w:t>
      </w:r>
      <w:proofErr w:type="gramStart"/>
      <w:r w:rsidR="006B6275">
        <w:rPr>
          <w:lang w:val="hu-HU"/>
        </w:rPr>
        <w:t>is</w:t>
      </w:r>
      <w:proofErr w:type="gramEnd"/>
      <w:r w:rsidR="006B6275">
        <w:rPr>
          <w:lang w:val="hu-HU"/>
        </w:rPr>
        <w:t>, egy professzori normája lehet.</w:t>
      </w:r>
    </w:p>
    <w:p w:rsidR="006B6275" w:rsidRDefault="006B6275" w:rsidP="002D1E38">
      <w:pPr>
        <w:rPr>
          <w:lang w:val="hu-HU"/>
        </w:rPr>
      </w:pPr>
      <w:r>
        <w:rPr>
          <w:lang w:val="hu-HU"/>
        </w:rPr>
        <w:t xml:space="preserve">Miért vannak 16 órára normázva az üres állások? Arról volt szó, hogy a Szenátus által megállapított óraszámra kell az üres állásokat is tervezni. </w:t>
      </w:r>
    </w:p>
    <w:p w:rsidR="006B6275" w:rsidRDefault="006B6275" w:rsidP="002D1E38">
      <w:pPr>
        <w:rPr>
          <w:lang w:val="hu-HU"/>
        </w:rPr>
      </w:pPr>
      <w:r>
        <w:rPr>
          <w:lang w:val="hu-HU"/>
        </w:rPr>
        <w:t>Ki a titokzatos OPB?</w:t>
      </w:r>
      <w:r w:rsidR="00B201A3">
        <w:rPr>
          <w:lang w:val="hu-HU"/>
        </w:rPr>
        <w:t xml:space="preserve"> </w:t>
      </w:r>
      <w:proofErr w:type="spellStart"/>
      <w:r w:rsidR="00B201A3">
        <w:rPr>
          <w:lang w:val="hu-HU"/>
        </w:rPr>
        <w:t>Vekov</w:t>
      </w:r>
      <w:proofErr w:type="spellEnd"/>
      <w:r w:rsidR="00B201A3">
        <w:rPr>
          <w:lang w:val="hu-HU"/>
        </w:rPr>
        <w:t xml:space="preserve"> Géza ha </w:t>
      </w:r>
      <w:proofErr w:type="spellStart"/>
      <w:r w:rsidR="00B201A3">
        <w:rPr>
          <w:lang w:val="hu-HU"/>
        </w:rPr>
        <w:t>BBTE-s</w:t>
      </w:r>
      <w:proofErr w:type="spellEnd"/>
      <w:r w:rsidR="00B201A3">
        <w:rPr>
          <w:lang w:val="hu-HU"/>
        </w:rPr>
        <w:t xml:space="preserve"> főállású oktató lesz, nem kap engedélyt, hogy nálunk tanítson.</w:t>
      </w:r>
    </w:p>
    <w:p w:rsidR="002053A0" w:rsidRDefault="002053A0" w:rsidP="002D1E38">
      <w:pPr>
        <w:rPr>
          <w:lang w:val="hu-HU"/>
        </w:rPr>
      </w:pPr>
      <w:r>
        <w:rPr>
          <w:lang w:val="hu-HU"/>
        </w:rPr>
        <w:t>VMT</w:t>
      </w:r>
    </w:p>
    <w:p w:rsidR="002053A0" w:rsidRDefault="00F331B2" w:rsidP="002D1E38">
      <w:pPr>
        <w:rPr>
          <w:lang w:val="hu-HU"/>
        </w:rPr>
      </w:pPr>
      <w:r>
        <w:rPr>
          <w:lang w:val="hu-HU"/>
        </w:rPr>
        <w:t>A rektornak 9 órája van a főállásában, pedig neki még a 8-at sem kellene megtartania.</w:t>
      </w:r>
    </w:p>
    <w:p w:rsidR="00F331B2" w:rsidRPr="002D1E38" w:rsidRDefault="00F331B2" w:rsidP="002D1E38">
      <w:pPr>
        <w:rPr>
          <w:lang w:val="hu-HU"/>
        </w:rPr>
      </w:pPr>
      <w:r>
        <w:rPr>
          <w:lang w:val="hu-HU"/>
        </w:rPr>
        <w:t>Fehér Áron állásában levő órákat miért tartja Márton Lőrinc?</w:t>
      </w:r>
    </w:p>
    <w:sectPr w:rsidR="00F331B2" w:rsidRPr="002D1E38" w:rsidSect="00EC1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133C8"/>
    <w:multiLevelType w:val="hybridMultilevel"/>
    <w:tmpl w:val="AE244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1E38"/>
    <w:rsid w:val="002053A0"/>
    <w:rsid w:val="00295DE1"/>
    <w:rsid w:val="002C0878"/>
    <w:rsid w:val="002D1E38"/>
    <w:rsid w:val="00453C21"/>
    <w:rsid w:val="004B6AF4"/>
    <w:rsid w:val="004F4A85"/>
    <w:rsid w:val="00632537"/>
    <w:rsid w:val="006B6275"/>
    <w:rsid w:val="00741678"/>
    <w:rsid w:val="00A23063"/>
    <w:rsid w:val="00AE4F7A"/>
    <w:rsid w:val="00B201A3"/>
    <w:rsid w:val="00BC2DD6"/>
    <w:rsid w:val="00CB50A3"/>
    <w:rsid w:val="00DD4A08"/>
    <w:rsid w:val="00EC19A3"/>
    <w:rsid w:val="00EE7DF2"/>
    <w:rsid w:val="00F33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9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E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mhauer</dc:creator>
  <cp:lastModifiedBy>mhauer</cp:lastModifiedBy>
  <cp:revision>4</cp:revision>
  <dcterms:created xsi:type="dcterms:W3CDTF">2019-07-30T11:37:00Z</dcterms:created>
  <dcterms:modified xsi:type="dcterms:W3CDTF">2019-07-30T12:46:00Z</dcterms:modified>
</cp:coreProperties>
</file>