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247" w:rsidRPr="00C507DA" w:rsidRDefault="00912247" w:rsidP="00C507DA">
      <w:pPr>
        <w:spacing w:line="360" w:lineRule="auto"/>
        <w:jc w:val="center"/>
        <w:rPr>
          <w:b/>
          <w:bCs/>
        </w:rPr>
      </w:pPr>
      <w:r w:rsidRPr="00C507DA">
        <w:rPr>
          <w:b/>
          <w:bCs/>
        </w:rPr>
        <w:t>Sárosi-Márdirosz Krisztina</w:t>
      </w:r>
    </w:p>
    <w:p w:rsidR="00912247" w:rsidRDefault="00912247" w:rsidP="00C507DA">
      <w:pPr>
        <w:suppressAutoHyphens/>
        <w:spacing w:line="360" w:lineRule="auto"/>
        <w:jc w:val="center"/>
        <w:rPr>
          <w:b/>
          <w:lang w:eastAsia="ar-SA"/>
        </w:rPr>
      </w:pPr>
      <w:r w:rsidRPr="00860B97">
        <w:rPr>
          <w:b/>
          <w:lang w:eastAsia="ar-SA"/>
        </w:rPr>
        <w:t>HIVATALOS FORDÍTÁSOK PROBLEMATIKÁJA (a román-magyar nyelvpár viszonylatában)</w:t>
      </w:r>
    </w:p>
    <w:p w:rsidR="00912247" w:rsidRDefault="00912247" w:rsidP="00C507DA">
      <w:pPr>
        <w:suppressAutoHyphens/>
        <w:spacing w:line="360" w:lineRule="auto"/>
        <w:jc w:val="center"/>
        <w:rPr>
          <w:b/>
          <w:lang w:eastAsia="ar-SA"/>
        </w:rPr>
      </w:pPr>
    </w:p>
    <w:p w:rsidR="00912247" w:rsidRPr="00912247" w:rsidRDefault="00C668B5" w:rsidP="00C507DA">
      <w:pPr>
        <w:suppressAutoHyphens/>
        <w:spacing w:line="360" w:lineRule="auto"/>
        <w:jc w:val="center"/>
        <w:rPr>
          <w:bCs/>
          <w:i/>
          <w:iCs/>
          <w:lang w:eastAsia="ar-SA"/>
        </w:rPr>
      </w:pPr>
      <w:r>
        <w:rPr>
          <w:bCs/>
          <w:i/>
          <w:iCs/>
          <w:lang w:eastAsia="ar-SA"/>
        </w:rPr>
        <w:t>Szakkönyv</w:t>
      </w:r>
    </w:p>
    <w:p w:rsidR="00912247" w:rsidRDefault="00912247" w:rsidP="00C507DA">
      <w:pPr>
        <w:spacing w:line="360" w:lineRule="auto"/>
        <w:ind w:firstLine="720"/>
        <w:jc w:val="both"/>
      </w:pPr>
    </w:p>
    <w:p w:rsidR="00912247" w:rsidRDefault="00912247" w:rsidP="00B16FD6">
      <w:pPr>
        <w:spacing w:line="360" w:lineRule="auto"/>
        <w:ind w:firstLine="720"/>
        <w:jc w:val="both"/>
      </w:pPr>
      <w:r>
        <w:t>Sárosi-Márdírosz</w:t>
      </w:r>
      <w:r w:rsidR="00B16FD6">
        <w:t xml:space="preserve"> Krisztina doktori értekezése olyan szakkönyvként jelenhet meg</w:t>
      </w:r>
      <w:r>
        <w:t>, amely részletes betekintést nyújt</w:t>
      </w:r>
      <w:r w:rsidR="00B16FD6">
        <w:t xml:space="preserve"> a jogi és közigazgatási szövegek fordításának aktuális kérdéseibe a román–magyar és magyar–román vonatkozású fordítások vizsgálatára alapozva.</w:t>
      </w:r>
      <w:r w:rsidR="00E24878">
        <w:t xml:space="preserve"> A több mint 300 oldalas munka bevezetőjében </w:t>
      </w:r>
      <w:r w:rsidR="0042184C">
        <w:t xml:space="preserve">a szerző </w:t>
      </w:r>
      <w:r w:rsidR="00E24878">
        <w:t>12 célkitűzést fogalmaz meg, amelyeket következetesen igyekszik megvalósítani a fejezetek során.</w:t>
      </w:r>
    </w:p>
    <w:p w:rsidR="00B16FD6" w:rsidRPr="005F5D80" w:rsidRDefault="00B16FD6" w:rsidP="00B16FD6">
      <w:pPr>
        <w:suppressAutoHyphens/>
        <w:spacing w:line="360" w:lineRule="auto"/>
        <w:ind w:firstLine="720"/>
        <w:jc w:val="both"/>
        <w:rPr>
          <w:highlight w:val="yellow"/>
          <w:lang w:eastAsia="ar-SA"/>
        </w:rPr>
      </w:pPr>
      <w:r w:rsidRPr="00952EA4">
        <w:rPr>
          <w:lang w:eastAsia="ar-SA"/>
        </w:rPr>
        <w:t xml:space="preserve">A könyv első részében alapvető elméleti kérdésekkel foglalkozik: </w:t>
      </w:r>
      <w:r w:rsidR="00E24878" w:rsidRPr="00952EA4">
        <w:rPr>
          <w:lang w:eastAsia="ar-SA"/>
        </w:rPr>
        <w:t xml:space="preserve">a jelentősebb szakirodalmi munkákat áttekintve </w:t>
      </w:r>
      <w:r w:rsidRPr="00952EA4">
        <w:rPr>
          <w:lang w:eastAsia="ar-SA"/>
        </w:rPr>
        <w:t>behatárolja a fordítástudományt, felvázolja</w:t>
      </w:r>
      <w:r w:rsidR="00E24878" w:rsidRPr="00952EA4">
        <w:rPr>
          <w:lang w:eastAsia="ar-SA"/>
        </w:rPr>
        <w:t xml:space="preserve"> annak legfo</w:t>
      </w:r>
      <w:r w:rsidR="000F0924" w:rsidRPr="00952EA4">
        <w:rPr>
          <w:lang w:eastAsia="ar-SA"/>
        </w:rPr>
        <w:t xml:space="preserve">ntosabb területeit, definícióit. </w:t>
      </w:r>
      <w:r w:rsidR="00E24878" w:rsidRPr="00952EA4">
        <w:rPr>
          <w:lang w:eastAsia="ar-SA"/>
        </w:rPr>
        <w:t>Foglalkozik</w:t>
      </w:r>
      <w:r w:rsidRPr="00952EA4">
        <w:rPr>
          <w:lang w:eastAsia="ar-SA"/>
        </w:rPr>
        <w:t xml:space="preserve"> a forrásnyelvi é</w:t>
      </w:r>
      <w:r w:rsidR="00E24878" w:rsidRPr="00952EA4">
        <w:rPr>
          <w:lang w:eastAsia="ar-SA"/>
        </w:rPr>
        <w:t>s a célnyelvi szöveg viszonyára vonatkozó</w:t>
      </w:r>
      <w:r w:rsidRPr="00952EA4">
        <w:rPr>
          <w:lang w:eastAsia="ar-SA"/>
        </w:rPr>
        <w:t xml:space="preserve"> nézetek</w:t>
      </w:r>
      <w:r w:rsidR="00E24878" w:rsidRPr="00952EA4">
        <w:rPr>
          <w:lang w:eastAsia="ar-SA"/>
        </w:rPr>
        <w:t>kel</w:t>
      </w:r>
      <w:r w:rsidRPr="00952EA4">
        <w:rPr>
          <w:lang w:eastAsia="ar-SA"/>
        </w:rPr>
        <w:t xml:space="preserve"> </w:t>
      </w:r>
      <w:r w:rsidR="00E24878" w:rsidRPr="00952EA4">
        <w:rPr>
          <w:lang w:eastAsia="ar-SA"/>
        </w:rPr>
        <w:t>és</w:t>
      </w:r>
      <w:r w:rsidRPr="00952EA4">
        <w:rPr>
          <w:lang w:eastAsia="ar-SA"/>
        </w:rPr>
        <w:t xml:space="preserve"> az ekvivalencia-fogalom </w:t>
      </w:r>
      <w:r w:rsidR="000F0924" w:rsidRPr="00952EA4">
        <w:rPr>
          <w:lang w:eastAsia="ar-SA"/>
        </w:rPr>
        <w:t xml:space="preserve">megközelítéseinek és </w:t>
      </w:r>
      <w:r w:rsidRPr="00952EA4">
        <w:rPr>
          <w:lang w:eastAsia="ar-SA"/>
        </w:rPr>
        <w:t>megha</w:t>
      </w:r>
      <w:r w:rsidR="00E24878" w:rsidRPr="00952EA4">
        <w:rPr>
          <w:lang w:eastAsia="ar-SA"/>
        </w:rPr>
        <w:t>tározásainak bemutatásával.</w:t>
      </w:r>
      <w:r w:rsidR="000F0924" w:rsidRPr="00952EA4">
        <w:rPr>
          <w:lang w:eastAsia="ar-SA"/>
        </w:rPr>
        <w:t xml:space="preserve"> Célja rámutatni, hogy hogy mennyire követik a jogi szaknyelvi fordítások és hiteles fordítások a szakirodalmi fordításkoncepciókat, mennyire különböznek</w:t>
      </w:r>
      <w:r w:rsidR="00952EA4">
        <w:rPr>
          <w:lang w:eastAsia="ar-SA"/>
        </w:rPr>
        <w:t xml:space="preserve"> ezek a fordítások</w:t>
      </w:r>
      <w:r w:rsidR="000F0924" w:rsidRPr="00952EA4">
        <w:rPr>
          <w:lang w:eastAsia="ar-SA"/>
        </w:rPr>
        <w:t xml:space="preserve"> a többi fordítástípustól.</w:t>
      </w:r>
      <w:r w:rsidR="00E24878" w:rsidRPr="00952EA4">
        <w:rPr>
          <w:lang w:eastAsia="ar-SA"/>
        </w:rPr>
        <w:t xml:space="preserve"> </w:t>
      </w:r>
    </w:p>
    <w:p w:rsidR="000F0924" w:rsidRDefault="00F012C5" w:rsidP="00952EA4">
      <w:pPr>
        <w:suppressAutoHyphens/>
        <w:spacing w:line="360" w:lineRule="auto"/>
        <w:ind w:firstLine="720"/>
        <w:jc w:val="both"/>
        <w:rPr>
          <w:lang w:eastAsia="ar-SA"/>
        </w:rPr>
      </w:pPr>
      <w:r w:rsidRPr="00DC4EDE">
        <w:rPr>
          <w:lang w:eastAsia="ar-SA"/>
        </w:rPr>
        <w:t xml:space="preserve">A második rész a nyelv és </w:t>
      </w:r>
      <w:r w:rsidR="00B16FD6" w:rsidRPr="00DC4EDE">
        <w:rPr>
          <w:lang w:eastAsia="ar-SA"/>
        </w:rPr>
        <w:t>jog</w:t>
      </w:r>
      <w:r w:rsidRPr="00DC4EDE">
        <w:rPr>
          <w:lang w:eastAsia="ar-SA"/>
        </w:rPr>
        <w:t xml:space="preserve"> sajátos kapcsolatát, a jogi nyelvet</w:t>
      </w:r>
      <w:r w:rsidR="00B16FD6" w:rsidRPr="00DC4EDE">
        <w:rPr>
          <w:lang w:eastAsia="ar-SA"/>
        </w:rPr>
        <w:t xml:space="preserve">, </w:t>
      </w:r>
      <w:r w:rsidRPr="00DC4EDE">
        <w:rPr>
          <w:lang w:eastAsia="ar-SA"/>
        </w:rPr>
        <w:t xml:space="preserve">valamit a fordítás és </w:t>
      </w:r>
      <w:r w:rsidR="00B16FD6" w:rsidRPr="00DC4EDE">
        <w:rPr>
          <w:lang w:eastAsia="ar-SA"/>
        </w:rPr>
        <w:t xml:space="preserve">hivatalos fordítás </w:t>
      </w:r>
      <w:r w:rsidRPr="00DC4EDE">
        <w:rPr>
          <w:lang w:eastAsia="ar-SA"/>
        </w:rPr>
        <w:t xml:space="preserve">problematikáját és </w:t>
      </w:r>
      <w:r w:rsidR="00B16FD6" w:rsidRPr="00DC4EDE">
        <w:rPr>
          <w:lang w:eastAsia="ar-SA"/>
        </w:rPr>
        <w:t xml:space="preserve">kérdéskörét tárgyalja, </w:t>
      </w:r>
      <w:r w:rsidRPr="00DC4EDE">
        <w:rPr>
          <w:lang w:eastAsia="ar-SA"/>
        </w:rPr>
        <w:t>figyelembe véve</w:t>
      </w:r>
      <w:r w:rsidR="00B16FD6" w:rsidRPr="00DC4EDE">
        <w:rPr>
          <w:lang w:eastAsia="ar-SA"/>
        </w:rPr>
        <w:t xml:space="preserve"> a hivatalos</w:t>
      </w:r>
      <w:r w:rsidRPr="00DC4EDE">
        <w:rPr>
          <w:lang w:eastAsia="ar-SA"/>
        </w:rPr>
        <w:t xml:space="preserve"> fordítások gyakorlati hátterét</w:t>
      </w:r>
      <w:r w:rsidR="00B16FD6" w:rsidRPr="00DC4EDE">
        <w:rPr>
          <w:lang w:eastAsia="ar-SA"/>
        </w:rPr>
        <w:t xml:space="preserve">. </w:t>
      </w:r>
      <w:r w:rsidRPr="00DC4EDE">
        <w:rPr>
          <w:lang w:eastAsia="ar-SA"/>
        </w:rPr>
        <w:t>Szó esik</w:t>
      </w:r>
      <w:r w:rsidR="00B16FD6" w:rsidRPr="00DC4EDE">
        <w:rPr>
          <w:lang w:eastAsia="ar-SA"/>
        </w:rPr>
        <w:t xml:space="preserve"> a jogi nyelvi fordítások </w:t>
      </w:r>
      <w:r w:rsidRPr="00DC4EDE">
        <w:rPr>
          <w:lang w:eastAsia="ar-SA"/>
        </w:rPr>
        <w:t xml:space="preserve">jellegzetes </w:t>
      </w:r>
      <w:r w:rsidR="00B16FD6" w:rsidRPr="00DC4EDE">
        <w:rPr>
          <w:lang w:eastAsia="ar-SA"/>
        </w:rPr>
        <w:t xml:space="preserve">nehézségeiről, </w:t>
      </w:r>
      <w:r w:rsidRPr="00DC4EDE">
        <w:rPr>
          <w:lang w:eastAsia="ar-SA"/>
        </w:rPr>
        <w:t>ezen belül</w:t>
      </w:r>
      <w:r w:rsidR="00B16FD6" w:rsidRPr="00DC4EDE">
        <w:rPr>
          <w:lang w:eastAsia="ar-SA"/>
        </w:rPr>
        <w:t xml:space="preserve"> a hivatalos fordí</w:t>
      </w:r>
      <w:r w:rsidRPr="00DC4EDE">
        <w:rPr>
          <w:lang w:eastAsia="ar-SA"/>
        </w:rPr>
        <w:t>tások</w:t>
      </w:r>
      <w:r w:rsidR="00B16FD6" w:rsidRPr="00DC4EDE">
        <w:rPr>
          <w:lang w:eastAsia="ar-SA"/>
        </w:rPr>
        <w:t xml:space="preserve"> gy</w:t>
      </w:r>
      <w:r w:rsidRPr="00DC4EDE">
        <w:rPr>
          <w:lang w:eastAsia="ar-SA"/>
        </w:rPr>
        <w:t>akorlati jellegű alapkérdéseiről</w:t>
      </w:r>
      <w:r w:rsidR="00B16FD6" w:rsidRPr="00DC4EDE">
        <w:rPr>
          <w:lang w:eastAsia="ar-SA"/>
        </w:rPr>
        <w:t xml:space="preserve">. </w:t>
      </w:r>
      <w:r w:rsidRPr="00DC4EDE">
        <w:rPr>
          <w:lang w:eastAsia="ar-SA"/>
        </w:rPr>
        <w:t>Ez a rész tartalmaz</w:t>
      </w:r>
      <w:r w:rsidR="00B16FD6" w:rsidRPr="00DC4EDE">
        <w:rPr>
          <w:lang w:eastAsia="ar-SA"/>
        </w:rPr>
        <w:t xml:space="preserve"> egy ellenőrző c</w:t>
      </w:r>
      <w:r w:rsidRPr="00DC4EDE">
        <w:rPr>
          <w:lang w:eastAsia="ar-SA"/>
        </w:rPr>
        <w:t>élú kutatást is, mely arra próbál</w:t>
      </w:r>
      <w:r w:rsidR="00B16FD6" w:rsidRPr="00DC4EDE">
        <w:rPr>
          <w:lang w:eastAsia="ar-SA"/>
        </w:rPr>
        <w:t xml:space="preserve"> rávilágítani, hogy a felhasználó jogászok </w:t>
      </w:r>
      <w:r w:rsidRPr="00DC4EDE">
        <w:rPr>
          <w:lang w:eastAsia="ar-SA"/>
        </w:rPr>
        <w:t>hogyan értékelik minőség és funkcionalitás</w:t>
      </w:r>
      <w:r w:rsidR="00B16FD6" w:rsidRPr="00DC4EDE">
        <w:rPr>
          <w:lang w:eastAsia="ar-SA"/>
        </w:rPr>
        <w:t xml:space="preserve"> szempontjából a hivatalos fordítók </w:t>
      </w:r>
      <w:r w:rsidRPr="00DC4EDE">
        <w:rPr>
          <w:lang w:eastAsia="ar-SA"/>
        </w:rPr>
        <w:t>által fordított okmányokat. A fejezet</w:t>
      </w:r>
      <w:r w:rsidR="00DC4EDE" w:rsidRPr="00DC4EDE">
        <w:rPr>
          <w:lang w:eastAsia="ar-SA"/>
        </w:rPr>
        <w:t>ben a szerző egyrészt arra igyekszik rámutatni, hogy</w:t>
      </w:r>
      <w:r w:rsidR="000F0924" w:rsidRPr="00DC4EDE">
        <w:rPr>
          <w:lang w:eastAsia="ar-SA"/>
        </w:rPr>
        <w:t xml:space="preserve"> milyen jellegzetességei vannak ezeknek a fordításoknak megszövegezési, funkcionális, kommunikat</w:t>
      </w:r>
      <w:r w:rsidR="00DC4EDE" w:rsidRPr="00DC4EDE">
        <w:rPr>
          <w:lang w:eastAsia="ar-SA"/>
        </w:rPr>
        <w:t xml:space="preserve">ív és terminológiai szempontból, másrészt pedig, hogy </w:t>
      </w:r>
      <w:r w:rsidR="000F0924" w:rsidRPr="00DC4EDE">
        <w:rPr>
          <w:lang w:eastAsia="ar-SA"/>
        </w:rPr>
        <w:t xml:space="preserve">mit gondolnak, és hogyan ítélik meg a hivatalos fordításokat </w:t>
      </w:r>
      <w:r w:rsidR="00DC4EDE" w:rsidRPr="00DC4EDE">
        <w:rPr>
          <w:lang w:eastAsia="ar-SA"/>
        </w:rPr>
        <w:t>az őket felhasználó</w:t>
      </w:r>
      <w:r w:rsidR="000F0924" w:rsidRPr="00DC4EDE">
        <w:rPr>
          <w:lang w:eastAsia="ar-SA"/>
        </w:rPr>
        <w:t xml:space="preserve"> megrendelő</w:t>
      </w:r>
      <w:r w:rsidR="00DC4EDE" w:rsidRPr="00DC4EDE">
        <w:rPr>
          <w:lang w:eastAsia="ar-SA"/>
        </w:rPr>
        <w:t>k: az</w:t>
      </w:r>
      <w:r w:rsidR="0042184C">
        <w:rPr>
          <w:lang w:eastAsia="ar-SA"/>
        </w:rPr>
        <w:t xml:space="preserve"> ügyvédek</w:t>
      </w:r>
      <w:r w:rsidR="000F0924" w:rsidRPr="00DC4EDE">
        <w:rPr>
          <w:lang w:eastAsia="ar-SA"/>
        </w:rPr>
        <w:t>.</w:t>
      </w:r>
      <w:r w:rsidR="00DC4EDE" w:rsidRPr="00DC4EDE">
        <w:rPr>
          <w:lang w:eastAsia="ar-SA"/>
        </w:rPr>
        <w:t xml:space="preserve"> Kiderül, hogy </w:t>
      </w:r>
      <w:r w:rsidR="00952EA4" w:rsidRPr="00DC4EDE">
        <w:rPr>
          <w:lang w:eastAsia="ar-SA"/>
        </w:rPr>
        <w:t>a</w:t>
      </w:r>
      <w:r w:rsidR="00DC4EDE" w:rsidRPr="00DC4EDE">
        <w:rPr>
          <w:lang w:eastAsia="ar-SA"/>
        </w:rPr>
        <w:t>z ilyen típusú fordítások készítéséhez komplex</w:t>
      </w:r>
      <w:r w:rsidR="00952EA4" w:rsidRPr="00DC4EDE">
        <w:rPr>
          <w:lang w:eastAsia="ar-SA"/>
        </w:rPr>
        <w:t xml:space="preserve"> ismeretanyagra </w:t>
      </w:r>
      <w:r w:rsidR="00DC4EDE" w:rsidRPr="00DC4EDE">
        <w:rPr>
          <w:lang w:eastAsia="ar-SA"/>
        </w:rPr>
        <w:t xml:space="preserve">és tudásra </w:t>
      </w:r>
      <w:r w:rsidR="00952EA4" w:rsidRPr="00DC4EDE">
        <w:rPr>
          <w:lang w:eastAsia="ar-SA"/>
        </w:rPr>
        <w:t xml:space="preserve">van szüksége a fordítónak. </w:t>
      </w:r>
      <w:r w:rsidR="0042184C">
        <w:rPr>
          <w:lang w:eastAsia="ar-SA"/>
        </w:rPr>
        <w:t>Hiszen az értelmezési művelet</w:t>
      </w:r>
      <w:r w:rsidR="00952EA4" w:rsidRPr="00DC4EDE">
        <w:rPr>
          <w:lang w:eastAsia="ar-SA"/>
        </w:rPr>
        <w:t xml:space="preserve"> </w:t>
      </w:r>
      <w:r w:rsidR="00DC4EDE" w:rsidRPr="00DC4EDE">
        <w:rPr>
          <w:lang w:eastAsia="ar-SA"/>
        </w:rPr>
        <w:t>egy komplex műveletsor</w:t>
      </w:r>
      <w:r w:rsidR="00952EA4" w:rsidRPr="00DC4EDE">
        <w:rPr>
          <w:lang w:eastAsia="ar-SA"/>
        </w:rPr>
        <w:t xml:space="preserve">, </w:t>
      </w:r>
      <w:r w:rsidR="00DC4EDE" w:rsidRPr="00DC4EDE">
        <w:rPr>
          <w:lang w:eastAsia="ar-SA"/>
        </w:rPr>
        <w:t>„</w:t>
      </w:r>
      <w:r w:rsidR="00952EA4" w:rsidRPr="00DC4EDE">
        <w:rPr>
          <w:lang w:eastAsia="ar-SA"/>
        </w:rPr>
        <w:t xml:space="preserve">amely során tematikus összehasonlításokat végez a fordító a két jogrend között, és közben a két nyelv sajátosságaira is odafigyel. A fordítónak figyelnie kell még a </w:t>
      </w:r>
      <w:r w:rsidR="00952EA4" w:rsidRPr="00DC4EDE">
        <w:rPr>
          <w:lang w:eastAsia="ar-SA"/>
        </w:rPr>
        <w:lastRenderedPageBreak/>
        <w:t xml:space="preserve">szaknyelvi és a terminológiai sajátosságokra, és nem szabad szem elől tévesztenie azon felelősségét, amely abból fakad, hogy a fordított szöveg is dokumentumként, hiteles okiratként fogja szerepét </w:t>
      </w:r>
      <w:r w:rsidR="00DC4EDE" w:rsidRPr="00DC4EDE">
        <w:rPr>
          <w:lang w:eastAsia="ar-SA"/>
        </w:rPr>
        <w:t>betölteni a felhasználók körébe</w:t>
      </w:r>
      <w:r w:rsidR="00DC4EDE">
        <w:rPr>
          <w:lang w:eastAsia="ar-SA"/>
        </w:rPr>
        <w:t>n</w:t>
      </w:r>
      <w:r w:rsidR="00DC4EDE" w:rsidRPr="00DC4EDE">
        <w:rPr>
          <w:lang w:eastAsia="ar-SA"/>
        </w:rPr>
        <w:t>.” (72. oldal)</w:t>
      </w:r>
    </w:p>
    <w:p w:rsidR="00D9332B" w:rsidRDefault="0005394D" w:rsidP="00DC4EDE">
      <w:pPr>
        <w:suppressAutoHyphens/>
        <w:spacing w:line="360" w:lineRule="auto"/>
        <w:ind w:firstLine="720"/>
        <w:jc w:val="both"/>
        <w:rPr>
          <w:lang w:eastAsia="ar-SA"/>
        </w:rPr>
      </w:pPr>
      <w:r>
        <w:t>A dolgozat</w:t>
      </w:r>
      <w:r w:rsidR="006C5837">
        <w:t xml:space="preserve"> harmadik része egyben a leghosszabb rész is, amelyben a szerző a számítógépes szövegkorpuszok feldolgozásának eredményeit értékeli. Az elemzés főként a Klaudy Kinga által kidolgozott átváltási műveletekre koncentrál. </w:t>
      </w:r>
      <w:r w:rsidR="006C5837" w:rsidRPr="00C507DA">
        <w:rPr>
          <w:lang w:eastAsia="ar-SA"/>
        </w:rPr>
        <w:t>A</w:t>
      </w:r>
      <w:r w:rsidR="00E43AE1" w:rsidRPr="00C507DA">
        <w:rPr>
          <w:lang w:eastAsia="ar-SA"/>
        </w:rPr>
        <w:t xml:space="preserve"> harmadik rész első fejezetében a szerző bemutatja a</w:t>
      </w:r>
      <w:r w:rsidR="00DC4EDE" w:rsidRPr="00C507DA">
        <w:rPr>
          <w:lang w:eastAsia="ar-SA"/>
        </w:rPr>
        <w:t xml:space="preserve"> kutatás</w:t>
      </w:r>
      <w:r w:rsidR="00E43AE1" w:rsidRPr="00C507DA">
        <w:rPr>
          <w:lang w:eastAsia="ar-SA"/>
        </w:rPr>
        <w:t>t és a vizsgálati korpuszt. A második fejezetben néhány fordítási jelenséget tárgyal</w:t>
      </w:r>
      <w:r w:rsidR="00DC4EDE" w:rsidRPr="00C507DA">
        <w:rPr>
          <w:lang w:eastAsia="ar-SA"/>
        </w:rPr>
        <w:t xml:space="preserve"> (pl. </w:t>
      </w:r>
      <w:r w:rsidR="00DC4EDE" w:rsidRPr="00C507DA">
        <w:rPr>
          <w:i/>
          <w:lang w:eastAsia="ar-SA"/>
        </w:rPr>
        <w:t>implicitáció és explicitáció, kihagyás és betoldás, egyszerűsítés és bővítés, grammatikai kihagyás, jelentések felbontása és összevonása, mondathatárok eltolódása, átrendezés, grammatikai csere, szórendi átváltások</w:t>
      </w:r>
      <w:r w:rsidR="00E43AE1" w:rsidRPr="00C507DA">
        <w:rPr>
          <w:lang w:eastAsia="ar-SA"/>
        </w:rPr>
        <w:t>)</w:t>
      </w:r>
      <w:r w:rsidR="00DC4EDE" w:rsidRPr="00C507DA">
        <w:rPr>
          <w:lang w:eastAsia="ar-SA"/>
        </w:rPr>
        <w:t xml:space="preserve">, és </w:t>
      </w:r>
      <w:r w:rsidR="00E43AE1" w:rsidRPr="00C507DA">
        <w:rPr>
          <w:lang w:eastAsia="ar-SA"/>
        </w:rPr>
        <w:t xml:space="preserve">néhány </w:t>
      </w:r>
      <w:r w:rsidR="00DC4EDE" w:rsidRPr="00C507DA">
        <w:rPr>
          <w:lang w:eastAsia="ar-SA"/>
        </w:rPr>
        <w:t>terminol</w:t>
      </w:r>
      <w:r w:rsidR="00E43AE1" w:rsidRPr="00C507DA">
        <w:rPr>
          <w:lang w:eastAsia="ar-SA"/>
        </w:rPr>
        <w:t>ógiai kérdésre is kitér</w:t>
      </w:r>
      <w:r w:rsidR="00DC4EDE" w:rsidRPr="00C507DA">
        <w:rPr>
          <w:lang w:eastAsia="ar-SA"/>
        </w:rPr>
        <w:t xml:space="preserve">. </w:t>
      </w:r>
      <w:r w:rsidR="00E43AE1" w:rsidRPr="00C507DA">
        <w:rPr>
          <w:lang w:eastAsia="ar-SA"/>
        </w:rPr>
        <w:t>Ezt követik</w:t>
      </w:r>
      <w:r w:rsidR="0042184C" w:rsidRPr="00C507DA">
        <w:rPr>
          <w:lang w:eastAsia="ar-SA"/>
        </w:rPr>
        <w:t xml:space="preserve"> a vizsgálati korpusz számszerű</w:t>
      </w:r>
      <w:r w:rsidR="00E43AE1" w:rsidRPr="00C507DA">
        <w:rPr>
          <w:lang w:eastAsia="ar-SA"/>
        </w:rPr>
        <w:t xml:space="preserve">sített eredményei, a szemléltetés és elemzés. </w:t>
      </w:r>
      <w:r w:rsidR="00D9332B" w:rsidRPr="00C507DA">
        <w:rPr>
          <w:lang w:eastAsia="ar-SA"/>
        </w:rPr>
        <w:t>A harmadik fejezetben</w:t>
      </w:r>
      <w:r w:rsidR="00DC4EDE" w:rsidRPr="00C507DA">
        <w:rPr>
          <w:lang w:eastAsia="ar-SA"/>
        </w:rPr>
        <w:t xml:space="preserve"> a kontrollkorpusz</w:t>
      </w:r>
      <w:r w:rsidR="00D9332B" w:rsidRPr="00C507DA">
        <w:rPr>
          <w:lang w:eastAsia="ar-SA"/>
        </w:rPr>
        <w:t>t</w:t>
      </w:r>
      <w:r w:rsidR="00DC4EDE" w:rsidRPr="00C507DA">
        <w:rPr>
          <w:lang w:eastAsia="ar-SA"/>
        </w:rPr>
        <w:t xml:space="preserve"> és vizsgálati </w:t>
      </w:r>
      <w:r w:rsidR="00D9332B" w:rsidRPr="00C507DA">
        <w:rPr>
          <w:lang w:eastAsia="ar-SA"/>
        </w:rPr>
        <w:t>korpuszt veti össze a szerző</w:t>
      </w:r>
      <w:r w:rsidR="00DC4EDE" w:rsidRPr="00C507DA">
        <w:rPr>
          <w:lang w:eastAsia="ar-SA"/>
        </w:rPr>
        <w:t xml:space="preserve">. </w:t>
      </w:r>
      <w:r w:rsidR="00D9332B" w:rsidRPr="00C507DA">
        <w:rPr>
          <w:lang w:eastAsia="ar-SA"/>
        </w:rPr>
        <w:t>Ez</w:t>
      </w:r>
      <w:r w:rsidR="00D9332B" w:rsidRPr="00D9332B">
        <w:rPr>
          <w:lang w:eastAsia="ar-SA"/>
        </w:rPr>
        <w:t xml:space="preserve"> a fejezet tárgyalja a fordított és a nem fordított szövegek összevetése során megfigyelt megszövegezési és terminológiai különbsé</w:t>
      </w:r>
      <w:r w:rsidR="0042184C">
        <w:rPr>
          <w:lang w:eastAsia="ar-SA"/>
        </w:rPr>
        <w:t>geket. K</w:t>
      </w:r>
      <w:r w:rsidR="00D9332B" w:rsidRPr="00D9332B">
        <w:rPr>
          <w:lang w:eastAsia="ar-SA"/>
        </w:rPr>
        <w:t>iemelten foglalkozik a mondat- és szövegszerkesztési sajátosságokkal, a szövegtípusfüggő és pragmatikai különbségekkel, valamint az explici</w:t>
      </w:r>
      <w:r w:rsidR="00D9332B">
        <w:rPr>
          <w:lang w:eastAsia="ar-SA"/>
        </w:rPr>
        <w:t>tációs mechanizmusokkal. E</w:t>
      </w:r>
      <w:r w:rsidR="00D9332B" w:rsidRPr="00D9332B">
        <w:rPr>
          <w:lang w:eastAsia="ar-SA"/>
        </w:rPr>
        <w:t>lemzi a szövegek létrehozóinak szaknyelvhasználatát is</w:t>
      </w:r>
      <w:r w:rsidR="00D9332B">
        <w:rPr>
          <w:lang w:eastAsia="ar-SA"/>
        </w:rPr>
        <w:t xml:space="preserve">. </w:t>
      </w:r>
      <w:r w:rsidR="00D9332B" w:rsidRPr="00D9332B">
        <w:rPr>
          <w:lang w:eastAsia="ar-SA"/>
        </w:rPr>
        <w:t>A negyedik fejezet a kétnyelvű hivatalos űrlapok elemzését tartalmazza, különös tekintettel a bennük megfigyelhető fordítási je</w:t>
      </w:r>
      <w:r w:rsidR="0042184C">
        <w:rPr>
          <w:lang w:eastAsia="ar-SA"/>
        </w:rPr>
        <w:t>lenségekre. A</w:t>
      </w:r>
      <w:r w:rsidR="00D9332B" w:rsidRPr="00D9332B">
        <w:rPr>
          <w:lang w:eastAsia="ar-SA"/>
        </w:rPr>
        <w:t>z űrlapokban használt hivatalos és közigazgatási terminusok elemzését is vizsgálja.</w:t>
      </w:r>
      <w:r w:rsidR="00D9332B">
        <w:rPr>
          <w:lang w:eastAsia="ar-SA"/>
        </w:rPr>
        <w:t xml:space="preserve"> Az ötödik fejezet az előző</w:t>
      </w:r>
      <w:r w:rsidR="00D9332B" w:rsidRPr="00D9332B">
        <w:rPr>
          <w:lang w:eastAsia="ar-SA"/>
        </w:rPr>
        <w:t xml:space="preserve"> fejezetben vizsgált űrlapokat hasonlítja össze a nem fordított magyar nyelvű űrlapokkal. Az összevetés szempontjai megegyeznek a vizsgálati korpusz és a kontrollkorpusz összeha</w:t>
      </w:r>
      <w:r w:rsidR="00D9332B">
        <w:rPr>
          <w:lang w:eastAsia="ar-SA"/>
        </w:rPr>
        <w:t>sonlító elemzésének szempontjaiva</w:t>
      </w:r>
      <w:r w:rsidR="00D9332B" w:rsidRPr="00D9332B">
        <w:rPr>
          <w:lang w:eastAsia="ar-SA"/>
        </w:rPr>
        <w:t>l.</w:t>
      </w:r>
      <w:r w:rsidR="00D9332B">
        <w:rPr>
          <w:lang w:eastAsia="ar-SA"/>
        </w:rPr>
        <w:t xml:space="preserve"> </w:t>
      </w:r>
      <w:r w:rsidR="00D9332B" w:rsidRPr="00D9332B">
        <w:rPr>
          <w:lang w:eastAsia="ar-SA"/>
        </w:rPr>
        <w:t>A hatodik fejezet olyan forrásnyelvi szövegek magyar</w:t>
      </w:r>
      <w:r w:rsidR="0042184C">
        <w:rPr>
          <w:lang w:eastAsia="ar-SA"/>
        </w:rPr>
        <w:t xml:space="preserve"> változatát elemzi, amelyek</w:t>
      </w:r>
      <w:r w:rsidR="00D9332B" w:rsidRPr="00D9332B">
        <w:rPr>
          <w:lang w:eastAsia="ar-SA"/>
        </w:rPr>
        <w:t xml:space="preserve"> fordított változatai a vizsgálati korpusz részét képezték. </w:t>
      </w:r>
    </w:p>
    <w:p w:rsidR="00912247" w:rsidRDefault="0042184C" w:rsidP="00E43AE1">
      <w:pPr>
        <w:spacing w:line="360" w:lineRule="auto"/>
        <w:ind w:firstLine="720"/>
        <w:jc w:val="both"/>
      </w:pPr>
      <w:r>
        <w:t>A kutatásban j</w:t>
      </w:r>
      <w:r w:rsidR="007660EF">
        <w:t xml:space="preserve">elentős mennyiségű nyelvi anyag feldolgozásáról van szó, ezért a fordítási műveletek gyakoriságára és megoszlására utaló megállapítások megbízhatónak tekinthetők a román–magyar fordításokat illetően. </w:t>
      </w:r>
      <w:r w:rsidR="006C5837">
        <w:t>A szerző t</w:t>
      </w:r>
      <w:r w:rsidR="007660EF">
        <w:t xml:space="preserve">öbb szempontból és módszertani változatossággal </w:t>
      </w:r>
      <w:r w:rsidR="006C5837">
        <w:t>közelíti meg a témát</w:t>
      </w:r>
      <w:r w:rsidR="00E43AE1">
        <w:t xml:space="preserve">. </w:t>
      </w:r>
      <w:r w:rsidR="007660EF">
        <w:t>A fordítói következetlenségeket és nyelv</w:t>
      </w:r>
      <w:r w:rsidR="00E43AE1">
        <w:t>i bizonytalanságokat, amelyek ő maga is tapasztalt</w:t>
      </w:r>
      <w:r w:rsidR="007660EF">
        <w:t xml:space="preserve"> gy</w:t>
      </w:r>
      <w:r w:rsidR="00E43AE1">
        <w:t>akorló fordítóként</w:t>
      </w:r>
      <w:r w:rsidR="007660EF">
        <w:t>, részben azzal magyarázza, hogy nincs hozzáférhető adatbázis, amely a fordítók nyelvhasználatának terminológiai egységességét elősegítené.</w:t>
      </w:r>
    </w:p>
    <w:p w:rsidR="006C5837" w:rsidRDefault="00FB5AFE" w:rsidP="006C5837">
      <w:pPr>
        <w:suppressAutoHyphens/>
        <w:spacing w:line="360" w:lineRule="auto"/>
        <w:ind w:firstLine="720"/>
        <w:jc w:val="both"/>
        <w:rPr>
          <w:lang w:eastAsia="ar-SA"/>
        </w:rPr>
      </w:pPr>
      <w:r>
        <w:rPr>
          <w:lang w:eastAsia="ar-SA"/>
        </w:rPr>
        <w:t>A könyv utolsó részében</w:t>
      </w:r>
      <w:r w:rsidR="00831FFB">
        <w:rPr>
          <w:lang w:eastAsia="ar-SA"/>
        </w:rPr>
        <w:t xml:space="preserve"> a szerző gondolatait olvashatjuk a hivatalos fordításról és a hivatalos fordítóról. Ezt követi a kutatás tárgyának és a kidolgozott témaköröknek az összefoglalása, majd a</w:t>
      </w:r>
      <w:r w:rsidR="00C507DA">
        <w:rPr>
          <w:lang w:eastAsia="ar-SA"/>
        </w:rPr>
        <w:t>z eredménye</w:t>
      </w:r>
      <w:r w:rsidR="00831FFB">
        <w:rPr>
          <w:lang w:eastAsia="ar-SA"/>
        </w:rPr>
        <w:t>k alkalmazhatósága, a további kutatási irányok</w:t>
      </w:r>
      <w:r>
        <w:rPr>
          <w:lang w:eastAsia="ar-SA"/>
        </w:rPr>
        <w:t xml:space="preserve"> felvázolása</w:t>
      </w:r>
      <w:r w:rsidR="00831FFB">
        <w:rPr>
          <w:lang w:eastAsia="ar-SA"/>
        </w:rPr>
        <w:t xml:space="preserve">. </w:t>
      </w:r>
    </w:p>
    <w:p w:rsidR="00C507DA" w:rsidRDefault="0099335D" w:rsidP="006C5837">
      <w:pPr>
        <w:suppressAutoHyphens/>
        <w:spacing w:line="360" w:lineRule="auto"/>
        <w:ind w:firstLine="720"/>
        <w:jc w:val="both"/>
        <w:rPr>
          <w:lang w:eastAsia="ar-SA"/>
        </w:rPr>
      </w:pPr>
      <w:r>
        <w:rPr>
          <w:lang w:eastAsia="ar-SA"/>
        </w:rPr>
        <w:lastRenderedPageBreak/>
        <w:t>A kötete</w:t>
      </w:r>
      <w:r w:rsidR="00C507DA">
        <w:rPr>
          <w:lang w:eastAsia="ar-SA"/>
        </w:rPr>
        <w:t>t rendkívül gazdag bibliográfia zárja, viszont ezzel kapcsolatosan azt javasolnám a szerzőnek, hogy vizsgálja meg, mi jelent meg a témával kapcsolatosan 2009 után, a dolgozat megvédését követő 15 évben</w:t>
      </w:r>
      <w:r>
        <w:rPr>
          <w:lang w:eastAsia="ar-SA"/>
        </w:rPr>
        <w:t>, és a lényegesebb, tárgyhoz kapcsolódó</w:t>
      </w:r>
      <w:bookmarkStart w:id="0" w:name="_GoBack"/>
      <w:bookmarkEnd w:id="0"/>
      <w:r>
        <w:rPr>
          <w:lang w:eastAsia="ar-SA"/>
        </w:rPr>
        <w:t xml:space="preserve"> új eredményeket is foglalja bele a könyvbe</w:t>
      </w:r>
      <w:r w:rsidR="00C507DA">
        <w:rPr>
          <w:lang w:eastAsia="ar-SA"/>
        </w:rPr>
        <w:t>.</w:t>
      </w:r>
    </w:p>
    <w:p w:rsidR="00831FFB" w:rsidRDefault="00C668B5" w:rsidP="00FB5AFE">
      <w:pPr>
        <w:suppressAutoHyphens/>
        <w:spacing w:line="360" w:lineRule="auto"/>
        <w:ind w:firstLine="720"/>
        <w:jc w:val="both"/>
      </w:pPr>
      <w:r w:rsidRPr="00C668B5">
        <w:rPr>
          <w:lang w:eastAsia="ar-SA"/>
        </w:rPr>
        <w:t>Sárosi-Márdirosz Krisztina</w:t>
      </w:r>
      <w:r>
        <w:rPr>
          <w:lang w:eastAsia="ar-SA"/>
        </w:rPr>
        <w:t xml:space="preserve"> könyve</w:t>
      </w:r>
      <w:r w:rsidR="006C5837">
        <w:rPr>
          <w:lang w:eastAsia="ar-SA"/>
        </w:rPr>
        <w:t xml:space="preserve"> </w:t>
      </w:r>
      <w:r w:rsidR="00FB5AFE">
        <w:rPr>
          <w:lang w:eastAsia="ar-SA"/>
        </w:rPr>
        <w:t xml:space="preserve">hiánypótló jellegű, átfogó és alapos </w:t>
      </w:r>
      <w:r>
        <w:rPr>
          <w:lang w:eastAsia="ar-SA"/>
        </w:rPr>
        <w:t>képet</w:t>
      </w:r>
      <w:r w:rsidR="00FB5AFE">
        <w:rPr>
          <w:lang w:eastAsia="ar-SA"/>
        </w:rPr>
        <w:t xml:space="preserve"> nyújt </w:t>
      </w:r>
      <w:r w:rsidR="006C5837">
        <w:rPr>
          <w:lang w:eastAsia="ar-SA"/>
        </w:rPr>
        <w:t>a román-magyar hiva</w:t>
      </w:r>
      <w:r w:rsidR="00FB5AFE">
        <w:rPr>
          <w:lang w:eastAsia="ar-SA"/>
        </w:rPr>
        <w:t>talos ford</w:t>
      </w:r>
      <w:r w:rsidR="00EF0A0F">
        <w:rPr>
          <w:lang w:eastAsia="ar-SA"/>
        </w:rPr>
        <w:t>ítás problematikáról,</w:t>
      </w:r>
      <w:r>
        <w:rPr>
          <w:lang w:eastAsia="ar-SA"/>
        </w:rPr>
        <w:t xml:space="preserve"> ezért</w:t>
      </w:r>
      <w:r w:rsidR="00831FFB" w:rsidRPr="00B64EB8">
        <w:t xml:space="preserve"> határozottan </w:t>
      </w:r>
      <w:r w:rsidR="00FB5AFE">
        <w:t>megjelenésre javaslom</w:t>
      </w:r>
      <w:r w:rsidR="00831FFB" w:rsidRPr="00B64EB8">
        <w:t>.</w:t>
      </w:r>
    </w:p>
    <w:p w:rsidR="00C507DA" w:rsidRDefault="00C507DA" w:rsidP="00FB5AFE">
      <w:pPr>
        <w:suppressAutoHyphens/>
        <w:spacing w:line="360" w:lineRule="auto"/>
        <w:ind w:firstLine="720"/>
        <w:jc w:val="both"/>
      </w:pPr>
    </w:p>
    <w:p w:rsidR="00C507DA" w:rsidRDefault="00C507DA" w:rsidP="00FB5AFE">
      <w:pPr>
        <w:suppressAutoHyphens/>
        <w:spacing w:line="360" w:lineRule="auto"/>
        <w:ind w:firstLine="720"/>
        <w:jc w:val="both"/>
      </w:pPr>
    </w:p>
    <w:p w:rsidR="00C507DA" w:rsidRDefault="00C507DA" w:rsidP="00FB5AFE">
      <w:pPr>
        <w:suppressAutoHyphens/>
        <w:spacing w:line="360" w:lineRule="auto"/>
        <w:ind w:firstLine="720"/>
        <w:jc w:val="both"/>
      </w:pPr>
      <w:r>
        <w:t>Marosvásárhely,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3262E">
        <w:tab/>
      </w:r>
      <w:r>
        <w:t>Kovács Gabriella</w:t>
      </w:r>
    </w:p>
    <w:p w:rsidR="00C507DA" w:rsidRDefault="00C668B5" w:rsidP="00FB5AFE">
      <w:pPr>
        <w:suppressAutoHyphens/>
        <w:spacing w:line="360" w:lineRule="auto"/>
        <w:ind w:firstLine="720"/>
        <w:jc w:val="both"/>
      </w:pPr>
      <w:r>
        <w:t>16</w:t>
      </w:r>
      <w:r w:rsidR="00C507DA">
        <w:t>.05.2024.</w:t>
      </w:r>
      <w:r w:rsidR="00C507DA">
        <w:tab/>
      </w:r>
      <w:r w:rsidR="00C507DA">
        <w:tab/>
      </w:r>
      <w:r w:rsidR="00C507DA">
        <w:tab/>
      </w:r>
      <w:r w:rsidR="00C507DA">
        <w:tab/>
      </w:r>
      <w:r w:rsidR="00C507DA">
        <w:tab/>
      </w:r>
      <w:r w:rsidR="00C507DA">
        <w:tab/>
      </w:r>
      <w:r w:rsidR="00C507DA">
        <w:tab/>
      </w:r>
      <w:r w:rsidR="0083262E">
        <w:tab/>
      </w:r>
      <w:r w:rsidR="00C507DA">
        <w:t>egyetemi docens</w:t>
      </w:r>
    </w:p>
    <w:p w:rsidR="00C507DA" w:rsidRPr="00B64EB8" w:rsidRDefault="00C507DA" w:rsidP="00FB5AFE">
      <w:pPr>
        <w:suppressAutoHyphens/>
        <w:spacing w:line="360" w:lineRule="auto"/>
        <w:ind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3262E">
        <w:tab/>
      </w:r>
      <w:r>
        <w:t>Sapientia EMTE</w:t>
      </w:r>
    </w:p>
    <w:p w:rsidR="00831FFB" w:rsidRDefault="00831FFB" w:rsidP="006C5837">
      <w:pPr>
        <w:suppressAutoHyphens/>
        <w:spacing w:line="360" w:lineRule="auto"/>
        <w:ind w:firstLine="720"/>
        <w:jc w:val="both"/>
        <w:rPr>
          <w:lang w:eastAsia="ar-SA"/>
        </w:rPr>
      </w:pPr>
    </w:p>
    <w:p w:rsidR="00D9332B" w:rsidRDefault="00D9332B" w:rsidP="00E43AE1">
      <w:pPr>
        <w:spacing w:line="360" w:lineRule="auto"/>
        <w:ind w:firstLine="720"/>
        <w:jc w:val="both"/>
      </w:pPr>
    </w:p>
    <w:p w:rsidR="00952EA4" w:rsidRDefault="00952EA4" w:rsidP="00952EA4">
      <w:pPr>
        <w:spacing w:line="360" w:lineRule="auto"/>
        <w:jc w:val="both"/>
      </w:pPr>
    </w:p>
    <w:p w:rsidR="007E1C8E" w:rsidRDefault="007E1C8E"/>
    <w:sectPr w:rsidR="007E1C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Liberation Mono"/>
    <w:panose1 w:val="00000400000000000000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247"/>
    <w:rsid w:val="0005394D"/>
    <w:rsid w:val="000F0924"/>
    <w:rsid w:val="0042184C"/>
    <w:rsid w:val="00440F23"/>
    <w:rsid w:val="006C5837"/>
    <w:rsid w:val="007660EF"/>
    <w:rsid w:val="007E1C8E"/>
    <w:rsid w:val="00831FFB"/>
    <w:rsid w:val="0083262E"/>
    <w:rsid w:val="00912247"/>
    <w:rsid w:val="00952EA4"/>
    <w:rsid w:val="0099335D"/>
    <w:rsid w:val="00B16FD6"/>
    <w:rsid w:val="00B538CC"/>
    <w:rsid w:val="00C507DA"/>
    <w:rsid w:val="00C668B5"/>
    <w:rsid w:val="00D9332B"/>
    <w:rsid w:val="00DC4EDE"/>
    <w:rsid w:val="00E24878"/>
    <w:rsid w:val="00E43AE1"/>
    <w:rsid w:val="00EF0A0F"/>
    <w:rsid w:val="00F012C5"/>
    <w:rsid w:val="00FB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87913"/>
  <w15:chartTrackingRefBased/>
  <w15:docId w15:val="{949A4056-A50B-4536-BF7B-049241EDE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831FF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ro-RO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4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anyt6</dc:creator>
  <cp:keywords/>
  <dc:description/>
  <cp:lastModifiedBy>anyt6</cp:lastModifiedBy>
  <cp:revision>7</cp:revision>
  <dcterms:created xsi:type="dcterms:W3CDTF">2024-05-15T12:28:00Z</dcterms:created>
  <dcterms:modified xsi:type="dcterms:W3CDTF">2024-05-16T06:58:00Z</dcterms:modified>
</cp:coreProperties>
</file>