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250"/>
        <w:gridCol w:w="960"/>
      </w:tblGrid>
      <w:tr w:rsidR="00A10AD5" w14:paraId="29430266" w14:textId="77777777" w:rsidTr="00342816">
        <w:tc>
          <w:tcPr>
            <w:tcW w:w="817" w:type="dxa"/>
            <w:shd w:val="clear" w:color="auto" w:fill="auto"/>
          </w:tcPr>
          <w:p w14:paraId="2C266E0A" w14:textId="77777777" w:rsidR="00A10AD5" w:rsidRDefault="00497DD1" w:rsidP="00342816">
            <w:pPr>
              <w:pStyle w:val="Heading1"/>
              <w:jc w:val="both"/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14C8A364" wp14:editId="7030FD94">
                  <wp:extent cx="381000" cy="723900"/>
                  <wp:effectExtent l="0" t="0" r="0" b="0"/>
                  <wp:docPr id="1" name="Picture 1" descr="Sapientia Log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pientia Logo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14:paraId="59582FC7" w14:textId="77777777" w:rsidR="00A10AD5" w:rsidRPr="00A10AD5" w:rsidRDefault="00A10AD5" w:rsidP="00342816">
            <w:pPr>
              <w:pStyle w:val="Heading1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A10AD5">
              <w:rPr>
                <w:rFonts w:ascii="Arial" w:hAnsi="Arial" w:cs="Arial"/>
                <w:color w:val="auto"/>
                <w:sz w:val="20"/>
              </w:rPr>
              <w:t>Sapientia Erdélyi Magyar Tudományegyetem Kolozsvár</w:t>
            </w:r>
          </w:p>
          <w:p w14:paraId="272DBD56" w14:textId="77777777" w:rsidR="00A10AD5" w:rsidRPr="00A10AD5" w:rsidRDefault="00A10AD5" w:rsidP="0034281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10AD5">
              <w:rPr>
                <w:rFonts w:ascii="Arial" w:hAnsi="Arial" w:cs="Arial"/>
                <w:b/>
                <w:sz w:val="20"/>
              </w:rPr>
              <w:t>Műszaki és Humántudományok Kar Marosvásárhely</w:t>
            </w:r>
          </w:p>
          <w:p w14:paraId="20C55021" w14:textId="77777777" w:rsidR="00A10AD5" w:rsidRPr="00001240" w:rsidRDefault="00A10AD5" w:rsidP="00342816">
            <w:pPr>
              <w:jc w:val="center"/>
              <w:rPr>
                <w:sz w:val="20"/>
              </w:rPr>
            </w:pPr>
            <w:r w:rsidRPr="00A10AD5">
              <w:rPr>
                <w:rFonts w:ascii="Arial" w:hAnsi="Arial" w:cs="Arial"/>
                <w:b/>
                <w:sz w:val="20"/>
              </w:rPr>
              <w:t>Alkalmazott Nyelvészeti Tanszék (ANYT)</w:t>
            </w:r>
          </w:p>
        </w:tc>
        <w:tc>
          <w:tcPr>
            <w:tcW w:w="963" w:type="dxa"/>
            <w:shd w:val="clear" w:color="auto" w:fill="auto"/>
          </w:tcPr>
          <w:p w14:paraId="4C9FCB31" w14:textId="77777777" w:rsidR="00A10AD5" w:rsidRDefault="00497DD1" w:rsidP="00342816">
            <w:pPr>
              <w:pStyle w:val="Heading1"/>
              <w:jc w:val="both"/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227D1732" wp14:editId="33EF9987">
                  <wp:extent cx="457200" cy="723900"/>
                  <wp:effectExtent l="0" t="0" r="0" b="0"/>
                  <wp:docPr id="2" name="Picture 2" descr="Logo AN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N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FD69A" w14:textId="2EDD5654" w:rsidR="009E2558" w:rsidRDefault="00A10AD5" w:rsidP="009E2558">
      <w:pPr>
        <w:pStyle w:val="Heading1"/>
        <w:keepLines w:val="0"/>
        <w:suppressAutoHyphens/>
        <w:spacing w:before="0" w:line="240" w:lineRule="auto"/>
        <w:jc w:val="center"/>
        <w:rPr>
          <w:lang w:val="hu-HU"/>
        </w:rPr>
      </w:pPr>
      <w:r>
        <w:rPr>
          <w:lang w:val="hu-HU"/>
        </w:rPr>
        <w:t>Értékelő</w:t>
      </w:r>
      <w:r w:rsidR="009E2558">
        <w:rPr>
          <w:lang w:val="hu-HU"/>
        </w:rPr>
        <w:t xml:space="preserve"> lap</w:t>
      </w:r>
      <w:r w:rsidR="00244E3E">
        <w:rPr>
          <w:lang w:val="hu-HU"/>
        </w:rPr>
        <w:t xml:space="preserve"> 202</w:t>
      </w:r>
      <w:r w:rsidR="000F28E4">
        <w:rPr>
          <w:lang w:val="hu-HU"/>
        </w:rPr>
        <w:t>2</w:t>
      </w:r>
    </w:p>
    <w:p w14:paraId="7C9899B9" w14:textId="77777777" w:rsidR="009E2558" w:rsidRDefault="009E2558" w:rsidP="009E2558">
      <w:pPr>
        <w:rPr>
          <w:lang w:val="hu-HU"/>
        </w:rPr>
      </w:pPr>
    </w:p>
    <w:p w14:paraId="054E4EDD" w14:textId="77777777" w:rsidR="00757E8F" w:rsidRDefault="00A10AD5" w:rsidP="00757E8F">
      <w:pPr>
        <w:spacing w:line="360" w:lineRule="auto"/>
        <w:rPr>
          <w:lang w:val="hu-HU"/>
        </w:rPr>
      </w:pPr>
      <w:r>
        <w:rPr>
          <w:lang w:val="hu-HU"/>
        </w:rPr>
        <w:t>Szerző: ___________________________</w:t>
      </w:r>
      <w:r w:rsidR="00757E8F">
        <w:rPr>
          <w:lang w:val="hu-HU"/>
        </w:rPr>
        <w:t xml:space="preserve"> Cím: ____________________________________</w:t>
      </w:r>
    </w:p>
    <w:p w14:paraId="2834231E" w14:textId="77777777" w:rsidR="009E2558" w:rsidRDefault="00757E8F" w:rsidP="00757E8F">
      <w:pPr>
        <w:spacing w:line="360" w:lineRule="auto"/>
        <w:rPr>
          <w:lang w:val="hu-HU"/>
        </w:rPr>
      </w:pPr>
      <w:r>
        <w:rPr>
          <w:lang w:val="hu-HU"/>
        </w:rPr>
        <w:t>Értékelő</w:t>
      </w:r>
      <w:r w:rsidR="009E2558">
        <w:rPr>
          <w:lang w:val="hu-HU"/>
        </w:rPr>
        <w:t>:</w:t>
      </w:r>
      <w:r>
        <w:rPr>
          <w:lang w:val="hu-HU"/>
        </w:rPr>
        <w:t>__________________________, témavezető vagy opponens</w:t>
      </w:r>
    </w:p>
    <w:p w14:paraId="7333FD87" w14:textId="77777777" w:rsidR="009E2558" w:rsidRDefault="009E2558" w:rsidP="0095439F">
      <w:pPr>
        <w:spacing w:line="360" w:lineRule="auto"/>
        <w:rPr>
          <w:lang w:val="hu-HU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993"/>
      </w:tblGrid>
      <w:tr w:rsidR="00247A2C" w:rsidRPr="0095439F" w14:paraId="7B7FEDE9" w14:textId="77777777" w:rsidTr="00342816">
        <w:tc>
          <w:tcPr>
            <w:tcW w:w="8931" w:type="dxa"/>
            <w:gridSpan w:val="2"/>
          </w:tcPr>
          <w:p w14:paraId="2C9216C2" w14:textId="77777777" w:rsidR="00247A2C" w:rsidRPr="0095439F" w:rsidRDefault="00247A2C" w:rsidP="00247A2C">
            <w:pPr>
              <w:ind w:left="360"/>
              <w:jc w:val="center"/>
              <w:rPr>
                <w:lang w:val="hu-HU"/>
              </w:rPr>
            </w:pPr>
            <w:r w:rsidRPr="0095439F">
              <w:rPr>
                <w:b/>
                <w:lang w:val="hu-HU"/>
              </w:rPr>
              <w:t>A szakdolgozat formai értékelése max. 30 pont</w:t>
            </w:r>
          </w:p>
        </w:tc>
      </w:tr>
      <w:tr w:rsidR="0095439F" w:rsidRPr="0095439F" w14:paraId="39D3E0BB" w14:textId="77777777" w:rsidTr="0095439F">
        <w:tc>
          <w:tcPr>
            <w:tcW w:w="7938" w:type="dxa"/>
          </w:tcPr>
          <w:p w14:paraId="75D6F0E3" w14:textId="77777777" w:rsidR="0095439F" w:rsidRPr="0095439F" w:rsidRDefault="0095439F" w:rsidP="00342816">
            <w:pPr>
              <w:rPr>
                <w:lang w:val="hu-HU"/>
              </w:rPr>
            </w:pPr>
            <w:r w:rsidRPr="0095439F">
              <w:rPr>
                <w:lang w:val="hu-HU"/>
              </w:rPr>
              <w:t>Szerkezete megfelelő: fedőlap, címlapok, tartalomjegyzék 2 nyelven, kivonat 2 nyelven, következtetés min. 2 oldal, szakirodalom, táblázatok, ábrák, grafikonok, összkép, elektronikus formátum.</w:t>
            </w:r>
          </w:p>
        </w:tc>
        <w:tc>
          <w:tcPr>
            <w:tcW w:w="993" w:type="dxa"/>
          </w:tcPr>
          <w:p w14:paraId="51E42E5F" w14:textId="77777777" w:rsidR="0095439F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95439F" w:rsidRPr="0095439F" w14:paraId="1639C083" w14:textId="77777777" w:rsidTr="0095439F">
        <w:tc>
          <w:tcPr>
            <w:tcW w:w="7938" w:type="dxa"/>
          </w:tcPr>
          <w:p w14:paraId="10614732" w14:textId="77777777" w:rsidR="0095439F" w:rsidRPr="0095439F" w:rsidRDefault="0095439F" w:rsidP="00342816">
            <w:pPr>
              <w:rPr>
                <w:lang w:val="hu-HU"/>
              </w:rPr>
            </w:pPr>
            <w:r w:rsidRPr="0095439F">
              <w:rPr>
                <w:lang w:val="hu-HU"/>
              </w:rPr>
              <w:t>Megfelelő helyesírással készült a dolgozat, helyesírás-ellenőrző használatával, elütések kizárásával.</w:t>
            </w:r>
          </w:p>
        </w:tc>
        <w:tc>
          <w:tcPr>
            <w:tcW w:w="993" w:type="dxa"/>
          </w:tcPr>
          <w:p w14:paraId="7EF4F3CB" w14:textId="77777777" w:rsidR="0095439F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95439F" w:rsidRPr="0095439F" w14:paraId="1059470D" w14:textId="77777777" w:rsidTr="0095439F">
        <w:tc>
          <w:tcPr>
            <w:tcW w:w="7938" w:type="dxa"/>
          </w:tcPr>
          <w:p w14:paraId="409B2E8B" w14:textId="77777777" w:rsidR="0095439F" w:rsidRPr="0095439F" w:rsidRDefault="0095439F" w:rsidP="00342816">
            <w:pPr>
              <w:rPr>
                <w:lang w:val="hu-HU"/>
              </w:rPr>
            </w:pPr>
            <w:r w:rsidRPr="0095439F">
              <w:rPr>
                <w:lang w:val="hu-HU"/>
              </w:rPr>
              <w:t>Nyelvezet, stílus, fogalmazás.</w:t>
            </w:r>
          </w:p>
        </w:tc>
        <w:tc>
          <w:tcPr>
            <w:tcW w:w="993" w:type="dxa"/>
          </w:tcPr>
          <w:p w14:paraId="1C5552E1" w14:textId="77777777" w:rsidR="0095439F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247A2C" w:rsidRPr="0095439F" w14:paraId="54A86209" w14:textId="77777777" w:rsidTr="00342816">
        <w:tc>
          <w:tcPr>
            <w:tcW w:w="8931" w:type="dxa"/>
            <w:gridSpan w:val="2"/>
          </w:tcPr>
          <w:p w14:paraId="4C0771DF" w14:textId="77777777" w:rsidR="00247A2C" w:rsidRPr="0095439F" w:rsidRDefault="00247A2C" w:rsidP="00247A2C">
            <w:pPr>
              <w:ind w:left="360"/>
              <w:jc w:val="center"/>
              <w:rPr>
                <w:lang w:val="hu-HU"/>
              </w:rPr>
            </w:pPr>
            <w:r w:rsidRPr="0095439F">
              <w:rPr>
                <w:b/>
                <w:lang w:val="hu-HU"/>
              </w:rPr>
              <w:t>A szakdol</w:t>
            </w:r>
            <w:r w:rsidR="00802EC6">
              <w:rPr>
                <w:b/>
                <w:lang w:val="hu-HU"/>
              </w:rPr>
              <w:t>gozat tartalmi értékelése max. 5</w:t>
            </w:r>
            <w:r w:rsidRPr="0095439F">
              <w:rPr>
                <w:b/>
                <w:lang w:val="hu-HU"/>
              </w:rPr>
              <w:t>0 pont</w:t>
            </w:r>
          </w:p>
        </w:tc>
      </w:tr>
      <w:tr w:rsidR="007A450B" w:rsidRPr="0095439F" w14:paraId="747AD0A7" w14:textId="77777777" w:rsidTr="0095439F">
        <w:tc>
          <w:tcPr>
            <w:tcW w:w="7938" w:type="dxa"/>
          </w:tcPr>
          <w:p w14:paraId="5AC5CDEE" w14:textId="77777777" w:rsidR="007A450B" w:rsidRPr="0095439F" w:rsidRDefault="007A450B" w:rsidP="007E7046">
            <w:pPr>
              <w:rPr>
                <w:lang w:val="hu-HU"/>
              </w:rPr>
            </w:pPr>
            <w:r w:rsidRPr="0095439F">
              <w:rPr>
                <w:lang w:val="hu-HU"/>
              </w:rPr>
              <w:t>Alkotó módon aktuális témát dolgoz fel; megfelelő szakmai hozzáértésről és a szakirodalomban való jártasságról tanúskodik.</w:t>
            </w:r>
          </w:p>
        </w:tc>
        <w:tc>
          <w:tcPr>
            <w:tcW w:w="993" w:type="dxa"/>
          </w:tcPr>
          <w:p w14:paraId="717A1B6B" w14:textId="77777777" w:rsidR="007A450B" w:rsidRPr="0095439F" w:rsidRDefault="00802EC6" w:rsidP="0095439F">
            <w:pPr>
              <w:ind w:left="360"/>
              <w:jc w:val="right"/>
              <w:rPr>
                <w:lang w:val="hu-HU"/>
              </w:rPr>
            </w:pPr>
            <w:r>
              <w:rPr>
                <w:lang w:val="hu-HU"/>
              </w:rPr>
              <w:t>/2</w:t>
            </w:r>
            <w:r w:rsidR="007A450B" w:rsidRPr="0095439F">
              <w:rPr>
                <w:lang w:val="hu-HU"/>
              </w:rPr>
              <w:t>0</w:t>
            </w:r>
          </w:p>
        </w:tc>
      </w:tr>
      <w:tr w:rsidR="007A450B" w:rsidRPr="0095439F" w14:paraId="4A8B27C5" w14:textId="77777777" w:rsidTr="0095439F">
        <w:tc>
          <w:tcPr>
            <w:tcW w:w="7938" w:type="dxa"/>
          </w:tcPr>
          <w:p w14:paraId="26A38F61" w14:textId="77777777" w:rsidR="007A450B" w:rsidRPr="0095439F" w:rsidRDefault="007A450B" w:rsidP="007E7046">
            <w:pPr>
              <w:rPr>
                <w:lang w:val="hu-HU"/>
              </w:rPr>
            </w:pPr>
            <w:r w:rsidRPr="0095439F">
              <w:rPr>
                <w:lang w:val="hu-HU"/>
              </w:rPr>
              <w:t>Megfelelő arányban van az elméleti és a gyakorlati rész.</w:t>
            </w:r>
          </w:p>
        </w:tc>
        <w:tc>
          <w:tcPr>
            <w:tcW w:w="993" w:type="dxa"/>
          </w:tcPr>
          <w:p w14:paraId="6BC047B0" w14:textId="77777777" w:rsidR="007A450B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7A450B" w:rsidRPr="0095439F" w14:paraId="0B67EDF7" w14:textId="77777777" w:rsidTr="0095439F">
        <w:tc>
          <w:tcPr>
            <w:tcW w:w="7938" w:type="dxa"/>
          </w:tcPr>
          <w:p w14:paraId="57817BB8" w14:textId="77777777" w:rsidR="007A450B" w:rsidRPr="0095439F" w:rsidRDefault="007A450B" w:rsidP="00757E8F">
            <w:pPr>
              <w:rPr>
                <w:lang w:val="hu-HU"/>
              </w:rPr>
            </w:pPr>
            <w:r w:rsidRPr="0095439F">
              <w:rPr>
                <w:lang w:val="hu-HU"/>
              </w:rPr>
              <w:t>A hivatkozási konvenciók betartásával utalt a forrásokra.</w:t>
            </w:r>
          </w:p>
        </w:tc>
        <w:tc>
          <w:tcPr>
            <w:tcW w:w="993" w:type="dxa"/>
          </w:tcPr>
          <w:p w14:paraId="1D7422CE" w14:textId="77777777" w:rsidR="007A450B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7A450B" w:rsidRPr="0095439F" w14:paraId="0E523DA0" w14:textId="77777777" w:rsidTr="0095439F">
        <w:tc>
          <w:tcPr>
            <w:tcW w:w="7938" w:type="dxa"/>
          </w:tcPr>
          <w:p w14:paraId="2D20C7E4" w14:textId="77777777" w:rsidR="007A450B" w:rsidRPr="0095439F" w:rsidRDefault="007A450B" w:rsidP="007E7046">
            <w:pPr>
              <w:rPr>
                <w:lang w:val="hu-HU"/>
              </w:rPr>
            </w:pPr>
            <w:r w:rsidRPr="0095439F">
              <w:rPr>
                <w:lang w:val="hu-HU"/>
              </w:rPr>
              <w:t>Következtetése szakmailag helytálló.</w:t>
            </w:r>
          </w:p>
        </w:tc>
        <w:tc>
          <w:tcPr>
            <w:tcW w:w="993" w:type="dxa"/>
          </w:tcPr>
          <w:p w14:paraId="5DA14148" w14:textId="77777777" w:rsidR="007A450B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247A2C" w:rsidRPr="0095439F" w14:paraId="65463B02" w14:textId="77777777" w:rsidTr="00342816">
        <w:tc>
          <w:tcPr>
            <w:tcW w:w="8931" w:type="dxa"/>
            <w:gridSpan w:val="2"/>
          </w:tcPr>
          <w:p w14:paraId="0412EE22" w14:textId="77777777" w:rsidR="00247A2C" w:rsidRPr="0095439F" w:rsidRDefault="00802EC6" w:rsidP="00247A2C">
            <w:pPr>
              <w:ind w:left="360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t>A szakdolgozat védése max. 2</w:t>
            </w:r>
            <w:r w:rsidR="00247A2C" w:rsidRPr="0095439F">
              <w:rPr>
                <w:b/>
                <w:lang w:val="hu-HU"/>
              </w:rPr>
              <w:t>0 p</w:t>
            </w:r>
            <w:r w:rsidR="00B37DCF">
              <w:rPr>
                <w:b/>
                <w:lang w:val="hu-HU"/>
              </w:rPr>
              <w:t>ont</w:t>
            </w:r>
          </w:p>
        </w:tc>
      </w:tr>
      <w:tr w:rsidR="007A450B" w:rsidRPr="0095439F" w14:paraId="3995A24A" w14:textId="77777777" w:rsidTr="0095439F">
        <w:tc>
          <w:tcPr>
            <w:tcW w:w="7938" w:type="dxa"/>
          </w:tcPr>
          <w:p w14:paraId="52529F75" w14:textId="77777777" w:rsidR="007A450B" w:rsidRPr="0095439F" w:rsidRDefault="007A450B" w:rsidP="005C361D">
            <w:pPr>
              <w:rPr>
                <w:lang w:val="hu-HU"/>
              </w:rPr>
            </w:pPr>
            <w:r w:rsidRPr="0095439F">
              <w:rPr>
                <w:lang w:val="hu-HU"/>
              </w:rPr>
              <w:t>Időbeosztás (max. 10 perc)</w:t>
            </w:r>
          </w:p>
        </w:tc>
        <w:tc>
          <w:tcPr>
            <w:tcW w:w="993" w:type="dxa"/>
          </w:tcPr>
          <w:p w14:paraId="46BC1C47" w14:textId="77777777" w:rsidR="007A450B" w:rsidRPr="0095439F" w:rsidRDefault="00802EC6" w:rsidP="0095439F">
            <w:pPr>
              <w:jc w:val="right"/>
              <w:rPr>
                <w:lang w:val="hu-HU"/>
              </w:rPr>
            </w:pPr>
            <w:r>
              <w:rPr>
                <w:lang w:val="hu-HU"/>
              </w:rPr>
              <w:t>/5</w:t>
            </w:r>
          </w:p>
        </w:tc>
      </w:tr>
      <w:tr w:rsidR="007A450B" w:rsidRPr="0095439F" w14:paraId="07EF67E6" w14:textId="77777777" w:rsidTr="0095439F">
        <w:tc>
          <w:tcPr>
            <w:tcW w:w="7938" w:type="dxa"/>
          </w:tcPr>
          <w:p w14:paraId="3C7FCA33" w14:textId="77777777" w:rsidR="007A450B" w:rsidRPr="0095439F" w:rsidRDefault="007A450B" w:rsidP="003F32C5">
            <w:pPr>
              <w:rPr>
                <w:lang w:val="hu-HU"/>
              </w:rPr>
            </w:pPr>
            <w:r w:rsidRPr="0095439F">
              <w:rPr>
                <w:lang w:val="hu-HU"/>
              </w:rPr>
              <w:t>Szerkezet: max. 16 dia, problémafelvetés, kiindulási pontok, eredmények és következtetés, nem túlzsúfolt, és nem tartalmaz a védés szempontjából fölösleges elemeket, helyesírás</w:t>
            </w:r>
          </w:p>
        </w:tc>
        <w:tc>
          <w:tcPr>
            <w:tcW w:w="993" w:type="dxa"/>
          </w:tcPr>
          <w:p w14:paraId="0D7CCDCA" w14:textId="77777777" w:rsidR="007A450B" w:rsidRPr="0095439F" w:rsidRDefault="00802EC6" w:rsidP="0095439F">
            <w:pPr>
              <w:jc w:val="right"/>
              <w:rPr>
                <w:lang w:val="hu-HU"/>
              </w:rPr>
            </w:pPr>
            <w:r>
              <w:rPr>
                <w:lang w:val="hu-HU"/>
              </w:rPr>
              <w:t>/5</w:t>
            </w:r>
          </w:p>
        </w:tc>
      </w:tr>
      <w:tr w:rsidR="007A450B" w:rsidRPr="0095439F" w14:paraId="007CA9EF" w14:textId="77777777" w:rsidTr="0095439F">
        <w:tc>
          <w:tcPr>
            <w:tcW w:w="7938" w:type="dxa"/>
          </w:tcPr>
          <w:p w14:paraId="067187CC" w14:textId="668A8A98" w:rsidR="007A450B" w:rsidRPr="0095439F" w:rsidRDefault="007A450B" w:rsidP="0095439F">
            <w:pPr>
              <w:rPr>
                <w:lang w:val="hu-HU"/>
              </w:rPr>
            </w:pPr>
            <w:r w:rsidRPr="0095439F">
              <w:rPr>
                <w:lang w:val="hu-HU"/>
              </w:rPr>
              <w:t>A feltett kérdésekre világosan és szakszerűen válaszolt (max.</w:t>
            </w:r>
            <w:r w:rsidR="00A4550B">
              <w:rPr>
                <w:lang w:val="hu-HU"/>
              </w:rPr>
              <w:t xml:space="preserve"> </w:t>
            </w:r>
            <w:r w:rsidRPr="0095439F">
              <w:rPr>
                <w:lang w:val="hu-HU"/>
              </w:rPr>
              <w:t>5 perc)</w:t>
            </w:r>
            <w:r w:rsidRPr="0095439F">
              <w:rPr>
                <w:b/>
                <w:lang w:val="hu-HU"/>
              </w:rPr>
              <w:t xml:space="preserve"> </w:t>
            </w:r>
          </w:p>
        </w:tc>
        <w:tc>
          <w:tcPr>
            <w:tcW w:w="993" w:type="dxa"/>
          </w:tcPr>
          <w:p w14:paraId="4C735B26" w14:textId="77777777" w:rsidR="007A450B" w:rsidRPr="0095439F" w:rsidRDefault="0095439F" w:rsidP="0095439F">
            <w:pPr>
              <w:ind w:left="360"/>
              <w:jc w:val="right"/>
              <w:rPr>
                <w:lang w:val="hu-HU"/>
              </w:rPr>
            </w:pPr>
            <w:r w:rsidRPr="0095439F">
              <w:rPr>
                <w:lang w:val="hu-HU"/>
              </w:rPr>
              <w:t>/10</w:t>
            </w:r>
          </w:p>
        </w:tc>
      </w:tr>
      <w:tr w:rsidR="0095439F" w:rsidRPr="0095439F" w14:paraId="61B726B6" w14:textId="77777777" w:rsidTr="00342816">
        <w:tc>
          <w:tcPr>
            <w:tcW w:w="8931" w:type="dxa"/>
            <w:gridSpan w:val="2"/>
          </w:tcPr>
          <w:p w14:paraId="498FE33B" w14:textId="77777777" w:rsidR="0095439F" w:rsidRDefault="0095439F" w:rsidP="0095439F">
            <w:pPr>
              <w:rPr>
                <w:b/>
                <w:lang w:val="hu-HU"/>
              </w:rPr>
            </w:pPr>
            <w:r w:rsidRPr="0095439F">
              <w:rPr>
                <w:b/>
                <w:lang w:val="hu-HU"/>
              </w:rPr>
              <w:t>Javaslatok (opcionális):</w:t>
            </w:r>
          </w:p>
          <w:p w14:paraId="300D2B1F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043C1DA8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114A5DE5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6D00E5F1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568240E4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5E004BDC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4C6B1961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43B96BA4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3B633E68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695DEEBA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539C3255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2A43BBC6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03876D0E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7D6F688E" w14:textId="77777777" w:rsidR="0095439F" w:rsidRDefault="0095439F" w:rsidP="0095439F">
            <w:pPr>
              <w:jc w:val="right"/>
              <w:rPr>
                <w:b/>
                <w:lang w:val="hu-HU"/>
              </w:rPr>
            </w:pPr>
          </w:p>
          <w:p w14:paraId="360B11D0" w14:textId="77777777" w:rsidR="0095439F" w:rsidRPr="0095439F" w:rsidRDefault="0095439F" w:rsidP="0095439F">
            <w:pPr>
              <w:ind w:left="360"/>
              <w:jc w:val="right"/>
              <w:rPr>
                <w:lang w:val="hu-HU"/>
              </w:rPr>
            </w:pPr>
          </w:p>
        </w:tc>
      </w:tr>
    </w:tbl>
    <w:p w14:paraId="4A54FF44" w14:textId="77777777" w:rsidR="009E2558" w:rsidRDefault="009E2558" w:rsidP="009E2558">
      <w:pPr>
        <w:rPr>
          <w:lang w:val="hu-HU"/>
        </w:rPr>
      </w:pPr>
    </w:p>
    <w:p w14:paraId="39D1A3CD" w14:textId="77777777" w:rsidR="0035143F" w:rsidRDefault="007A450B" w:rsidP="0035143F">
      <w:pPr>
        <w:rPr>
          <w:lang w:val="hu-HU"/>
        </w:rPr>
      </w:pPr>
      <w:r>
        <w:rPr>
          <w:lang w:val="hu-HU"/>
        </w:rPr>
        <w:t>Értékelés dátuma:_____________ Javasolt érdemjegy: __________ Aláírás: _____________</w:t>
      </w:r>
      <w:r w:rsidR="009E2558">
        <w:rPr>
          <w:lang w:val="hu-H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250"/>
        <w:gridCol w:w="960"/>
      </w:tblGrid>
      <w:tr w:rsidR="0035143F" w:rsidRPr="00365A3C" w14:paraId="1AFB56BE" w14:textId="77777777" w:rsidTr="002678CC">
        <w:tc>
          <w:tcPr>
            <w:tcW w:w="817" w:type="dxa"/>
            <w:shd w:val="clear" w:color="auto" w:fill="auto"/>
          </w:tcPr>
          <w:p w14:paraId="3A85CFFB" w14:textId="77777777" w:rsidR="0035143F" w:rsidRPr="00365A3C" w:rsidRDefault="0035143F" w:rsidP="00342816">
            <w:pPr>
              <w:pStyle w:val="Heading1"/>
              <w:jc w:val="both"/>
              <w:rPr>
                <w:lang w:val="ro-RO"/>
              </w:rPr>
            </w:pPr>
            <w:r w:rsidRPr="00365A3C">
              <w:rPr>
                <w:lang w:val="ro-RO"/>
              </w:rPr>
              <w:lastRenderedPageBreak/>
              <w:br w:type="page"/>
            </w:r>
            <w:r w:rsidR="00497DD1" w:rsidRPr="00365A3C">
              <w:rPr>
                <w:noProof/>
                <w:lang w:val="ro-RO" w:eastAsia="ro-RO"/>
              </w:rPr>
              <w:drawing>
                <wp:inline distT="0" distB="0" distL="0" distR="0" wp14:anchorId="09E1AB02" wp14:editId="316A32D6">
                  <wp:extent cx="381000" cy="723900"/>
                  <wp:effectExtent l="0" t="0" r="0" b="0"/>
                  <wp:docPr id="3" name="Picture 3" descr="Sapientia Log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pientia Logo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shd w:val="clear" w:color="auto" w:fill="auto"/>
          </w:tcPr>
          <w:p w14:paraId="3A88A83A" w14:textId="77777777" w:rsidR="0035143F" w:rsidRPr="00365A3C" w:rsidRDefault="0035143F" w:rsidP="00342816">
            <w:pPr>
              <w:pStyle w:val="Heading1"/>
              <w:jc w:val="center"/>
              <w:rPr>
                <w:rFonts w:ascii="Arial" w:hAnsi="Arial" w:cs="Arial"/>
                <w:color w:val="auto"/>
                <w:sz w:val="20"/>
                <w:lang w:val="ro-RO"/>
              </w:rPr>
            </w:pPr>
            <w:r w:rsidRPr="00365A3C">
              <w:rPr>
                <w:rFonts w:ascii="Arial" w:hAnsi="Arial" w:cs="Arial"/>
                <w:color w:val="auto"/>
                <w:sz w:val="20"/>
                <w:lang w:val="ro-RO"/>
              </w:rPr>
              <w:t>Universitatea Sapientia Cluj-Napoca</w:t>
            </w:r>
          </w:p>
          <w:p w14:paraId="27AA7CF5" w14:textId="77777777" w:rsidR="0035143F" w:rsidRPr="00365A3C" w:rsidRDefault="005C239A" w:rsidP="00342816">
            <w:pPr>
              <w:jc w:val="center"/>
              <w:rPr>
                <w:rFonts w:ascii="Arial" w:hAnsi="Arial" w:cs="Arial"/>
                <w:b/>
                <w:sz w:val="20"/>
                <w:lang w:val="ro-RO"/>
              </w:rPr>
            </w:pPr>
            <w:r w:rsidRPr="00365A3C">
              <w:rPr>
                <w:rFonts w:ascii="Arial" w:hAnsi="Arial" w:cs="Arial"/>
                <w:b/>
                <w:sz w:val="20"/>
                <w:lang w:val="ro-RO"/>
              </w:rPr>
              <w:t>Facultatea de Științe Tehnice și Umaniste Tg.-Mureș</w:t>
            </w:r>
          </w:p>
          <w:p w14:paraId="52888C35" w14:textId="77777777" w:rsidR="0035143F" w:rsidRPr="00365A3C" w:rsidRDefault="005C239A" w:rsidP="00342816">
            <w:pPr>
              <w:jc w:val="center"/>
              <w:rPr>
                <w:sz w:val="20"/>
                <w:lang w:val="ro-RO"/>
              </w:rPr>
            </w:pPr>
            <w:r w:rsidRPr="00365A3C">
              <w:rPr>
                <w:rFonts w:ascii="Arial" w:hAnsi="Arial" w:cs="Arial"/>
                <w:b/>
                <w:sz w:val="20"/>
                <w:lang w:val="ro-RO"/>
              </w:rPr>
              <w:t>Departamentul de Lingvistică Aplicată (DAL)</w:t>
            </w:r>
          </w:p>
        </w:tc>
        <w:tc>
          <w:tcPr>
            <w:tcW w:w="961" w:type="dxa"/>
            <w:shd w:val="clear" w:color="auto" w:fill="auto"/>
          </w:tcPr>
          <w:p w14:paraId="5B77B8D9" w14:textId="77777777" w:rsidR="0035143F" w:rsidRPr="00365A3C" w:rsidRDefault="00497DD1" w:rsidP="00342816">
            <w:pPr>
              <w:pStyle w:val="Heading1"/>
              <w:jc w:val="both"/>
              <w:rPr>
                <w:lang w:val="ro-RO"/>
              </w:rPr>
            </w:pPr>
            <w:r w:rsidRPr="00365A3C">
              <w:rPr>
                <w:noProof/>
                <w:lang w:val="ro-RO" w:eastAsia="ro-RO"/>
              </w:rPr>
              <w:drawing>
                <wp:inline distT="0" distB="0" distL="0" distR="0" wp14:anchorId="522CFDAE" wp14:editId="230CD00F">
                  <wp:extent cx="457200" cy="723900"/>
                  <wp:effectExtent l="0" t="0" r="0" b="0"/>
                  <wp:docPr id="4" name="Picture 4" descr="Logo AN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AN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B7ECE" w14:textId="15088FB8" w:rsidR="0035143F" w:rsidRPr="00365A3C" w:rsidRDefault="005C239A" w:rsidP="0035143F">
      <w:pPr>
        <w:pStyle w:val="Heading1"/>
        <w:keepLines w:val="0"/>
        <w:suppressAutoHyphens/>
        <w:spacing w:before="0" w:line="240" w:lineRule="auto"/>
        <w:jc w:val="center"/>
        <w:rPr>
          <w:lang w:val="ro-RO"/>
        </w:rPr>
      </w:pPr>
      <w:r w:rsidRPr="00365A3C">
        <w:rPr>
          <w:lang w:val="ro-RO"/>
        </w:rPr>
        <w:t>Fișă de evaluare</w:t>
      </w:r>
      <w:r w:rsidR="00EA43E0">
        <w:rPr>
          <w:lang w:val="ro-RO"/>
        </w:rPr>
        <w:t xml:space="preserve"> 202</w:t>
      </w:r>
      <w:r w:rsidR="000F28E4">
        <w:rPr>
          <w:lang w:val="ro-RO"/>
        </w:rPr>
        <w:t>2</w:t>
      </w:r>
    </w:p>
    <w:p w14:paraId="007C7F21" w14:textId="77777777" w:rsidR="0035143F" w:rsidRPr="00365A3C" w:rsidRDefault="0035143F" w:rsidP="0035143F">
      <w:pPr>
        <w:rPr>
          <w:lang w:val="ro-RO"/>
        </w:rPr>
      </w:pPr>
    </w:p>
    <w:p w14:paraId="4325C3BE" w14:textId="77777777" w:rsidR="0035143F" w:rsidRPr="00365A3C" w:rsidRDefault="005C239A" w:rsidP="0035143F">
      <w:pPr>
        <w:spacing w:line="360" w:lineRule="auto"/>
        <w:rPr>
          <w:lang w:val="ro-RO"/>
        </w:rPr>
      </w:pPr>
      <w:r w:rsidRPr="00365A3C">
        <w:rPr>
          <w:lang w:val="ro-RO"/>
        </w:rPr>
        <w:t>Autor</w:t>
      </w:r>
      <w:r w:rsidR="0035143F" w:rsidRPr="00365A3C">
        <w:rPr>
          <w:lang w:val="ro-RO"/>
        </w:rPr>
        <w:t xml:space="preserve">: ___________________________ </w:t>
      </w:r>
      <w:r w:rsidRPr="00365A3C">
        <w:rPr>
          <w:lang w:val="ro-RO"/>
        </w:rPr>
        <w:t>Titlu</w:t>
      </w:r>
      <w:r w:rsidR="0035143F" w:rsidRPr="00365A3C">
        <w:rPr>
          <w:lang w:val="ro-RO"/>
        </w:rPr>
        <w:t>: ____________________________________</w:t>
      </w:r>
    </w:p>
    <w:p w14:paraId="1AD3370E" w14:textId="77777777" w:rsidR="0035143F" w:rsidRPr="00365A3C" w:rsidRDefault="005C239A" w:rsidP="0035143F">
      <w:pPr>
        <w:spacing w:line="360" w:lineRule="auto"/>
        <w:rPr>
          <w:lang w:val="ro-RO"/>
        </w:rPr>
      </w:pPr>
      <w:r w:rsidRPr="00365A3C">
        <w:rPr>
          <w:lang w:val="ro-RO"/>
        </w:rPr>
        <w:t>Evaluator</w:t>
      </w:r>
      <w:r w:rsidR="0035143F" w:rsidRPr="00365A3C">
        <w:rPr>
          <w:lang w:val="ro-RO"/>
        </w:rPr>
        <w:t xml:space="preserve">:__________________________, </w:t>
      </w:r>
      <w:r w:rsidRPr="00365A3C">
        <w:rPr>
          <w:lang w:val="ro-RO"/>
        </w:rPr>
        <w:t>îndrumător sau oponent</w:t>
      </w:r>
    </w:p>
    <w:p w14:paraId="33F3C9A9" w14:textId="77777777" w:rsidR="0035143F" w:rsidRPr="00365A3C" w:rsidRDefault="0035143F" w:rsidP="0035143F">
      <w:pPr>
        <w:spacing w:line="360" w:lineRule="auto"/>
        <w:rPr>
          <w:lang w:val="ro-RO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993"/>
      </w:tblGrid>
      <w:tr w:rsidR="0035143F" w:rsidRPr="00365A3C" w14:paraId="5EB521E0" w14:textId="77777777" w:rsidTr="00342816">
        <w:tc>
          <w:tcPr>
            <w:tcW w:w="8931" w:type="dxa"/>
            <w:gridSpan w:val="2"/>
          </w:tcPr>
          <w:p w14:paraId="2A8C2D5D" w14:textId="77777777" w:rsidR="0035143F" w:rsidRPr="00365A3C" w:rsidRDefault="005C239A" w:rsidP="005C239A">
            <w:pPr>
              <w:ind w:left="360"/>
              <w:jc w:val="center"/>
              <w:rPr>
                <w:lang w:val="ro-RO"/>
              </w:rPr>
            </w:pPr>
            <w:r w:rsidRPr="00365A3C">
              <w:rPr>
                <w:b/>
                <w:lang w:val="ro-RO"/>
              </w:rPr>
              <w:t>Evaluarea</w:t>
            </w:r>
            <w:r w:rsidR="0035143F" w:rsidRPr="00365A3C">
              <w:rPr>
                <w:b/>
                <w:lang w:val="ro-RO"/>
              </w:rPr>
              <w:t xml:space="preserve"> f</w:t>
            </w:r>
            <w:r w:rsidRPr="00365A3C">
              <w:rPr>
                <w:b/>
                <w:lang w:val="ro-RO"/>
              </w:rPr>
              <w:t>orme</w:t>
            </w:r>
            <w:r w:rsidR="0035143F" w:rsidRPr="00365A3C">
              <w:rPr>
                <w:b/>
                <w:lang w:val="ro-RO"/>
              </w:rPr>
              <w:t>i max. 30 p</w:t>
            </w:r>
            <w:r w:rsidRPr="00365A3C">
              <w:rPr>
                <w:b/>
                <w:lang w:val="ro-RO"/>
              </w:rPr>
              <w:t>uncte</w:t>
            </w:r>
          </w:p>
        </w:tc>
      </w:tr>
      <w:tr w:rsidR="0035143F" w:rsidRPr="00365A3C" w14:paraId="1BA8C6B3" w14:textId="77777777" w:rsidTr="00342816">
        <w:tc>
          <w:tcPr>
            <w:tcW w:w="7938" w:type="dxa"/>
          </w:tcPr>
          <w:p w14:paraId="65E16717" w14:textId="77777777" w:rsidR="0035143F" w:rsidRPr="00365A3C" w:rsidRDefault="008E01AA" w:rsidP="00CD5EF2">
            <w:pPr>
              <w:rPr>
                <w:lang w:val="ro-RO"/>
              </w:rPr>
            </w:pPr>
            <w:r w:rsidRPr="00365A3C">
              <w:rPr>
                <w:lang w:val="ro-RO"/>
              </w:rPr>
              <w:t>Structură potrivită</w:t>
            </w:r>
            <w:r w:rsidR="0035143F" w:rsidRPr="00365A3C">
              <w:rPr>
                <w:lang w:val="ro-RO"/>
              </w:rPr>
              <w:t xml:space="preserve">: </w:t>
            </w:r>
            <w:r w:rsidRPr="00365A3C">
              <w:rPr>
                <w:lang w:val="ro-RO"/>
              </w:rPr>
              <w:t>copertă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lang w:val="ro-RO"/>
              </w:rPr>
              <w:t>titluri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lang w:val="ro-RO"/>
              </w:rPr>
              <w:t>conținut în 2 limbi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rezumat în</w:t>
            </w:r>
            <w:r w:rsidR="0035143F" w:rsidRPr="00365A3C">
              <w:rPr>
                <w:lang w:val="ro-RO"/>
              </w:rPr>
              <w:t xml:space="preserve"> 2 </w:t>
            </w:r>
            <w:r w:rsidR="002678CC" w:rsidRPr="00365A3C">
              <w:rPr>
                <w:lang w:val="ro-RO"/>
              </w:rPr>
              <w:t>limbi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concluzii</w:t>
            </w:r>
            <w:r w:rsidR="0035143F" w:rsidRPr="00365A3C">
              <w:rPr>
                <w:lang w:val="ro-RO"/>
              </w:rPr>
              <w:t xml:space="preserve"> min. 2 </w:t>
            </w:r>
            <w:r w:rsidR="002678CC" w:rsidRPr="00365A3C">
              <w:rPr>
                <w:lang w:val="ro-RO"/>
              </w:rPr>
              <w:t>pag.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bibliografie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tabele</w:t>
            </w:r>
            <w:r w:rsidR="0035143F" w:rsidRPr="00365A3C">
              <w:rPr>
                <w:lang w:val="ro-RO"/>
              </w:rPr>
              <w:t xml:space="preserve">, </w:t>
            </w:r>
            <w:r w:rsidR="00CD5EF2">
              <w:rPr>
                <w:lang w:val="ro-RO"/>
              </w:rPr>
              <w:t>diagrame</w:t>
            </w:r>
            <w:r w:rsidR="002678CC" w:rsidRPr="00365A3C">
              <w:rPr>
                <w:lang w:val="ro-RO"/>
              </w:rPr>
              <w:t>, format electronic</w:t>
            </w:r>
            <w:r w:rsidR="0035143F" w:rsidRPr="00365A3C">
              <w:rPr>
                <w:lang w:val="ro-RO"/>
              </w:rPr>
              <w:t xml:space="preserve">, </w:t>
            </w:r>
            <w:r w:rsidR="002678CC" w:rsidRPr="00365A3C">
              <w:rPr>
                <w:lang w:val="ro-RO"/>
              </w:rPr>
              <w:t>impresie per ansamblu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133CB998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45F5E853" w14:textId="77777777" w:rsidTr="00342816">
        <w:tc>
          <w:tcPr>
            <w:tcW w:w="7938" w:type="dxa"/>
          </w:tcPr>
          <w:p w14:paraId="34DB89A2" w14:textId="77777777" w:rsidR="0035143F" w:rsidRPr="00365A3C" w:rsidRDefault="002678CC" w:rsidP="00CD5EF2">
            <w:pPr>
              <w:rPr>
                <w:lang w:val="ro-RO"/>
              </w:rPr>
            </w:pPr>
            <w:r w:rsidRPr="00365A3C">
              <w:rPr>
                <w:lang w:val="ro-RO"/>
              </w:rPr>
              <w:t xml:space="preserve">Lucrarea a fost concepută cu respectarea </w:t>
            </w:r>
            <w:r w:rsidRPr="00365A3C">
              <w:rPr>
                <w:rFonts w:eastAsia="Calibri"/>
                <w:lang w:val="ro-RO"/>
              </w:rPr>
              <w:t>regulilor ortoepice și ortografice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lang w:val="ro-RO"/>
              </w:rPr>
              <w:t>fără greșeli de tastare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653BE610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2769400C" w14:textId="77777777" w:rsidTr="00342816">
        <w:tc>
          <w:tcPr>
            <w:tcW w:w="7938" w:type="dxa"/>
          </w:tcPr>
          <w:p w14:paraId="05DEA34E" w14:textId="77777777" w:rsidR="0035143F" w:rsidRPr="00365A3C" w:rsidRDefault="002678CC" w:rsidP="002678CC">
            <w:pPr>
              <w:rPr>
                <w:lang w:val="ro-RO"/>
              </w:rPr>
            </w:pPr>
            <w:r w:rsidRPr="00365A3C">
              <w:rPr>
                <w:lang w:val="ro-RO"/>
              </w:rPr>
              <w:t>Limbaj și stil, formulare.</w:t>
            </w:r>
          </w:p>
        </w:tc>
        <w:tc>
          <w:tcPr>
            <w:tcW w:w="993" w:type="dxa"/>
          </w:tcPr>
          <w:p w14:paraId="492B9112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01A9074F" w14:textId="77777777" w:rsidTr="00342816">
        <w:tc>
          <w:tcPr>
            <w:tcW w:w="8931" w:type="dxa"/>
            <w:gridSpan w:val="2"/>
          </w:tcPr>
          <w:p w14:paraId="0BCAE467" w14:textId="77777777" w:rsidR="0035143F" w:rsidRPr="00365A3C" w:rsidRDefault="002678CC" w:rsidP="002678CC">
            <w:pPr>
              <w:ind w:left="360"/>
              <w:jc w:val="center"/>
              <w:rPr>
                <w:lang w:val="ro-RO"/>
              </w:rPr>
            </w:pPr>
            <w:r w:rsidRPr="00365A3C">
              <w:rPr>
                <w:b/>
                <w:lang w:val="ro-RO"/>
              </w:rPr>
              <w:t>Evaluarea conținutului</w:t>
            </w:r>
            <w:r w:rsidR="00802EC6" w:rsidRPr="00365A3C">
              <w:rPr>
                <w:b/>
                <w:lang w:val="ro-RO"/>
              </w:rPr>
              <w:t xml:space="preserve"> max. 5</w:t>
            </w:r>
            <w:r w:rsidR="0035143F" w:rsidRPr="00365A3C">
              <w:rPr>
                <w:b/>
                <w:lang w:val="ro-RO"/>
              </w:rPr>
              <w:t xml:space="preserve">0 </w:t>
            </w:r>
            <w:r w:rsidRPr="00365A3C">
              <w:rPr>
                <w:b/>
                <w:lang w:val="ro-RO"/>
              </w:rPr>
              <w:t>puncte</w:t>
            </w:r>
          </w:p>
        </w:tc>
      </w:tr>
      <w:tr w:rsidR="0035143F" w:rsidRPr="00365A3C" w14:paraId="6C649DF1" w14:textId="77777777" w:rsidTr="00342816">
        <w:tc>
          <w:tcPr>
            <w:tcW w:w="7938" w:type="dxa"/>
          </w:tcPr>
          <w:p w14:paraId="4C8A048A" w14:textId="77777777" w:rsidR="0035143F" w:rsidRPr="00365A3C" w:rsidRDefault="00D6083E" w:rsidP="00D6083E">
            <w:pPr>
              <w:rPr>
                <w:lang w:val="ro-RO"/>
              </w:rPr>
            </w:pPr>
            <w:r w:rsidRPr="00365A3C">
              <w:rPr>
                <w:lang w:val="ro-RO"/>
              </w:rPr>
              <w:t>Lucrarea abordează o temă actuală în mod creativ; studentul dă dovadă de pricepere profesională și cunoaște bibliografia relevantă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65DD0DBB" w14:textId="77777777" w:rsidR="0035143F" w:rsidRPr="00365A3C" w:rsidRDefault="00802EC6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/2</w:t>
            </w:r>
            <w:r w:rsidR="0035143F" w:rsidRPr="00365A3C">
              <w:rPr>
                <w:lang w:val="ro-RO"/>
              </w:rPr>
              <w:t>0</w:t>
            </w:r>
          </w:p>
        </w:tc>
      </w:tr>
      <w:tr w:rsidR="0035143F" w:rsidRPr="00365A3C" w14:paraId="22456568" w14:textId="77777777" w:rsidTr="00342816">
        <w:tc>
          <w:tcPr>
            <w:tcW w:w="7938" w:type="dxa"/>
          </w:tcPr>
          <w:p w14:paraId="6B0C0CAD" w14:textId="77777777" w:rsidR="0035143F" w:rsidRPr="00365A3C" w:rsidRDefault="00D6083E" w:rsidP="00D6083E">
            <w:pPr>
              <w:rPr>
                <w:lang w:val="ro-RO"/>
              </w:rPr>
            </w:pPr>
            <w:r w:rsidRPr="00365A3C">
              <w:rPr>
                <w:lang w:val="ro-RO"/>
              </w:rPr>
              <w:t>Partea teoretică și cea practică este potrivit proporționată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484F38DE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5B29C5CF" w14:textId="77777777" w:rsidTr="00342816">
        <w:tc>
          <w:tcPr>
            <w:tcW w:w="7938" w:type="dxa"/>
          </w:tcPr>
          <w:p w14:paraId="5B500891" w14:textId="77777777" w:rsidR="0035143F" w:rsidRPr="00365A3C" w:rsidRDefault="008E01AA" w:rsidP="00342816">
            <w:pPr>
              <w:rPr>
                <w:lang w:val="ro-RO"/>
              </w:rPr>
            </w:pPr>
            <w:r w:rsidRPr="00365A3C">
              <w:rPr>
                <w:rFonts w:eastAsia="Calibri"/>
                <w:lang w:val="ro-RO"/>
              </w:rPr>
              <w:t>Respectarea convențiilor privind sursele bibliografice</w:t>
            </w:r>
            <w:r w:rsidR="000C71EA" w:rsidRPr="00365A3C">
              <w:rPr>
                <w:rFonts w:eastAsia="Calibri"/>
                <w:lang w:val="ro-RO"/>
              </w:rPr>
              <w:t>.</w:t>
            </w:r>
          </w:p>
        </w:tc>
        <w:tc>
          <w:tcPr>
            <w:tcW w:w="993" w:type="dxa"/>
          </w:tcPr>
          <w:p w14:paraId="28658EF3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01570764" w14:textId="77777777" w:rsidTr="00342816">
        <w:tc>
          <w:tcPr>
            <w:tcW w:w="7938" w:type="dxa"/>
          </w:tcPr>
          <w:p w14:paraId="6C96859D" w14:textId="77777777" w:rsidR="0035143F" w:rsidRPr="00365A3C" w:rsidRDefault="000C71EA" w:rsidP="00342816">
            <w:pPr>
              <w:rPr>
                <w:lang w:val="ro-RO"/>
              </w:rPr>
            </w:pPr>
            <w:r w:rsidRPr="00365A3C">
              <w:rPr>
                <w:lang w:val="ro-RO"/>
              </w:rPr>
              <w:t>Concluziile sunt potrivite</w:t>
            </w:r>
            <w:r w:rsidR="0035143F" w:rsidRPr="00365A3C">
              <w:rPr>
                <w:lang w:val="ro-RO"/>
              </w:rPr>
              <w:t>.</w:t>
            </w:r>
          </w:p>
        </w:tc>
        <w:tc>
          <w:tcPr>
            <w:tcW w:w="993" w:type="dxa"/>
          </w:tcPr>
          <w:p w14:paraId="6590DC0F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15F8EAEB" w14:textId="77777777" w:rsidTr="00342816">
        <w:tc>
          <w:tcPr>
            <w:tcW w:w="8931" w:type="dxa"/>
            <w:gridSpan w:val="2"/>
          </w:tcPr>
          <w:p w14:paraId="02C335F0" w14:textId="77777777" w:rsidR="0035143F" w:rsidRPr="00365A3C" w:rsidRDefault="000C71EA" w:rsidP="00342816">
            <w:pPr>
              <w:ind w:left="360"/>
              <w:jc w:val="center"/>
              <w:rPr>
                <w:lang w:val="ro-RO"/>
              </w:rPr>
            </w:pPr>
            <w:r w:rsidRPr="00365A3C">
              <w:rPr>
                <w:b/>
                <w:lang w:val="ro-RO"/>
              </w:rPr>
              <w:t>Evaluarea susținerii</w:t>
            </w:r>
            <w:r w:rsidR="00802EC6" w:rsidRPr="00365A3C">
              <w:rPr>
                <w:b/>
                <w:lang w:val="ro-RO"/>
              </w:rPr>
              <w:t xml:space="preserve"> max. 2</w:t>
            </w:r>
            <w:r w:rsidR="0035143F" w:rsidRPr="00365A3C">
              <w:rPr>
                <w:b/>
                <w:lang w:val="ro-RO"/>
              </w:rPr>
              <w:t>0 p</w:t>
            </w:r>
            <w:r w:rsidRPr="00365A3C">
              <w:rPr>
                <w:b/>
                <w:lang w:val="ro-RO"/>
              </w:rPr>
              <w:t>uncte</w:t>
            </w:r>
          </w:p>
        </w:tc>
      </w:tr>
      <w:tr w:rsidR="0035143F" w:rsidRPr="00365A3C" w14:paraId="6C0F89CF" w14:textId="77777777" w:rsidTr="00342816">
        <w:tc>
          <w:tcPr>
            <w:tcW w:w="7938" w:type="dxa"/>
          </w:tcPr>
          <w:p w14:paraId="0958F73A" w14:textId="77777777" w:rsidR="0035143F" w:rsidRPr="00365A3C" w:rsidRDefault="005C239A" w:rsidP="00AF4D99">
            <w:pPr>
              <w:rPr>
                <w:lang w:val="ro-RO"/>
              </w:rPr>
            </w:pPr>
            <w:r w:rsidRPr="00365A3C">
              <w:rPr>
                <w:lang w:val="ro-RO"/>
              </w:rPr>
              <w:t xml:space="preserve">Respectarea timpului </w:t>
            </w:r>
            <w:r w:rsidR="00AF4D99" w:rsidRPr="00365A3C">
              <w:rPr>
                <w:lang w:val="ro-RO"/>
              </w:rPr>
              <w:t>aferent prezentării</w:t>
            </w:r>
            <w:r w:rsidR="0035143F" w:rsidRPr="00365A3C">
              <w:rPr>
                <w:lang w:val="ro-RO"/>
              </w:rPr>
              <w:t xml:space="preserve"> (max. 10 </w:t>
            </w:r>
            <w:r w:rsidR="00AF4D99" w:rsidRPr="00365A3C">
              <w:rPr>
                <w:lang w:val="ro-RO"/>
              </w:rPr>
              <w:t>minute</w:t>
            </w:r>
            <w:r w:rsidR="0035143F" w:rsidRPr="00365A3C">
              <w:rPr>
                <w:lang w:val="ro-RO"/>
              </w:rPr>
              <w:t>)</w:t>
            </w:r>
          </w:p>
        </w:tc>
        <w:tc>
          <w:tcPr>
            <w:tcW w:w="993" w:type="dxa"/>
          </w:tcPr>
          <w:p w14:paraId="35111997" w14:textId="77777777" w:rsidR="0035143F" w:rsidRPr="00365A3C" w:rsidRDefault="00802EC6" w:rsidP="00342816">
            <w:pPr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/5</w:t>
            </w:r>
          </w:p>
        </w:tc>
      </w:tr>
      <w:tr w:rsidR="0035143F" w:rsidRPr="00365A3C" w14:paraId="1F8EF219" w14:textId="77777777" w:rsidTr="00342816">
        <w:tc>
          <w:tcPr>
            <w:tcW w:w="7938" w:type="dxa"/>
          </w:tcPr>
          <w:p w14:paraId="2B26CB7D" w14:textId="77777777" w:rsidR="0035143F" w:rsidRPr="00365A3C" w:rsidRDefault="00AF4D99" w:rsidP="008E01AA">
            <w:pPr>
              <w:rPr>
                <w:lang w:val="ro-RO"/>
              </w:rPr>
            </w:pPr>
            <w:r w:rsidRPr="00365A3C">
              <w:rPr>
                <w:lang w:val="ro-RO"/>
              </w:rPr>
              <w:t>Structură: max. 16 slide-uri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rFonts w:eastAsia="Calibri"/>
                <w:lang w:val="ro-RO"/>
              </w:rPr>
              <w:t>prezentarea temei, puncte de plecare, rezultate și concluzii</w:t>
            </w:r>
            <w:r w:rsidR="0035143F" w:rsidRPr="00365A3C">
              <w:rPr>
                <w:lang w:val="ro-RO"/>
              </w:rPr>
              <w:t xml:space="preserve">, </w:t>
            </w:r>
            <w:r w:rsidRPr="00365A3C">
              <w:rPr>
                <w:lang w:val="ro-RO"/>
              </w:rPr>
              <w:t xml:space="preserve">cu respectarea </w:t>
            </w:r>
            <w:r w:rsidRPr="00365A3C">
              <w:rPr>
                <w:rFonts w:eastAsia="Calibri"/>
                <w:lang w:val="ro-RO"/>
              </w:rPr>
              <w:t>regulilor ortoepice și ortografice,</w:t>
            </w:r>
            <w:r w:rsidRPr="00365A3C">
              <w:rPr>
                <w:lang w:val="ro-RO"/>
              </w:rPr>
              <w:t xml:space="preserve"> </w:t>
            </w:r>
            <w:r w:rsidR="008E01AA" w:rsidRPr="00365A3C">
              <w:rPr>
                <w:rFonts w:eastAsia="Calibri"/>
                <w:lang w:val="ro-RO"/>
              </w:rPr>
              <w:t>evitarea încărcării acestora și evitarea divagațiilor irelevante din perspectiva temei abordate.</w:t>
            </w:r>
          </w:p>
        </w:tc>
        <w:tc>
          <w:tcPr>
            <w:tcW w:w="993" w:type="dxa"/>
          </w:tcPr>
          <w:p w14:paraId="0A595141" w14:textId="77777777" w:rsidR="0035143F" w:rsidRPr="00365A3C" w:rsidRDefault="00802EC6" w:rsidP="00342816">
            <w:pPr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/5</w:t>
            </w:r>
          </w:p>
        </w:tc>
      </w:tr>
      <w:tr w:rsidR="0035143F" w:rsidRPr="00365A3C" w14:paraId="23063031" w14:textId="77777777" w:rsidTr="00342816">
        <w:tc>
          <w:tcPr>
            <w:tcW w:w="7938" w:type="dxa"/>
          </w:tcPr>
          <w:p w14:paraId="49EA677F" w14:textId="77777777" w:rsidR="0035143F" w:rsidRPr="00365A3C" w:rsidRDefault="008E01AA" w:rsidP="00342816">
            <w:pPr>
              <w:rPr>
                <w:lang w:val="ro-RO"/>
              </w:rPr>
            </w:pPr>
            <w:r w:rsidRPr="00365A3C">
              <w:rPr>
                <w:rFonts w:eastAsia="Calibri"/>
                <w:lang w:val="ro-RO"/>
              </w:rPr>
              <w:t>Claritatea și gradul de profesionalism al răspunsurilor la întrebările evaluatorilor/ folosirea limbajului de specialitate (max. 5 min.)</w:t>
            </w:r>
          </w:p>
        </w:tc>
        <w:tc>
          <w:tcPr>
            <w:tcW w:w="993" w:type="dxa"/>
          </w:tcPr>
          <w:p w14:paraId="409158BD" w14:textId="77777777" w:rsidR="0035143F" w:rsidRPr="00365A3C" w:rsidRDefault="0035143F" w:rsidP="00342816">
            <w:pPr>
              <w:ind w:left="360"/>
              <w:jc w:val="right"/>
              <w:rPr>
                <w:lang w:val="ro-RO"/>
              </w:rPr>
            </w:pPr>
            <w:r w:rsidRPr="00365A3C">
              <w:rPr>
                <w:lang w:val="ro-RO"/>
              </w:rPr>
              <w:t>/10</w:t>
            </w:r>
          </w:p>
        </w:tc>
      </w:tr>
      <w:tr w:rsidR="0035143F" w:rsidRPr="00365A3C" w14:paraId="39983312" w14:textId="77777777" w:rsidTr="00342816">
        <w:tc>
          <w:tcPr>
            <w:tcW w:w="8931" w:type="dxa"/>
            <w:gridSpan w:val="2"/>
          </w:tcPr>
          <w:p w14:paraId="3F737FFF" w14:textId="77777777" w:rsidR="0035143F" w:rsidRPr="00365A3C" w:rsidRDefault="008E01AA" w:rsidP="00342816">
            <w:pPr>
              <w:rPr>
                <w:b/>
                <w:lang w:val="ro-RO"/>
              </w:rPr>
            </w:pPr>
            <w:r w:rsidRPr="00365A3C">
              <w:rPr>
                <w:rFonts w:eastAsia="Calibri"/>
                <w:b/>
                <w:lang w:val="ro-RO"/>
              </w:rPr>
              <w:t>Observații</w:t>
            </w:r>
            <w:r w:rsidRPr="00365A3C">
              <w:rPr>
                <w:b/>
                <w:lang w:val="ro-RO"/>
              </w:rPr>
              <w:t xml:space="preserve"> (opțional</w:t>
            </w:r>
            <w:r w:rsidR="0035143F" w:rsidRPr="00365A3C">
              <w:rPr>
                <w:b/>
                <w:lang w:val="ro-RO"/>
              </w:rPr>
              <w:t>):</w:t>
            </w:r>
          </w:p>
          <w:p w14:paraId="4D023C51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69D0D1BB" w14:textId="77777777" w:rsidR="00223453" w:rsidRPr="00365A3C" w:rsidRDefault="00223453" w:rsidP="00223453">
            <w:pPr>
              <w:rPr>
                <w:b/>
                <w:lang w:val="ro-RO"/>
              </w:rPr>
            </w:pPr>
          </w:p>
          <w:p w14:paraId="0B0AD8C4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3A2A84E9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0C39B0D8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1C420BEA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2CCFC163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393AC157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1E18004C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19D02759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61823C99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5C5BAD6B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4418DB08" w14:textId="77777777" w:rsidR="0035143F" w:rsidRPr="00365A3C" w:rsidRDefault="0035143F" w:rsidP="00342816">
            <w:pPr>
              <w:jc w:val="right"/>
              <w:rPr>
                <w:b/>
                <w:lang w:val="ro-RO"/>
              </w:rPr>
            </w:pPr>
          </w:p>
          <w:p w14:paraId="089790BC" w14:textId="77777777" w:rsidR="0035143F" w:rsidRPr="00365A3C" w:rsidRDefault="0035143F" w:rsidP="0035143F">
            <w:pPr>
              <w:rPr>
                <w:lang w:val="ro-RO"/>
              </w:rPr>
            </w:pPr>
          </w:p>
        </w:tc>
      </w:tr>
    </w:tbl>
    <w:p w14:paraId="1EEC0AEA" w14:textId="77777777" w:rsidR="0035143F" w:rsidRPr="00365A3C" w:rsidRDefault="0035143F" w:rsidP="0035143F">
      <w:pPr>
        <w:rPr>
          <w:lang w:val="ro-RO"/>
        </w:rPr>
      </w:pPr>
    </w:p>
    <w:p w14:paraId="606B7086" w14:textId="77777777" w:rsidR="0090543E" w:rsidRPr="00365A3C" w:rsidRDefault="008E01AA" w:rsidP="008E01AA">
      <w:pPr>
        <w:rPr>
          <w:lang w:val="ro-RO"/>
        </w:rPr>
      </w:pPr>
      <w:r w:rsidRPr="00365A3C">
        <w:rPr>
          <w:lang w:val="ro-RO"/>
        </w:rPr>
        <w:t>Data</w:t>
      </w:r>
      <w:r w:rsidR="0035143F" w:rsidRPr="00365A3C">
        <w:rPr>
          <w:lang w:val="ro-RO"/>
        </w:rPr>
        <w:t xml:space="preserve">:_____________ </w:t>
      </w:r>
      <w:r w:rsidRPr="00365A3C">
        <w:rPr>
          <w:lang w:val="ro-RO"/>
        </w:rPr>
        <w:t>Nota propusă</w:t>
      </w:r>
      <w:r w:rsidR="0035143F" w:rsidRPr="00365A3C">
        <w:rPr>
          <w:lang w:val="ro-RO"/>
        </w:rPr>
        <w:t xml:space="preserve">: __________ </w:t>
      </w:r>
      <w:r w:rsidRPr="00365A3C">
        <w:rPr>
          <w:lang w:val="ro-RO"/>
        </w:rPr>
        <w:t>Semnătură</w:t>
      </w:r>
      <w:r w:rsidR="0035143F" w:rsidRPr="00365A3C">
        <w:rPr>
          <w:lang w:val="ro-RO"/>
        </w:rPr>
        <w:t xml:space="preserve">: _____________ </w:t>
      </w:r>
    </w:p>
    <w:sectPr w:rsidR="0090543E" w:rsidRPr="00365A3C" w:rsidSect="00A10AD5">
      <w:headerReference w:type="even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1731" w14:textId="77777777" w:rsidR="002037E5" w:rsidRDefault="002037E5">
      <w:r>
        <w:separator/>
      </w:r>
    </w:p>
  </w:endnote>
  <w:endnote w:type="continuationSeparator" w:id="0">
    <w:p w14:paraId="6029A5B8" w14:textId="77777777" w:rsidR="002037E5" w:rsidRDefault="0020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0250" w14:textId="77777777" w:rsidR="002037E5" w:rsidRDefault="002037E5">
      <w:r>
        <w:separator/>
      </w:r>
    </w:p>
  </w:footnote>
  <w:footnote w:type="continuationSeparator" w:id="0">
    <w:p w14:paraId="3393DEA1" w14:textId="77777777" w:rsidR="002037E5" w:rsidRDefault="0020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AAFD" w14:textId="77777777" w:rsidR="0054634D" w:rsidRDefault="005463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C19CAE" w14:textId="77777777" w:rsidR="0054634D" w:rsidRDefault="00546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57A4"/>
    <w:multiLevelType w:val="hybridMultilevel"/>
    <w:tmpl w:val="65E8D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8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E7"/>
    <w:rsid w:val="00030310"/>
    <w:rsid w:val="00043D8B"/>
    <w:rsid w:val="0004720B"/>
    <w:rsid w:val="000846C8"/>
    <w:rsid w:val="000C71EA"/>
    <w:rsid w:val="000D4302"/>
    <w:rsid w:val="000F28E4"/>
    <w:rsid w:val="00105B8F"/>
    <w:rsid w:val="00126192"/>
    <w:rsid w:val="001D0869"/>
    <w:rsid w:val="002037E5"/>
    <w:rsid w:val="00223453"/>
    <w:rsid w:val="00244E3E"/>
    <w:rsid w:val="00247A2C"/>
    <w:rsid w:val="002678CC"/>
    <w:rsid w:val="00333524"/>
    <w:rsid w:val="00342816"/>
    <w:rsid w:val="0035143F"/>
    <w:rsid w:val="00365A3C"/>
    <w:rsid w:val="003D1507"/>
    <w:rsid w:val="003F32C5"/>
    <w:rsid w:val="0041389B"/>
    <w:rsid w:val="00431229"/>
    <w:rsid w:val="00497DD1"/>
    <w:rsid w:val="00497FE4"/>
    <w:rsid w:val="004C1D30"/>
    <w:rsid w:val="004D6468"/>
    <w:rsid w:val="005462F5"/>
    <w:rsid w:val="0054634D"/>
    <w:rsid w:val="005C239A"/>
    <w:rsid w:val="005C361D"/>
    <w:rsid w:val="006051FD"/>
    <w:rsid w:val="00680ED4"/>
    <w:rsid w:val="006A6C5D"/>
    <w:rsid w:val="006E46E7"/>
    <w:rsid w:val="00741361"/>
    <w:rsid w:val="00757E8F"/>
    <w:rsid w:val="007936A9"/>
    <w:rsid w:val="007A450B"/>
    <w:rsid w:val="007B4D7D"/>
    <w:rsid w:val="007E7046"/>
    <w:rsid w:val="00802EC6"/>
    <w:rsid w:val="0085245D"/>
    <w:rsid w:val="008947C2"/>
    <w:rsid w:val="008C77FF"/>
    <w:rsid w:val="008E01AA"/>
    <w:rsid w:val="0090543E"/>
    <w:rsid w:val="00953370"/>
    <w:rsid w:val="0095439F"/>
    <w:rsid w:val="009A1FA1"/>
    <w:rsid w:val="009E2558"/>
    <w:rsid w:val="00A10AD5"/>
    <w:rsid w:val="00A4550B"/>
    <w:rsid w:val="00A474B9"/>
    <w:rsid w:val="00A733F8"/>
    <w:rsid w:val="00AF4D99"/>
    <w:rsid w:val="00B04813"/>
    <w:rsid w:val="00B05894"/>
    <w:rsid w:val="00B37DCF"/>
    <w:rsid w:val="00BB1F57"/>
    <w:rsid w:val="00BC21B7"/>
    <w:rsid w:val="00CD5EF2"/>
    <w:rsid w:val="00D332F8"/>
    <w:rsid w:val="00D6083E"/>
    <w:rsid w:val="00DD3A58"/>
    <w:rsid w:val="00E56D45"/>
    <w:rsid w:val="00EA06FC"/>
    <w:rsid w:val="00EA43E0"/>
    <w:rsid w:val="00F41081"/>
    <w:rsid w:val="00F862B4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42F5D"/>
  <w15:chartTrackingRefBased/>
  <w15:docId w15:val="{F445741E-F165-4A4A-92D6-D4D37E94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55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90543E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E2558"/>
    <w:rPr>
      <w:rFonts w:ascii="Cambria" w:hAnsi="Cambria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rsid w:val="00A1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10AD5"/>
    <w:rPr>
      <w:sz w:val="24"/>
      <w:szCs w:val="24"/>
    </w:rPr>
  </w:style>
  <w:style w:type="paragraph" w:styleId="BalloonText">
    <w:name w:val="Balloon Text"/>
    <w:basedOn w:val="Normal"/>
    <w:link w:val="BalloonTextChar"/>
    <w:rsid w:val="00105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5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ID Value="https://cws.connectedpdf.com/cDocID/FD90747C7E3CEFCDE11F0A2D2DC51B8D~920D5F2083C511E6BE118C75A67C8873D177FD2A20B9EA24-D55981D92904D34A-7C21C166119115426C5B8600"/>
</file>

<file path=customXml/item2.xml><?xml version="1.0" encoding="utf-8"?>
<VersionID Value="https://cws.connectedpdf.com/cVersionID/FBEEF66C1E538A8E7933F5C7011703BA~AB71E20E193611E7A9CBA9028E1A8D60D58E5E6A44211D99-4AEADDB6B65456E2-B434FA3F751DB18B29EE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CBAB-E470-4DBB-8C31-B193D9132F17}">
  <ds:schemaRefs/>
</ds:datastoreItem>
</file>

<file path=customXml/itemProps2.xml><?xml version="1.0" encoding="utf-8"?>
<ds:datastoreItem xmlns:ds="http://schemas.openxmlformats.org/officeDocument/2006/customXml" ds:itemID="{79C0C58F-78E4-4612-A29B-C46F8695F3D8}">
  <ds:schemaRefs/>
</ds:datastoreItem>
</file>

<file path=customXml/itemProps3.xml><?xml version="1.0" encoding="utf-8"?>
<ds:datastoreItem xmlns:ds="http://schemas.openxmlformats.org/officeDocument/2006/customXml" ds:itemID="{42F85712-0BE6-47E0-B058-5809C706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Universitatea "Babeş-Bolyai" - Babeş-Bolyai</vt:lpstr>
      <vt:lpstr>Universitatea "Babeş-Bolyai" - Babeş-Bolyai</vt:lpstr>
      <vt:lpstr>Universitatea "Babeş-Bolyai" - Babeş-Bolyai</vt:lpstr>
    </vt:vector>
  </TitlesOfParts>
  <Company>Home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"Babeş-Bolyai" - Babeş-Bolyai</dc:title>
  <dc:subject/>
  <dc:creator>UserAtHome</dc:creator>
  <cp:keywords/>
  <dc:description/>
  <cp:lastModifiedBy>Attila Imre</cp:lastModifiedBy>
  <cp:revision>5</cp:revision>
  <cp:lastPrinted>2017-04-04T13:00:00Z</cp:lastPrinted>
  <dcterms:created xsi:type="dcterms:W3CDTF">2021-06-01T17:09:00Z</dcterms:created>
  <dcterms:modified xsi:type="dcterms:W3CDTF">2022-05-30T14:56:00Z</dcterms:modified>
</cp:coreProperties>
</file>