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21" w:rsidRDefault="00DC4101" w:rsidP="00DC4101">
      <w:pPr>
        <w:jc w:val="center"/>
        <w:rPr>
          <w:b/>
          <w:caps/>
          <w:sz w:val="28"/>
          <w:szCs w:val="28"/>
        </w:rPr>
      </w:pPr>
      <w:r w:rsidRPr="006D62A3">
        <w:rPr>
          <w:b/>
          <w:caps/>
          <w:sz w:val="28"/>
          <w:szCs w:val="28"/>
        </w:rPr>
        <w:t xml:space="preserve">A tudományos eredmények összesítése </w:t>
      </w:r>
    </w:p>
    <w:p w:rsidR="00DC4101" w:rsidRPr="006D62A3" w:rsidRDefault="00DC4101" w:rsidP="00DC4101">
      <w:pPr>
        <w:jc w:val="center"/>
        <w:rPr>
          <w:b/>
          <w:caps/>
          <w:sz w:val="28"/>
          <w:szCs w:val="28"/>
        </w:rPr>
      </w:pPr>
      <w:r w:rsidRPr="006D62A3">
        <w:rPr>
          <w:b/>
          <w:caps/>
          <w:sz w:val="28"/>
          <w:szCs w:val="28"/>
        </w:rPr>
        <w:t>a 201</w:t>
      </w:r>
      <w:r w:rsidR="00900321">
        <w:rPr>
          <w:b/>
          <w:caps/>
          <w:sz w:val="28"/>
          <w:szCs w:val="28"/>
        </w:rPr>
        <w:t>9</w:t>
      </w:r>
      <w:r w:rsidRPr="006D62A3">
        <w:rPr>
          <w:b/>
          <w:caps/>
          <w:sz w:val="28"/>
          <w:szCs w:val="28"/>
        </w:rPr>
        <w:t>-20</w:t>
      </w:r>
      <w:r w:rsidR="00900321">
        <w:rPr>
          <w:b/>
          <w:caps/>
          <w:sz w:val="28"/>
          <w:szCs w:val="28"/>
        </w:rPr>
        <w:t>20</w:t>
      </w:r>
      <w:r w:rsidRPr="006D62A3">
        <w:rPr>
          <w:b/>
          <w:caps/>
          <w:sz w:val="28"/>
          <w:szCs w:val="28"/>
        </w:rPr>
        <w:t>-</w:t>
      </w:r>
      <w:r w:rsidR="00900321">
        <w:rPr>
          <w:b/>
          <w:caps/>
          <w:sz w:val="28"/>
          <w:szCs w:val="28"/>
        </w:rPr>
        <w:t>A</w:t>
      </w:r>
      <w:r w:rsidRPr="006D62A3">
        <w:rPr>
          <w:b/>
          <w:caps/>
          <w:sz w:val="28"/>
          <w:szCs w:val="28"/>
        </w:rPr>
        <w:t>s kutatási jelentéshez</w:t>
      </w:r>
    </w:p>
    <w:p w:rsidR="00DC4101" w:rsidRDefault="00DC4101" w:rsidP="00DC4101">
      <w:pPr>
        <w:rPr>
          <w:b/>
          <w:color w:val="FF0000"/>
          <w:sz w:val="28"/>
          <w:szCs w:val="28"/>
        </w:rPr>
      </w:pPr>
    </w:p>
    <w:p w:rsidR="00DC4101" w:rsidRDefault="00DC4101" w:rsidP="00DC4101">
      <w:pPr>
        <w:rPr>
          <w:b/>
          <w:color w:val="FF0000"/>
          <w:sz w:val="28"/>
          <w:szCs w:val="28"/>
        </w:rPr>
      </w:pPr>
    </w:p>
    <w:p w:rsidR="00DC4101" w:rsidRDefault="00DC4101" w:rsidP="00DC4101">
      <w:pPr>
        <w:rPr>
          <w:b/>
          <w:color w:val="FF0000"/>
          <w:sz w:val="28"/>
          <w:szCs w:val="28"/>
        </w:rPr>
      </w:pPr>
    </w:p>
    <w:p w:rsidR="00DC4101" w:rsidRDefault="00DC4101" w:rsidP="00DC410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Kar:</w:t>
      </w:r>
      <w:r w:rsidR="00C06551">
        <w:rPr>
          <w:b/>
          <w:color w:val="FF0000"/>
          <w:sz w:val="28"/>
          <w:szCs w:val="28"/>
        </w:rPr>
        <w:t xml:space="preserve"> Marosvásárhelyi Kar</w:t>
      </w:r>
    </w:p>
    <w:p w:rsidR="00DC4101" w:rsidRDefault="00DC4101" w:rsidP="00DC410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Tanszék: </w:t>
      </w:r>
      <w:r w:rsidR="00C06551">
        <w:rPr>
          <w:b/>
          <w:color w:val="FF0000"/>
          <w:sz w:val="28"/>
          <w:szCs w:val="28"/>
        </w:rPr>
        <w:t>Alkalmazott Nyelvészeti Tanszék</w:t>
      </w:r>
    </w:p>
    <w:p w:rsidR="00DC4101" w:rsidRDefault="00900321" w:rsidP="0090032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Tanszékvezető:</w:t>
      </w:r>
      <w:r w:rsidR="00C06551">
        <w:rPr>
          <w:b/>
          <w:color w:val="FF0000"/>
          <w:sz w:val="28"/>
          <w:szCs w:val="28"/>
        </w:rPr>
        <w:t xml:space="preserve"> Fazakas Noémi</w:t>
      </w:r>
    </w:p>
    <w:p w:rsidR="00DC4101" w:rsidRDefault="00DC4101" w:rsidP="00F87332">
      <w:pPr>
        <w:rPr>
          <w:b/>
          <w:color w:val="FF0000"/>
          <w:sz w:val="28"/>
          <w:szCs w:val="28"/>
        </w:rPr>
      </w:pPr>
    </w:p>
    <w:p w:rsidR="00670922" w:rsidRPr="00F87332" w:rsidRDefault="00F04ACC" w:rsidP="00900321">
      <w:pPr>
        <w:jc w:val="center"/>
        <w:rPr>
          <w:b/>
          <w:color w:val="FF0000"/>
          <w:sz w:val="22"/>
          <w:szCs w:val="22"/>
        </w:rPr>
      </w:pPr>
      <w:r w:rsidRPr="00F87332">
        <w:rPr>
          <w:b/>
          <w:color w:val="FF0000"/>
          <w:sz w:val="28"/>
          <w:szCs w:val="28"/>
        </w:rPr>
        <w:t>P</w:t>
      </w:r>
      <w:r w:rsidR="00744348" w:rsidRPr="00F87332">
        <w:rPr>
          <w:b/>
          <w:color w:val="FF0000"/>
          <w:sz w:val="28"/>
          <w:szCs w:val="28"/>
        </w:rPr>
        <w:t>ublikációk</w:t>
      </w:r>
      <w:r w:rsidR="00136601" w:rsidRPr="00F87332">
        <w:rPr>
          <w:b/>
          <w:color w:val="FF0000"/>
          <w:sz w:val="28"/>
          <w:szCs w:val="28"/>
        </w:rPr>
        <w:t xml:space="preserve"> </w:t>
      </w:r>
      <w:r w:rsidR="000F4AC6" w:rsidRPr="00F87332">
        <w:rPr>
          <w:b/>
          <w:color w:val="FF0000"/>
          <w:sz w:val="28"/>
          <w:szCs w:val="28"/>
        </w:rPr>
        <w:t>201</w:t>
      </w:r>
      <w:r w:rsidR="00900321">
        <w:rPr>
          <w:b/>
          <w:color w:val="FF0000"/>
          <w:sz w:val="28"/>
          <w:szCs w:val="28"/>
        </w:rPr>
        <w:t>9</w:t>
      </w:r>
      <w:r w:rsidR="000F4AC6" w:rsidRPr="00F87332">
        <w:rPr>
          <w:b/>
          <w:color w:val="FF0000"/>
          <w:sz w:val="28"/>
          <w:szCs w:val="28"/>
        </w:rPr>
        <w:t>-20</w:t>
      </w:r>
      <w:r w:rsidR="00900321">
        <w:rPr>
          <w:b/>
          <w:color w:val="FF0000"/>
          <w:sz w:val="28"/>
          <w:szCs w:val="28"/>
        </w:rPr>
        <w:t>20</w:t>
      </w:r>
      <w:r w:rsidR="000F4AC6" w:rsidRPr="00F87332">
        <w:rPr>
          <w:b/>
          <w:color w:val="FF0000"/>
          <w:sz w:val="28"/>
          <w:szCs w:val="28"/>
        </w:rPr>
        <w:t xml:space="preserve"> </w:t>
      </w:r>
      <w:r w:rsidR="001A7299" w:rsidRPr="00F87332">
        <w:rPr>
          <w:b/>
          <w:color w:val="FF0000"/>
          <w:sz w:val="28"/>
          <w:szCs w:val="28"/>
        </w:rPr>
        <w:t>(KPIOR</w:t>
      </w:r>
      <w:r w:rsidR="00FB2A1F" w:rsidRPr="00F87332">
        <w:rPr>
          <w:b/>
          <w:color w:val="FF0000"/>
          <w:sz w:val="28"/>
          <w:szCs w:val="28"/>
        </w:rPr>
        <w:t xml:space="preserve"> statisztika</w:t>
      </w:r>
      <w:r w:rsidR="00C76B8E">
        <w:rPr>
          <w:b/>
          <w:color w:val="FF0000"/>
          <w:sz w:val="28"/>
          <w:szCs w:val="28"/>
        </w:rPr>
        <w:t xml:space="preserve"> és </w:t>
      </w:r>
      <w:r w:rsidR="009F1A27">
        <w:rPr>
          <w:b/>
          <w:color w:val="FF0000"/>
          <w:sz w:val="28"/>
          <w:szCs w:val="28"/>
        </w:rPr>
        <w:t xml:space="preserve">ellenőrzött </w:t>
      </w:r>
      <w:r w:rsidR="00C76B8E">
        <w:rPr>
          <w:b/>
          <w:color w:val="FF0000"/>
          <w:sz w:val="28"/>
          <w:szCs w:val="28"/>
        </w:rPr>
        <w:t>melléklet alapján</w:t>
      </w:r>
      <w:r w:rsidR="00F87332" w:rsidRPr="00F87332">
        <w:rPr>
          <w:b/>
          <w:color w:val="FF0000"/>
          <w:sz w:val="28"/>
          <w:szCs w:val="28"/>
        </w:rPr>
        <w:t>)</w:t>
      </w:r>
    </w:p>
    <w:p w:rsidR="00F87332" w:rsidRDefault="00F87332" w:rsidP="00F87332">
      <w:pPr>
        <w:pStyle w:val="Listaszerbekezds"/>
      </w:pPr>
    </w:p>
    <w:tbl>
      <w:tblPr>
        <w:tblW w:w="5107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3"/>
        <w:gridCol w:w="928"/>
        <w:gridCol w:w="823"/>
        <w:gridCol w:w="994"/>
        <w:gridCol w:w="967"/>
        <w:gridCol w:w="898"/>
        <w:gridCol w:w="870"/>
        <w:gridCol w:w="994"/>
        <w:gridCol w:w="950"/>
        <w:gridCol w:w="790"/>
        <w:gridCol w:w="870"/>
        <w:gridCol w:w="1124"/>
        <w:gridCol w:w="928"/>
        <w:gridCol w:w="928"/>
      </w:tblGrid>
      <w:tr w:rsidR="00F87332" w:rsidRPr="00DC4101" w:rsidTr="00414566">
        <w:trPr>
          <w:trHeight w:hRule="exact" w:val="3600"/>
        </w:trPr>
        <w:tc>
          <w:tcPr>
            <w:tcW w:w="1233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Év</w:t>
            </w:r>
          </w:p>
        </w:tc>
        <w:tc>
          <w:tcPr>
            <w:tcW w:w="928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D11C12">
              <w:rPr>
                <w:b/>
                <w:sz w:val="22"/>
                <w:szCs w:val="22"/>
              </w:rPr>
              <w:t>Szakkönyv</w:t>
            </w:r>
          </w:p>
        </w:tc>
        <w:tc>
          <w:tcPr>
            <w:tcW w:w="823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414566">
              <w:rPr>
                <w:b/>
                <w:sz w:val="22"/>
                <w:szCs w:val="22"/>
              </w:rPr>
              <w:t>Tankönyv</w:t>
            </w:r>
          </w:p>
        </w:tc>
        <w:tc>
          <w:tcPr>
            <w:tcW w:w="994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414566">
              <w:rPr>
                <w:b/>
                <w:sz w:val="22"/>
                <w:szCs w:val="22"/>
              </w:rPr>
              <w:t>Szakcikk - ISI pontszámmal rendelkező folyóiratban megjelent cikk</w:t>
            </w:r>
          </w:p>
        </w:tc>
        <w:tc>
          <w:tcPr>
            <w:tcW w:w="967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Szakcikk - Nemzetközi adatbázisban jegyzett folyóiratban megjelent cikk</w:t>
            </w:r>
          </w:p>
        </w:tc>
        <w:tc>
          <w:tcPr>
            <w:tcW w:w="898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  <w:lang w:val="de-DE"/>
              </w:rPr>
            </w:pPr>
            <w:r w:rsidRPr="00DC4101">
              <w:rPr>
                <w:b/>
                <w:sz w:val="22"/>
                <w:szCs w:val="22"/>
                <w:lang w:val="de-DE"/>
              </w:rPr>
              <w:t>Szakcikk - ISI pontszámmal nem rendelkező külföldi</w:t>
            </w:r>
          </w:p>
        </w:tc>
        <w:tc>
          <w:tcPr>
            <w:tcW w:w="87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  <w:lang w:val="de-DE"/>
              </w:rPr>
            </w:pPr>
            <w:r w:rsidRPr="00DC4101">
              <w:rPr>
                <w:b/>
                <w:sz w:val="22"/>
                <w:szCs w:val="22"/>
                <w:lang w:val="de-DE"/>
              </w:rPr>
              <w:t>Szakcikk - CNCS által elismert folyóiratban közölt cikk</w:t>
            </w:r>
          </w:p>
        </w:tc>
        <w:tc>
          <w:tcPr>
            <w:tcW w:w="994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  <w:lang w:val="de-DE"/>
              </w:rPr>
            </w:pPr>
            <w:r w:rsidRPr="00DC4101">
              <w:rPr>
                <w:b/>
                <w:sz w:val="22"/>
                <w:szCs w:val="22"/>
                <w:lang w:val="de-DE"/>
              </w:rPr>
              <w:t>Szakcikk - Más tudományos folyóiratban közölt cikk</w:t>
            </w:r>
          </w:p>
        </w:tc>
        <w:tc>
          <w:tcPr>
            <w:tcW w:w="95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Gyűjteményes kötet/könyvfejezet</w:t>
            </w:r>
          </w:p>
        </w:tc>
        <w:tc>
          <w:tcPr>
            <w:tcW w:w="79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Konferenciakötetben cikk</w:t>
            </w:r>
          </w:p>
        </w:tc>
        <w:tc>
          <w:tcPr>
            <w:tcW w:w="87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Elektronikusan megjelent könyv</w:t>
            </w:r>
          </w:p>
        </w:tc>
        <w:tc>
          <w:tcPr>
            <w:tcW w:w="1124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Tanulmányok, kritikák, esszék online folyóiratokban</w:t>
            </w:r>
          </w:p>
        </w:tc>
        <w:tc>
          <w:tcPr>
            <w:tcW w:w="928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Könyvszerkesztés</w:t>
            </w:r>
          </w:p>
        </w:tc>
        <w:tc>
          <w:tcPr>
            <w:tcW w:w="928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C76B8E">
              <w:rPr>
                <w:b/>
                <w:sz w:val="22"/>
                <w:szCs w:val="22"/>
              </w:rPr>
              <w:t>Összesen / Nem Duplikátum</w:t>
            </w:r>
          </w:p>
        </w:tc>
      </w:tr>
      <w:tr w:rsidR="00414566" w:rsidRPr="00DC4101" w:rsidTr="00414566">
        <w:trPr>
          <w:trHeight w:hRule="exact" w:val="288"/>
        </w:trPr>
        <w:tc>
          <w:tcPr>
            <w:tcW w:w="1233" w:type="dxa"/>
          </w:tcPr>
          <w:p w:rsidR="00414566" w:rsidRPr="00DC4101" w:rsidRDefault="00414566" w:rsidP="00414566">
            <w:pPr>
              <w:jc w:val="center"/>
            </w:pPr>
            <w:r w:rsidRPr="00DC4101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28" w:type="dxa"/>
          </w:tcPr>
          <w:p w:rsidR="00414566" w:rsidRDefault="00414566" w:rsidP="00414566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3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898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870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950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90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870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124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928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928" w:type="dxa"/>
          </w:tcPr>
          <w:p w:rsidR="00414566" w:rsidRDefault="00414566" w:rsidP="00414566">
            <w:pPr>
              <w:jc w:val="right"/>
            </w:pPr>
            <w:r>
              <w:rPr>
                <w:sz w:val="20"/>
              </w:rPr>
              <w:t>30</w:t>
            </w:r>
          </w:p>
        </w:tc>
      </w:tr>
      <w:tr w:rsidR="00414566" w:rsidRPr="00DC4101" w:rsidTr="00414566">
        <w:trPr>
          <w:trHeight w:hRule="exact" w:val="288"/>
        </w:trPr>
        <w:tc>
          <w:tcPr>
            <w:tcW w:w="1233" w:type="dxa"/>
          </w:tcPr>
          <w:p w:rsidR="00414566" w:rsidRPr="00DC4101" w:rsidRDefault="00414566" w:rsidP="00414566">
            <w:pPr>
              <w:jc w:val="center"/>
            </w:pPr>
            <w:r w:rsidRPr="00DC4101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28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870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950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790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870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124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928" w:type="dxa"/>
          </w:tcPr>
          <w:p w:rsidR="00414566" w:rsidRDefault="00414566" w:rsidP="00414566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28" w:type="dxa"/>
          </w:tcPr>
          <w:p w:rsidR="00414566" w:rsidRDefault="00414566" w:rsidP="00414566">
            <w:pPr>
              <w:jc w:val="right"/>
            </w:pPr>
            <w:r>
              <w:rPr>
                <w:sz w:val="20"/>
              </w:rPr>
              <w:t>35</w:t>
            </w:r>
          </w:p>
        </w:tc>
      </w:tr>
      <w:tr w:rsidR="00414566" w:rsidRPr="00DC4101" w:rsidTr="00414566">
        <w:trPr>
          <w:trHeight w:hRule="exact" w:val="288"/>
        </w:trPr>
        <w:tc>
          <w:tcPr>
            <w:tcW w:w="1233" w:type="dxa"/>
          </w:tcPr>
          <w:p w:rsidR="00414566" w:rsidRPr="00DC4101" w:rsidRDefault="00414566" w:rsidP="00414566">
            <w:pPr>
              <w:jc w:val="center"/>
            </w:pPr>
            <w:r w:rsidRPr="00DC4101">
              <w:rPr>
                <w:b/>
              </w:rPr>
              <w:t>Összesen</w:t>
            </w:r>
          </w:p>
        </w:tc>
        <w:tc>
          <w:tcPr>
            <w:tcW w:w="928" w:type="dxa"/>
          </w:tcPr>
          <w:p w:rsidR="00414566" w:rsidRDefault="00414566" w:rsidP="00414566">
            <w:pPr>
              <w:jc w:val="center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23" w:type="dxa"/>
          </w:tcPr>
          <w:p w:rsidR="00414566" w:rsidRDefault="00414566" w:rsidP="00414566">
            <w:pPr>
              <w:jc w:val="center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4" w:type="dxa"/>
          </w:tcPr>
          <w:p w:rsidR="00414566" w:rsidRDefault="00414566" w:rsidP="00414566">
            <w:pPr>
              <w:jc w:val="center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67" w:type="dxa"/>
          </w:tcPr>
          <w:p w:rsidR="00414566" w:rsidRDefault="00414566" w:rsidP="00414566">
            <w:pPr>
              <w:jc w:val="center"/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98" w:type="dxa"/>
          </w:tcPr>
          <w:p w:rsidR="00414566" w:rsidRDefault="00414566" w:rsidP="00414566">
            <w:pPr>
              <w:jc w:val="center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70" w:type="dxa"/>
          </w:tcPr>
          <w:p w:rsidR="00414566" w:rsidRDefault="00414566" w:rsidP="00414566">
            <w:pPr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414566" w:rsidRDefault="00414566" w:rsidP="00414566">
            <w:pPr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0" w:type="dxa"/>
          </w:tcPr>
          <w:p w:rsidR="00414566" w:rsidRDefault="00414566" w:rsidP="00414566">
            <w:pPr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90" w:type="dxa"/>
          </w:tcPr>
          <w:p w:rsidR="00414566" w:rsidRDefault="00414566" w:rsidP="00414566">
            <w:pPr>
              <w:jc w:val="center"/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70" w:type="dxa"/>
          </w:tcPr>
          <w:p w:rsidR="00414566" w:rsidRDefault="00414566" w:rsidP="00414566">
            <w:pPr>
              <w:jc w:val="center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24" w:type="dxa"/>
          </w:tcPr>
          <w:p w:rsidR="00414566" w:rsidRDefault="00414566" w:rsidP="00414566">
            <w:pPr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28" w:type="dxa"/>
          </w:tcPr>
          <w:p w:rsidR="00414566" w:rsidRDefault="00414566" w:rsidP="00414566">
            <w:pPr>
              <w:jc w:val="center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28" w:type="dxa"/>
          </w:tcPr>
          <w:p w:rsidR="00414566" w:rsidRDefault="00414566" w:rsidP="00414566">
            <w:pPr>
              <w:jc w:val="right"/>
            </w:pPr>
            <w:r>
              <w:rPr>
                <w:b/>
                <w:sz w:val="20"/>
              </w:rPr>
              <w:t>65</w:t>
            </w:r>
          </w:p>
        </w:tc>
      </w:tr>
    </w:tbl>
    <w:p w:rsidR="00F87332" w:rsidRPr="00DC4101" w:rsidRDefault="00F87332" w:rsidP="00F87332">
      <w:pPr>
        <w:pStyle w:val="Listaszerbekezds"/>
      </w:pPr>
    </w:p>
    <w:p w:rsidR="00F87332" w:rsidRDefault="00F87332" w:rsidP="00F87332">
      <w:pPr>
        <w:pStyle w:val="Listaszerbekezds"/>
      </w:pPr>
    </w:p>
    <w:p w:rsidR="00DC4101" w:rsidRDefault="00DC410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716279" w:rsidRDefault="00716279">
      <w:pPr>
        <w:rPr>
          <w:b/>
          <w:color w:val="FF0000"/>
          <w:sz w:val="28"/>
          <w:szCs w:val="28"/>
        </w:rPr>
      </w:pPr>
    </w:p>
    <w:p w:rsidR="00FF568A" w:rsidRPr="00F87332" w:rsidRDefault="000F4AC6" w:rsidP="00900321">
      <w:pPr>
        <w:jc w:val="center"/>
        <w:rPr>
          <w:b/>
          <w:color w:val="FF0000"/>
          <w:sz w:val="28"/>
          <w:szCs w:val="28"/>
        </w:rPr>
      </w:pPr>
      <w:r w:rsidRPr="00F87332">
        <w:rPr>
          <w:b/>
          <w:color w:val="FF0000"/>
          <w:sz w:val="28"/>
          <w:szCs w:val="28"/>
        </w:rPr>
        <w:t>Elnyert kutatási pályázatok 201</w:t>
      </w:r>
      <w:r w:rsidR="00900321">
        <w:rPr>
          <w:b/>
          <w:color w:val="FF0000"/>
          <w:sz w:val="28"/>
          <w:szCs w:val="28"/>
        </w:rPr>
        <w:t>9</w:t>
      </w:r>
      <w:r w:rsidRPr="00F87332">
        <w:rPr>
          <w:b/>
          <w:color w:val="FF0000"/>
          <w:sz w:val="28"/>
          <w:szCs w:val="28"/>
        </w:rPr>
        <w:t>-20</w:t>
      </w:r>
      <w:r w:rsidR="00900321">
        <w:rPr>
          <w:b/>
          <w:color w:val="FF0000"/>
          <w:sz w:val="28"/>
          <w:szCs w:val="28"/>
        </w:rPr>
        <w:t>20</w:t>
      </w:r>
      <w:r w:rsidRPr="00F87332">
        <w:rPr>
          <w:b/>
          <w:color w:val="FF0000"/>
          <w:sz w:val="28"/>
          <w:szCs w:val="28"/>
        </w:rPr>
        <w:t xml:space="preserve"> (KPIOR </w:t>
      </w:r>
      <w:r w:rsidR="00650E1C" w:rsidRPr="00F87332">
        <w:rPr>
          <w:b/>
          <w:color w:val="FF0000"/>
          <w:sz w:val="28"/>
          <w:szCs w:val="28"/>
        </w:rPr>
        <w:t>melléklet</w:t>
      </w:r>
      <w:r w:rsidR="00833E29" w:rsidRPr="00F87332">
        <w:rPr>
          <w:b/>
          <w:color w:val="FF0000"/>
          <w:sz w:val="28"/>
          <w:szCs w:val="28"/>
        </w:rPr>
        <w:t xml:space="preserve"> alapján</w:t>
      </w:r>
      <w:r w:rsidR="00650E1C" w:rsidRPr="00F87332">
        <w:rPr>
          <w:b/>
          <w:color w:val="FF0000"/>
          <w:sz w:val="28"/>
          <w:szCs w:val="28"/>
        </w:rPr>
        <w:t>)</w:t>
      </w:r>
      <w:r w:rsidR="001F213E" w:rsidRPr="00F87332">
        <w:rPr>
          <w:b/>
          <w:color w:val="FF0000"/>
          <w:sz w:val="28"/>
          <w:szCs w:val="28"/>
        </w:rPr>
        <w:t xml:space="preserve"> </w:t>
      </w:r>
      <w:r w:rsidR="00DC4101">
        <w:rPr>
          <w:b/>
          <w:color w:val="FF0000"/>
          <w:sz w:val="28"/>
          <w:szCs w:val="28"/>
        </w:rPr>
        <w:t>– NEM KPI kutatások!</w:t>
      </w:r>
    </w:p>
    <w:p w:rsidR="000F4AC6" w:rsidRPr="000F4AC6" w:rsidRDefault="000F4AC6" w:rsidP="000F4AC6">
      <w:pPr>
        <w:pStyle w:val="Listaszerbekezds"/>
        <w:rPr>
          <w:b/>
          <w:color w:val="FF0000"/>
          <w:sz w:val="28"/>
          <w:szCs w:val="28"/>
        </w:rPr>
      </w:pPr>
    </w:p>
    <w:tbl>
      <w:tblPr>
        <w:tblW w:w="13240" w:type="dxa"/>
        <w:tblLook w:val="04A0" w:firstRow="1" w:lastRow="0" w:firstColumn="1" w:lastColumn="0" w:noHBand="0" w:noVBand="1"/>
      </w:tblPr>
      <w:tblGrid>
        <w:gridCol w:w="577"/>
        <w:gridCol w:w="2208"/>
        <w:gridCol w:w="4860"/>
        <w:gridCol w:w="2160"/>
        <w:gridCol w:w="1800"/>
        <w:gridCol w:w="1635"/>
      </w:tblGrid>
      <w:tr w:rsidR="000F4AC6" w:rsidRPr="00044C49" w:rsidTr="00414566">
        <w:trPr>
          <w:trHeight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AC6" w:rsidRPr="00A23E57" w:rsidRDefault="000F4AC6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AC6" w:rsidRPr="00A23E57" w:rsidRDefault="000F4AC6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Az oktató neve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AC6" w:rsidRPr="00A23E57" w:rsidRDefault="000F4AC6" w:rsidP="00FB2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 xml:space="preserve">kutatás </w:t>
            </w:r>
            <w:r>
              <w:rPr>
                <w:b/>
                <w:bCs/>
                <w:color w:val="000000"/>
                <w:sz w:val="22"/>
                <w:szCs w:val="22"/>
              </w:rPr>
              <w:t>címe</w:t>
            </w:r>
            <w:r w:rsidR="0053077F">
              <w:rPr>
                <w:b/>
                <w:bCs/>
                <w:color w:val="000000"/>
                <w:sz w:val="22"/>
                <w:szCs w:val="22"/>
              </w:rPr>
              <w:t>/Finanszírozó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AC6" w:rsidRDefault="000F4AC6" w:rsidP="000F4AC6">
            <w:pPr>
              <w:pStyle w:val="Cm"/>
              <w:rPr>
                <w:bCs w:val="0"/>
                <w:sz w:val="22"/>
                <w:szCs w:val="22"/>
                <w:lang w:val="hu-HU"/>
              </w:rPr>
            </w:pPr>
            <w:r>
              <w:rPr>
                <w:bCs w:val="0"/>
                <w:sz w:val="22"/>
                <w:szCs w:val="22"/>
                <w:lang w:val="hu-HU"/>
              </w:rPr>
              <w:t>Az oktató minősége a kutatásban</w:t>
            </w:r>
          </w:p>
          <w:p w:rsidR="000F4AC6" w:rsidRPr="00A23E57" w:rsidRDefault="000F4AC6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(kutatásvezető, csoporttag)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0F4AC6" w:rsidRPr="00A23E57" w:rsidRDefault="000F4AC6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utamidő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F4AC6" w:rsidRDefault="000F4AC6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projekt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 xml:space="preserve"> összege</w:t>
            </w:r>
          </w:p>
          <w:p w:rsidR="000F4AC6" w:rsidRPr="00A23E57" w:rsidRDefault="009F1A27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0F4AC6">
              <w:rPr>
                <w:b/>
                <w:bCs/>
                <w:color w:val="000000"/>
                <w:sz w:val="22"/>
                <w:szCs w:val="22"/>
              </w:rPr>
              <w:t>RON)</w:t>
            </w:r>
          </w:p>
        </w:tc>
      </w:tr>
      <w:tr w:rsidR="000F4AC6" w:rsidRPr="00044C49" w:rsidTr="00414566">
        <w:trPr>
          <w:trHeight w:val="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6" w:rsidRPr="00A23E57" w:rsidRDefault="00414566" w:rsidP="00EE0A0D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Biró Enikő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414566" w:rsidP="002F340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</w:rPr>
              <w:t>Individual multilingualism in the digital space</w:t>
            </w:r>
            <w:r>
              <w:t xml:space="preserve"> / </w:t>
            </w:r>
            <w:r>
              <w:rPr>
                <w:i/>
              </w:rPr>
              <w:t>Egyéni többnyelvűség a digitális térben</w:t>
            </w:r>
            <w:r>
              <w:t xml:space="preserve"> / </w:t>
            </w:r>
            <w:r>
              <w:rPr>
                <w:i/>
              </w:rPr>
              <w:t>Multilingvism individual in spatiul digital</w:t>
            </w:r>
            <w:r>
              <w:t>, Domus MTA, Anyanyelvápolók Erdélyi Szövetsége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2F3409" w:rsidRDefault="0041456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Kutatásvezető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4AC6" w:rsidRPr="00A23E57" w:rsidRDefault="00414566" w:rsidP="00F04ACC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2020/03–2020/12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414566" w:rsidP="00F04A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 RON</w:t>
            </w:r>
          </w:p>
        </w:tc>
      </w:tr>
      <w:tr w:rsidR="000F4AC6" w:rsidRPr="00044C49" w:rsidTr="00414566">
        <w:trPr>
          <w:trHeight w:val="4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6" w:rsidRPr="00A23E57" w:rsidRDefault="00414566" w:rsidP="00EE0A0D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Fazakas Noémi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414566" w:rsidP="00EE0A0D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</w:rPr>
              <w:t>Affectivity in language revitalisation</w:t>
            </w:r>
            <w:r>
              <w:t xml:space="preserve"> / </w:t>
            </w:r>
            <w:r>
              <w:rPr>
                <w:i/>
              </w:rPr>
              <w:t>Az affektivitás a nyelvi revitalizációban</w:t>
            </w:r>
            <w:r>
              <w:t xml:space="preserve"> / </w:t>
            </w:r>
            <w:r>
              <w:rPr>
                <w:i/>
              </w:rPr>
              <w:t>Afectivitate în revitalizarea limbilor</w:t>
            </w:r>
            <w:r>
              <w:t>, MTA - Domus Hungarica Scientia et Artium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41456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Kutatásvezető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4AC6" w:rsidRPr="00A23E57" w:rsidRDefault="00414566" w:rsidP="00414566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2020/01–2020/02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414566" w:rsidP="004145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 RON</w:t>
            </w:r>
          </w:p>
        </w:tc>
      </w:tr>
      <w:tr w:rsidR="00414566" w:rsidRPr="00044C49" w:rsidTr="00414566">
        <w:trPr>
          <w:trHeight w:val="4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66" w:rsidRDefault="0041456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66" w:rsidRDefault="00414566" w:rsidP="00EE0A0D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Biró Enikő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66" w:rsidRDefault="00414566" w:rsidP="00414566">
            <w:pPr>
              <w:jc w:val="both"/>
              <w:rPr>
                <w:i/>
              </w:rPr>
            </w:pPr>
            <w:r>
              <w:rPr>
                <w:i/>
              </w:rPr>
              <w:t>Digital linguistic repertoire and minority bilingualism</w:t>
            </w:r>
            <w:r>
              <w:t xml:space="preserve"> / </w:t>
            </w:r>
            <w:r>
              <w:rPr>
                <w:i/>
              </w:rPr>
              <w:t>Digitális nyelvi repertoár és kisebbségi kétnyelvűség</w:t>
            </w:r>
            <w:r>
              <w:t xml:space="preserve"> / </w:t>
            </w:r>
            <w:r>
              <w:rPr>
                <w:i/>
              </w:rPr>
              <w:t>Repertoriu lingvistic digital și bilingvism în cadrul minorităților</w:t>
            </w:r>
            <w:r>
              <w:t>, Anyanyelvápolók Erdélyi Szövetsége/Magyar Tudományos Akadémia - Domus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66" w:rsidRDefault="0041456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Kutatásvezető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566" w:rsidRDefault="00414566" w:rsidP="00414566">
            <w:pPr>
              <w:jc w:val="center"/>
            </w:pPr>
            <w:r>
              <w:t>2019/05–2019/11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66" w:rsidRDefault="00414566" w:rsidP="004145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2085 RON</w:t>
            </w:r>
          </w:p>
        </w:tc>
      </w:tr>
      <w:tr w:rsidR="00F04ACC" w:rsidRPr="00044C49" w:rsidTr="00414566">
        <w:trPr>
          <w:trHeight w:val="4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Default="0041456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CC" w:rsidRPr="00A23E57" w:rsidRDefault="00414566" w:rsidP="00EE0A0D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Fazakas Noémi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Pr="00A23E57" w:rsidRDefault="00414566" w:rsidP="00EE0A0D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</w:rPr>
              <w:t>Language revitalisation, socialisation, and ideologies among youth living in the Csángó Students' Halls</w:t>
            </w:r>
            <w:r>
              <w:t xml:space="preserve"> / </w:t>
            </w:r>
            <w:r>
              <w:rPr>
                <w:i/>
              </w:rPr>
              <w:t>Nyelvi revitalizáció, szocializáció és ideológia a Csángó Bentlakások diákjai körében</w:t>
            </w:r>
            <w:r>
              <w:t xml:space="preserve"> / </w:t>
            </w:r>
            <w:r>
              <w:rPr>
                <w:i/>
              </w:rPr>
              <w:t>Revitalizarea limbii, socializare și ideologii în cadrul elevilor din Căminul Ceangăiesc</w:t>
            </w:r>
            <w:r>
              <w:t>, NKFI-EPR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Pr="00A23E57" w:rsidRDefault="0041456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Csoporttag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4ACC" w:rsidRPr="00A23E57" w:rsidRDefault="00414566" w:rsidP="00414566">
            <w:pPr>
              <w:jc w:val="center"/>
              <w:rPr>
                <w:color w:val="000000"/>
                <w:sz w:val="22"/>
                <w:szCs w:val="22"/>
              </w:rPr>
            </w:pPr>
            <w:r>
              <w:t>2019/12–2023/11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Pr="00A23E57" w:rsidRDefault="00414566" w:rsidP="004145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t>679 000 RON</w:t>
            </w:r>
          </w:p>
        </w:tc>
      </w:tr>
    </w:tbl>
    <w:p w:rsidR="00414566" w:rsidRDefault="00414566" w:rsidP="00900321">
      <w:pPr>
        <w:jc w:val="center"/>
        <w:rPr>
          <w:b/>
          <w:color w:val="FF0000"/>
          <w:sz w:val="28"/>
          <w:szCs w:val="28"/>
        </w:rPr>
      </w:pPr>
    </w:p>
    <w:p w:rsidR="00414566" w:rsidRDefault="0041456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650E1C" w:rsidRPr="00F87332" w:rsidRDefault="001F213E" w:rsidP="00900321">
      <w:pPr>
        <w:jc w:val="center"/>
        <w:rPr>
          <w:b/>
          <w:color w:val="FF0000"/>
          <w:sz w:val="28"/>
          <w:szCs w:val="28"/>
        </w:rPr>
      </w:pPr>
      <w:r w:rsidRPr="00F87332">
        <w:rPr>
          <w:b/>
          <w:color w:val="FF0000"/>
          <w:sz w:val="28"/>
          <w:szCs w:val="28"/>
        </w:rPr>
        <w:t xml:space="preserve">Egyéb </w:t>
      </w:r>
      <w:r w:rsidR="003A5CAA" w:rsidRPr="00F87332">
        <w:rPr>
          <w:b/>
          <w:color w:val="FF0000"/>
          <w:sz w:val="28"/>
          <w:szCs w:val="28"/>
        </w:rPr>
        <w:t>jelentős eredmények</w:t>
      </w:r>
      <w:r w:rsidR="00716279" w:rsidRPr="00F87332">
        <w:rPr>
          <w:b/>
          <w:color w:val="FF0000"/>
          <w:sz w:val="28"/>
          <w:szCs w:val="28"/>
        </w:rPr>
        <w:t xml:space="preserve"> </w:t>
      </w:r>
      <w:r w:rsidR="0053077F" w:rsidRPr="00F87332">
        <w:rPr>
          <w:b/>
          <w:color w:val="FF0000"/>
          <w:sz w:val="28"/>
          <w:szCs w:val="28"/>
        </w:rPr>
        <w:t>201</w:t>
      </w:r>
      <w:r w:rsidR="00900321">
        <w:rPr>
          <w:b/>
          <w:color w:val="FF0000"/>
          <w:sz w:val="28"/>
          <w:szCs w:val="28"/>
        </w:rPr>
        <w:t>9</w:t>
      </w:r>
      <w:r w:rsidR="0053077F" w:rsidRPr="00F87332">
        <w:rPr>
          <w:b/>
          <w:color w:val="FF0000"/>
          <w:sz w:val="28"/>
          <w:szCs w:val="28"/>
        </w:rPr>
        <w:t>-20</w:t>
      </w:r>
      <w:r w:rsidR="00900321">
        <w:rPr>
          <w:b/>
          <w:color w:val="FF0000"/>
          <w:sz w:val="28"/>
          <w:szCs w:val="28"/>
        </w:rPr>
        <w:t>20</w:t>
      </w:r>
      <w:r w:rsidR="0053077F" w:rsidRPr="00F87332">
        <w:rPr>
          <w:b/>
          <w:color w:val="FF0000"/>
          <w:sz w:val="28"/>
          <w:szCs w:val="28"/>
        </w:rPr>
        <w:t xml:space="preserve"> </w:t>
      </w:r>
      <w:r w:rsidR="00716279" w:rsidRPr="00F87332">
        <w:rPr>
          <w:b/>
          <w:color w:val="FF0000"/>
          <w:sz w:val="28"/>
          <w:szCs w:val="28"/>
        </w:rPr>
        <w:t>(KPIOR melléklet</w:t>
      </w:r>
      <w:r w:rsidR="00833E29" w:rsidRPr="00F87332">
        <w:rPr>
          <w:b/>
          <w:color w:val="FF0000"/>
          <w:sz w:val="28"/>
          <w:szCs w:val="28"/>
        </w:rPr>
        <w:t xml:space="preserve"> alapján</w:t>
      </w:r>
      <w:r w:rsidR="00716279" w:rsidRPr="00F87332">
        <w:rPr>
          <w:b/>
          <w:color w:val="FF0000"/>
          <w:sz w:val="28"/>
          <w:szCs w:val="28"/>
        </w:rPr>
        <w:t>)</w:t>
      </w:r>
    </w:p>
    <w:p w:rsidR="00716279" w:rsidRDefault="00716279" w:rsidP="00716279">
      <w:pPr>
        <w:pStyle w:val="Listaszerbekezds"/>
        <w:rPr>
          <w:b/>
          <w:color w:val="FF0000"/>
          <w:sz w:val="28"/>
          <w:szCs w:val="28"/>
        </w:rPr>
      </w:pPr>
    </w:p>
    <w:tbl>
      <w:tblPr>
        <w:tblW w:w="13240" w:type="dxa"/>
        <w:tblInd w:w="-5" w:type="dxa"/>
        <w:tblLook w:val="04A0" w:firstRow="1" w:lastRow="0" w:firstColumn="1" w:lastColumn="0" w:noHBand="0" w:noVBand="1"/>
      </w:tblPr>
      <w:tblGrid>
        <w:gridCol w:w="577"/>
        <w:gridCol w:w="2208"/>
        <w:gridCol w:w="8820"/>
        <w:gridCol w:w="1635"/>
      </w:tblGrid>
      <w:tr w:rsidR="00716279" w:rsidRPr="00044C49" w:rsidTr="00414566">
        <w:trPr>
          <w:trHeight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16279" w:rsidRPr="00A23E57" w:rsidRDefault="00716279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6279" w:rsidRPr="00A23E57" w:rsidRDefault="00716279" w:rsidP="009131C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Az oktató neve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16279" w:rsidRPr="00A23E57" w:rsidRDefault="00716279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tudományos tevékenység megnevezése és rövid leírása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6279" w:rsidRPr="00A23E57" w:rsidRDefault="00716279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Év</w:t>
            </w:r>
          </w:p>
        </w:tc>
      </w:tr>
      <w:tr w:rsidR="00716279" w:rsidRPr="00044C49" w:rsidTr="00414566">
        <w:trPr>
          <w:trHeight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79" w:rsidRPr="00A23E57" w:rsidRDefault="00414566" w:rsidP="0053077F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Suba Réka 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414566" w:rsidP="00414566">
            <w:pPr>
              <w:rPr>
                <w:color w:val="000000"/>
                <w:sz w:val="22"/>
                <w:szCs w:val="22"/>
              </w:rPr>
            </w:pPr>
            <w:r w:rsidRPr="00414566">
              <w:rPr>
                <w:color w:val="000000"/>
                <w:szCs w:val="22"/>
              </w:rPr>
              <w:t>Fordítás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b/>
              </w:rPr>
              <w:t>Butiurca Doina</w:t>
            </w:r>
            <w:r>
              <w:t xml:space="preserve">, </w:t>
            </w:r>
            <w:r>
              <w:rPr>
                <w:i/>
              </w:rPr>
              <w:t>Manual de Gramatica limbii române, cu modele cognitive și seturi de exerciții gramaticale pentru alolingvi</w:t>
            </w:r>
            <w:r>
              <w:t>, Editura Universitară, Bucuresti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414566" w:rsidP="004145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2019</w:t>
            </w:r>
          </w:p>
        </w:tc>
      </w:tr>
      <w:tr w:rsidR="00452379" w:rsidRPr="00044C49" w:rsidTr="00414566">
        <w:trPr>
          <w:trHeight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9" w:rsidRDefault="00452379" w:rsidP="00EF5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79" w:rsidRDefault="00452379" w:rsidP="0053077F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Suciu Sorin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9" w:rsidRPr="00D11C12" w:rsidRDefault="00452379" w:rsidP="004145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Vers: </w:t>
            </w:r>
            <w:r>
              <w:rPr>
                <w:i/>
              </w:rPr>
              <w:t>„mămăliga”</w:t>
            </w:r>
            <w:r>
              <w:rPr>
                <w:i/>
              </w:rPr>
              <w:t xml:space="preserve"> </w:t>
            </w:r>
            <w:r w:rsidR="00D11C12">
              <w:t>(Az ActiveNews művészeti mellékletében)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79" w:rsidRDefault="00D11C12" w:rsidP="004145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</w:t>
            </w:r>
          </w:p>
        </w:tc>
      </w:tr>
    </w:tbl>
    <w:p w:rsidR="00DC4101" w:rsidRPr="00DC4101" w:rsidRDefault="00DC4101" w:rsidP="00DC4101">
      <w:pPr>
        <w:pStyle w:val="Listaszerbekezds"/>
        <w:rPr>
          <w:b/>
          <w:color w:val="FF0000"/>
          <w:sz w:val="28"/>
          <w:szCs w:val="28"/>
        </w:rPr>
      </w:pPr>
    </w:p>
    <w:p w:rsidR="00DC4101" w:rsidRPr="00DC4101" w:rsidRDefault="00DC4101" w:rsidP="00900321">
      <w:pPr>
        <w:jc w:val="center"/>
        <w:rPr>
          <w:b/>
          <w:color w:val="FF0000"/>
          <w:sz w:val="28"/>
          <w:szCs w:val="28"/>
        </w:rPr>
      </w:pPr>
      <w:r w:rsidRPr="00DC4101">
        <w:rPr>
          <w:b/>
          <w:color w:val="FF0000"/>
          <w:sz w:val="28"/>
          <w:szCs w:val="28"/>
        </w:rPr>
        <w:t>Szakmai díjak 20</w:t>
      </w:r>
      <w:r w:rsidR="00900321">
        <w:rPr>
          <w:b/>
          <w:color w:val="FF0000"/>
          <w:sz w:val="28"/>
          <w:szCs w:val="28"/>
        </w:rPr>
        <w:t>20</w:t>
      </w:r>
      <w:r w:rsidRPr="00DC4101">
        <w:rPr>
          <w:b/>
          <w:color w:val="FF0000"/>
          <w:sz w:val="28"/>
          <w:szCs w:val="28"/>
        </w:rPr>
        <w:t xml:space="preserve"> (KPIOR melléklet alapján)</w:t>
      </w:r>
    </w:p>
    <w:p w:rsidR="00DC4101" w:rsidRDefault="00DC4101" w:rsidP="00DC4101">
      <w:pPr>
        <w:pStyle w:val="Listaszerbekezds"/>
        <w:rPr>
          <w:b/>
          <w:color w:val="FF0000"/>
          <w:sz w:val="28"/>
          <w:szCs w:val="28"/>
        </w:rPr>
      </w:pPr>
    </w:p>
    <w:tbl>
      <w:tblPr>
        <w:tblW w:w="13165" w:type="dxa"/>
        <w:jc w:val="center"/>
        <w:tblLook w:val="04A0" w:firstRow="1" w:lastRow="0" w:firstColumn="1" w:lastColumn="0" w:noHBand="0" w:noVBand="1"/>
      </w:tblPr>
      <w:tblGrid>
        <w:gridCol w:w="577"/>
        <w:gridCol w:w="2298"/>
        <w:gridCol w:w="4653"/>
        <w:gridCol w:w="3182"/>
        <w:gridCol w:w="2455"/>
      </w:tblGrid>
      <w:tr w:rsidR="00DC4101" w:rsidRPr="00044C49" w:rsidTr="00900321">
        <w:trPr>
          <w:trHeight w:val="6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Az oktató neve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101" w:rsidRPr="00A23E57" w:rsidRDefault="00DC4101" w:rsidP="009F1A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szakmai díj </w:t>
            </w:r>
            <w:r w:rsidR="009F1A27">
              <w:rPr>
                <w:b/>
                <w:bCs/>
                <w:color w:val="000000"/>
                <w:sz w:val="22"/>
                <w:szCs w:val="22"/>
              </w:rPr>
              <w:t>meg</w:t>
            </w:r>
            <w:r>
              <w:rPr>
                <w:b/>
                <w:bCs/>
                <w:color w:val="000000"/>
                <w:sz w:val="22"/>
                <w:szCs w:val="22"/>
              </w:rPr>
              <w:t>nevezése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101" w:rsidRDefault="00DC4101" w:rsidP="002A2673">
            <w:pPr>
              <w:pStyle w:val="Cm"/>
              <w:rPr>
                <w:bCs w:val="0"/>
                <w:sz w:val="22"/>
                <w:szCs w:val="22"/>
                <w:lang w:val="hu-HU"/>
              </w:rPr>
            </w:pPr>
          </w:p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Adományozó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Hely és időpont</w:t>
            </w:r>
          </w:p>
        </w:tc>
      </w:tr>
      <w:tr w:rsidR="00DC4101" w:rsidRPr="00044C49" w:rsidTr="00900321">
        <w:trPr>
          <w:trHeight w:val="32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01" w:rsidRPr="00A23E57" w:rsidRDefault="00452379" w:rsidP="002A2673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Suciu Sorin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452379" w:rsidP="002A2673">
            <w:pPr>
              <w:rPr>
                <w:b/>
                <w:color w:val="000000"/>
                <w:sz w:val="22"/>
                <w:szCs w:val="22"/>
              </w:rPr>
            </w:pPr>
            <w:r>
              <w:t>Premiul Juriului la categoria eseu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452379" w:rsidP="004523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ActiveNews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452379" w:rsidP="004523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2020. november 1. (online)</w:t>
            </w:r>
          </w:p>
        </w:tc>
      </w:tr>
    </w:tbl>
    <w:p w:rsidR="00E95E96" w:rsidRDefault="00E95E96" w:rsidP="00F87332">
      <w:pPr>
        <w:numPr>
          <w:ilvl w:val="0"/>
          <w:numId w:val="47"/>
        </w:numPr>
        <w:rPr>
          <w:b/>
          <w:color w:val="FF0000"/>
          <w:sz w:val="28"/>
          <w:szCs w:val="28"/>
        </w:rPr>
        <w:sectPr w:rsidR="00E95E96" w:rsidSect="00670922">
          <w:footerReference w:type="even" r:id="rId8"/>
          <w:footerReference w:type="default" r:id="rId9"/>
          <w:pgSz w:w="15840" w:h="12240" w:orient="landscape" w:code="1"/>
          <w:pgMar w:top="1267" w:right="1411" w:bottom="1411" w:left="1411" w:header="706" w:footer="706" w:gutter="0"/>
          <w:cols w:space="708"/>
          <w:docGrid w:linePitch="360"/>
        </w:sectPr>
      </w:pPr>
    </w:p>
    <w:p w:rsidR="008F0A21" w:rsidRDefault="00893D17" w:rsidP="006D62A3">
      <w:pPr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Konferencia</w:t>
      </w:r>
      <w:r w:rsidR="002F3409">
        <w:rPr>
          <w:b/>
          <w:color w:val="FF0000"/>
          <w:sz w:val="28"/>
          <w:szCs w:val="28"/>
        </w:rPr>
        <w:t>-</w:t>
      </w:r>
      <w:r>
        <w:rPr>
          <w:b/>
          <w:color w:val="FF0000"/>
          <w:sz w:val="28"/>
          <w:szCs w:val="28"/>
        </w:rPr>
        <w:t>részvételek</w:t>
      </w:r>
      <w:r w:rsidR="009F1A27"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</w:rPr>
        <w:t>20</w:t>
      </w:r>
      <w:r w:rsidR="00900321">
        <w:rPr>
          <w:b/>
          <w:color w:val="FF0000"/>
          <w:sz w:val="28"/>
          <w:szCs w:val="28"/>
        </w:rPr>
        <w:t>20</w:t>
      </w:r>
      <w:r w:rsidR="00646A58">
        <w:rPr>
          <w:b/>
          <w:color w:val="FF0000"/>
          <w:sz w:val="28"/>
          <w:szCs w:val="28"/>
        </w:rPr>
        <w:t xml:space="preserve"> (KPIOR</w:t>
      </w:r>
      <w:r w:rsidR="009131C4">
        <w:rPr>
          <w:b/>
          <w:color w:val="FF0000"/>
          <w:sz w:val="28"/>
          <w:szCs w:val="28"/>
        </w:rPr>
        <w:t xml:space="preserve"> melléklet</w:t>
      </w:r>
      <w:r w:rsidR="00833E29">
        <w:rPr>
          <w:b/>
          <w:color w:val="FF0000"/>
          <w:sz w:val="28"/>
          <w:szCs w:val="28"/>
        </w:rPr>
        <w:t xml:space="preserve"> alapján</w:t>
      </w:r>
      <w:r w:rsidR="00646A58">
        <w:rPr>
          <w:b/>
          <w:color w:val="FF0000"/>
          <w:sz w:val="28"/>
          <w:szCs w:val="28"/>
        </w:rPr>
        <w:t>)</w:t>
      </w:r>
    </w:p>
    <w:p w:rsidR="00833E29" w:rsidRDefault="00833E29" w:rsidP="004E0E5A">
      <w:pPr>
        <w:ind w:left="720"/>
        <w:rPr>
          <w:b/>
          <w:color w:val="FF0000"/>
          <w:sz w:val="28"/>
          <w:szCs w:val="28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8820"/>
      </w:tblGrid>
      <w:tr w:rsidR="00893D17" w:rsidRPr="00840840" w:rsidTr="00E95E96">
        <w:trPr>
          <w:trHeight w:val="316"/>
        </w:trPr>
        <w:tc>
          <w:tcPr>
            <w:tcW w:w="9625" w:type="dxa"/>
            <w:gridSpan w:val="2"/>
            <w:shd w:val="clear" w:color="auto" w:fill="D9D9D9" w:themeFill="background1" w:themeFillShade="D9"/>
          </w:tcPr>
          <w:p w:rsidR="00893D17" w:rsidRPr="008465C7" w:rsidRDefault="00670922" w:rsidP="008465C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465C7">
              <w:rPr>
                <w:b/>
                <w:sz w:val="28"/>
                <w:szCs w:val="28"/>
              </w:rPr>
              <w:t>Kar</w:t>
            </w:r>
          </w:p>
        </w:tc>
      </w:tr>
      <w:tr w:rsidR="00893D17" w:rsidRPr="00840840" w:rsidTr="00E95E96">
        <w:trPr>
          <w:trHeight w:val="334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93D17" w:rsidRPr="00840840" w:rsidRDefault="00893D17" w:rsidP="008465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>Tanszék</w:t>
            </w:r>
          </w:p>
        </w:tc>
      </w:tr>
      <w:tr w:rsidR="00893D17" w:rsidRPr="00840840" w:rsidTr="00E95E96">
        <w:trPr>
          <w:trHeight w:val="577"/>
        </w:trPr>
        <w:tc>
          <w:tcPr>
            <w:tcW w:w="805" w:type="dxa"/>
            <w:shd w:val="clear" w:color="auto" w:fill="F2F2F2" w:themeFill="background1" w:themeFillShade="F2"/>
          </w:tcPr>
          <w:p w:rsidR="00893D17" w:rsidRPr="00840840" w:rsidRDefault="00893D17" w:rsidP="008465C7">
            <w:pPr>
              <w:spacing w:line="240" w:lineRule="exact"/>
              <w:rPr>
                <w:b/>
                <w:sz w:val="22"/>
                <w:szCs w:val="22"/>
              </w:rPr>
            </w:pPr>
          </w:p>
          <w:p w:rsidR="00893D17" w:rsidRPr="00840840" w:rsidRDefault="00893D17" w:rsidP="008465C7">
            <w:pPr>
              <w:spacing w:line="240" w:lineRule="exact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>Sorsz</w:t>
            </w:r>
            <w:r w:rsidR="008465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:rsidR="00893D17" w:rsidRPr="00840840" w:rsidRDefault="00893D17" w:rsidP="008465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893D17" w:rsidRPr="00840840" w:rsidRDefault="00893D17" w:rsidP="008465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>Az oktató neve/az előadás címe/a konferencia címe és időpontja</w:t>
            </w:r>
          </w:p>
        </w:tc>
      </w:tr>
      <w:tr w:rsidR="008465C7" w:rsidRPr="00840840" w:rsidTr="00E95E96">
        <w:tc>
          <w:tcPr>
            <w:tcW w:w="9625" w:type="dxa"/>
            <w:gridSpan w:val="2"/>
            <w:shd w:val="clear" w:color="auto" w:fill="E2EFD9" w:themeFill="accent6" w:themeFillTint="33"/>
          </w:tcPr>
          <w:p w:rsidR="008465C7" w:rsidRPr="006B3254" w:rsidRDefault="008465C7" w:rsidP="008465C7">
            <w:pPr>
              <w:jc w:val="center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 xml:space="preserve">A. </w:t>
            </w:r>
            <w:r w:rsidR="00833E29">
              <w:rPr>
                <w:b/>
                <w:sz w:val="22"/>
                <w:szCs w:val="22"/>
              </w:rPr>
              <w:t xml:space="preserve"> </w:t>
            </w:r>
            <w:r w:rsidRPr="00840840">
              <w:rPr>
                <w:b/>
                <w:sz w:val="22"/>
                <w:szCs w:val="22"/>
              </w:rPr>
              <w:t>Nemzetközi konferenciák</w:t>
            </w:r>
          </w:p>
        </w:tc>
      </w:tr>
      <w:tr w:rsidR="008465C7" w:rsidRPr="00840840" w:rsidTr="00E95E96">
        <w:tc>
          <w:tcPr>
            <w:tcW w:w="805" w:type="dxa"/>
            <w:shd w:val="clear" w:color="auto" w:fill="auto"/>
          </w:tcPr>
          <w:p w:rsidR="008465C7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:rsidR="008465C7" w:rsidRPr="006B3254" w:rsidRDefault="00414566" w:rsidP="00F04ACC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Kovács Gabriella</w:t>
            </w:r>
            <w:r>
              <w:t xml:space="preserve">, Technical Translation in Translator Training. </w:t>
            </w:r>
            <w:r>
              <w:rPr>
                <w:i/>
              </w:rPr>
              <w:t>11th World Conference on Learning, Teaching and Educational Leadership (WCLTA-2020)</w:t>
            </w:r>
            <w:r>
              <w:t xml:space="preserve"> / </w:t>
            </w:r>
            <w:r>
              <w:rPr>
                <w:i/>
              </w:rPr>
              <w:t>11. Tanulási, Tanítási és Oktatásvezetői Világkonferencia</w:t>
            </w:r>
            <w:r>
              <w:t xml:space="preserve"> / </w:t>
            </w:r>
            <w:r>
              <w:rPr>
                <w:i/>
              </w:rPr>
              <w:t>A 11-a Conferință mondială privind învățarea, predarea și leadershipul educational</w:t>
            </w:r>
            <w:r>
              <w:t>, 2020/09/13–2020/09/15, Christian University St. Petersburg, Oroszország</w:t>
            </w:r>
          </w:p>
        </w:tc>
      </w:tr>
      <w:tr w:rsidR="009131C4" w:rsidRPr="00840840" w:rsidTr="00E95E96">
        <w:tc>
          <w:tcPr>
            <w:tcW w:w="805" w:type="dxa"/>
            <w:shd w:val="clear" w:color="auto" w:fill="auto"/>
          </w:tcPr>
          <w:p w:rsidR="009131C4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:rsidR="009131C4" w:rsidRPr="006B3254" w:rsidRDefault="00414566" w:rsidP="008465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Kovács Gabriella</w:t>
            </w:r>
            <w:r>
              <w:t xml:space="preserve">, Online Teacher Training During the Covid-19 Pandemic. </w:t>
            </w:r>
            <w:r>
              <w:rPr>
                <w:i/>
              </w:rPr>
              <w:t>9th International Conference on Education (IC-ED 2020)</w:t>
            </w:r>
            <w:r>
              <w:t xml:space="preserve"> / </w:t>
            </w:r>
            <w:r>
              <w:rPr>
                <w:i/>
              </w:rPr>
              <w:t>Kilencedik nemzetközi neveléstudományi konferencia</w:t>
            </w:r>
            <w:r>
              <w:t xml:space="preserve"> / </w:t>
            </w:r>
            <w:r>
              <w:rPr>
                <w:i/>
              </w:rPr>
              <w:t>A 9-a Conferință Internațională Despre Educație</w:t>
            </w:r>
            <w:r>
              <w:t>, 2020/10/29–2020/10/31, National Kapodistrian University of Athens, Görögország</w:t>
            </w:r>
          </w:p>
        </w:tc>
      </w:tr>
      <w:tr w:rsidR="00414566" w:rsidRPr="00840840" w:rsidTr="00E95E96">
        <w:tc>
          <w:tcPr>
            <w:tcW w:w="805" w:type="dxa"/>
            <w:shd w:val="clear" w:color="auto" w:fill="auto"/>
          </w:tcPr>
          <w:p w:rsidR="00414566" w:rsidRDefault="00414566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820" w:type="dxa"/>
            <w:shd w:val="clear" w:color="auto" w:fill="auto"/>
          </w:tcPr>
          <w:p w:rsidR="00414566" w:rsidRPr="006B3254" w:rsidRDefault="00414566" w:rsidP="008465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Biró Enikő</w:t>
            </w:r>
            <w:r>
              <w:t xml:space="preserve">, </w:t>
            </w:r>
            <w:r>
              <w:rPr>
                <w:b/>
              </w:rPr>
              <w:t>Nagy Imola Katalin, Kovács Gabriella</w:t>
            </w:r>
            <w:r>
              <w:t xml:space="preserve">, Language Teaching Today and Tomorrow. </w:t>
            </w:r>
            <w:r>
              <w:rPr>
                <w:i/>
              </w:rPr>
              <w:t>9th International Conference on Education (IC-ED 2020)</w:t>
            </w:r>
            <w:r>
              <w:t xml:space="preserve"> / </w:t>
            </w:r>
            <w:r>
              <w:rPr>
                <w:i/>
              </w:rPr>
              <w:t>Kilencedik nemzetközi neveléstudományi konferencia</w:t>
            </w:r>
            <w:r>
              <w:t xml:space="preserve"> / </w:t>
            </w:r>
            <w:r>
              <w:rPr>
                <w:i/>
              </w:rPr>
              <w:t>A 9-a Conferință Internațională Despre Educatie</w:t>
            </w:r>
            <w:r>
              <w:t>, 2020/10/29–2020/10/31, National Kapodistrian University of Athens, Görögország</w:t>
            </w:r>
          </w:p>
        </w:tc>
      </w:tr>
      <w:tr w:rsidR="00414566" w:rsidRPr="00840840" w:rsidTr="00E95E96">
        <w:tc>
          <w:tcPr>
            <w:tcW w:w="805" w:type="dxa"/>
            <w:shd w:val="clear" w:color="auto" w:fill="auto"/>
          </w:tcPr>
          <w:p w:rsidR="00414566" w:rsidRDefault="00414566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820" w:type="dxa"/>
            <w:shd w:val="clear" w:color="auto" w:fill="auto"/>
          </w:tcPr>
          <w:p w:rsidR="00414566" w:rsidRPr="006B3254" w:rsidRDefault="00414566" w:rsidP="008465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Kovács Gabriella</w:t>
            </w:r>
            <w:r>
              <w:t xml:space="preserve">, Nyelvtanárképzés a pandémia idején – a digitális világ kihívásai. </w:t>
            </w:r>
            <w:r>
              <w:rPr>
                <w:i/>
              </w:rPr>
              <w:t>Studium International Conference</w:t>
            </w:r>
            <w:r>
              <w:t xml:space="preserve"> / </w:t>
            </w:r>
            <w:r>
              <w:rPr>
                <w:i/>
              </w:rPr>
              <w:t>Studium Nemzetközi Konferencia</w:t>
            </w:r>
            <w:r>
              <w:t xml:space="preserve"> / </w:t>
            </w:r>
            <w:r>
              <w:rPr>
                <w:i/>
              </w:rPr>
              <w:t>Concerinta Internationala Studium</w:t>
            </w:r>
            <w:r>
              <w:t>, 2020/12/04–2020/12/05, Sapientia EMTE, Csíkszereda, Románia</w:t>
            </w:r>
          </w:p>
        </w:tc>
      </w:tr>
      <w:tr w:rsidR="00414566" w:rsidRPr="00840840" w:rsidTr="00E95E96">
        <w:tc>
          <w:tcPr>
            <w:tcW w:w="805" w:type="dxa"/>
            <w:shd w:val="clear" w:color="auto" w:fill="auto"/>
          </w:tcPr>
          <w:p w:rsidR="00414566" w:rsidRDefault="00414566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820" w:type="dxa"/>
            <w:shd w:val="clear" w:color="auto" w:fill="auto"/>
          </w:tcPr>
          <w:p w:rsidR="00414566" w:rsidRPr="006B3254" w:rsidRDefault="00414566" w:rsidP="008465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Biró Enikő</w:t>
            </w:r>
            <w:r>
              <w:t xml:space="preserve">, </w:t>
            </w:r>
            <w:r>
              <w:rPr>
                <w:b/>
              </w:rPr>
              <w:t>Nagy Imola Katalin, Kovács Gabriella</w:t>
            </w:r>
            <w:r>
              <w:t xml:space="preserve">, Lokális/globális trendek és jövőkép az idegennyelv-oktatásban. </w:t>
            </w:r>
            <w:r>
              <w:rPr>
                <w:i/>
              </w:rPr>
              <w:t>Studium International Conference</w:t>
            </w:r>
            <w:r>
              <w:t xml:space="preserve"> / </w:t>
            </w:r>
            <w:r>
              <w:rPr>
                <w:i/>
              </w:rPr>
              <w:t>Studium Nemzetközi Konferencia</w:t>
            </w:r>
            <w:r>
              <w:t xml:space="preserve"> / </w:t>
            </w:r>
            <w:r>
              <w:rPr>
                <w:i/>
              </w:rPr>
              <w:t>Conferinta Internationala Studium</w:t>
            </w:r>
            <w:r>
              <w:t>, 2020/12/04–2020/12/05, Sapientia EMTE Csíkszereda, Románia</w:t>
            </w:r>
          </w:p>
        </w:tc>
      </w:tr>
      <w:tr w:rsidR="00414566" w:rsidRPr="00840840" w:rsidTr="00E95E96">
        <w:tc>
          <w:tcPr>
            <w:tcW w:w="805" w:type="dxa"/>
            <w:shd w:val="clear" w:color="auto" w:fill="auto"/>
          </w:tcPr>
          <w:p w:rsidR="00414566" w:rsidRDefault="00414566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8820" w:type="dxa"/>
            <w:shd w:val="clear" w:color="auto" w:fill="auto"/>
          </w:tcPr>
          <w:p w:rsidR="00414566" w:rsidRPr="006B3254" w:rsidRDefault="00414566" w:rsidP="008465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Kovács Gabriella</w:t>
            </w:r>
            <w:r>
              <w:t xml:space="preserve">, The Challenges of Translating Jokes, Wordplay and Idioms. </w:t>
            </w:r>
            <w:r>
              <w:rPr>
                <w:i/>
              </w:rPr>
              <w:t>Euroasia Congress on Scientific Researches and Recent Trends-VII</w:t>
            </w:r>
            <w:r>
              <w:t xml:space="preserve"> / </w:t>
            </w:r>
            <w:r>
              <w:rPr>
                <w:i/>
              </w:rPr>
              <w:t>VII. Euroasia Kongresszus a tudományos kutatásokról és a legújabb trendekről</w:t>
            </w:r>
            <w:r>
              <w:t xml:space="preserve"> / </w:t>
            </w:r>
            <w:r>
              <w:rPr>
                <w:i/>
              </w:rPr>
              <w:t>Congresul Euroasia privind cercetările științifice și tendințele recente-VII</w:t>
            </w:r>
            <w:r>
              <w:t>, 2020/12/06–2020/12/08, Baku Eurasian University, Azerbaijan</w:t>
            </w:r>
          </w:p>
        </w:tc>
      </w:tr>
      <w:tr w:rsidR="00414566" w:rsidRPr="00840840" w:rsidTr="00E95E96">
        <w:tc>
          <w:tcPr>
            <w:tcW w:w="805" w:type="dxa"/>
            <w:shd w:val="clear" w:color="auto" w:fill="auto"/>
          </w:tcPr>
          <w:p w:rsidR="00414566" w:rsidRDefault="00414566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820" w:type="dxa"/>
            <w:shd w:val="clear" w:color="auto" w:fill="auto"/>
          </w:tcPr>
          <w:p w:rsidR="00414566" w:rsidRPr="006B3254" w:rsidRDefault="00414566" w:rsidP="008465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Kovács Gabriella</w:t>
            </w:r>
            <w:r>
              <w:t xml:space="preserve">, Language teaching practice in Online Environment. </w:t>
            </w:r>
            <w:r>
              <w:rPr>
                <w:i/>
              </w:rPr>
              <w:t>Asia Pacific International Congress on Contemporary Studies-IV</w:t>
            </w:r>
            <w:r>
              <w:t xml:space="preserve"> / </w:t>
            </w:r>
            <w:r>
              <w:rPr>
                <w:i/>
              </w:rPr>
              <w:t>Asia Pacific Nemzetközi Kortárs Tanulmányok Kongresszusa - IV</w:t>
            </w:r>
            <w:r>
              <w:t xml:space="preserve"> / </w:t>
            </w:r>
            <w:r>
              <w:rPr>
                <w:i/>
              </w:rPr>
              <w:t>Congresul internațional Asia Pacific pentru studii contemporane-IV</w:t>
            </w:r>
            <w:r>
              <w:t>, 2020/12/12–2020/12/13, College of Subic Montessori, Philippines</w:t>
            </w:r>
          </w:p>
        </w:tc>
      </w:tr>
      <w:tr w:rsidR="00414566" w:rsidRPr="00840840" w:rsidTr="00E95E96">
        <w:tc>
          <w:tcPr>
            <w:tcW w:w="805" w:type="dxa"/>
            <w:shd w:val="clear" w:color="auto" w:fill="auto"/>
          </w:tcPr>
          <w:p w:rsidR="00414566" w:rsidRDefault="00414566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820" w:type="dxa"/>
            <w:shd w:val="clear" w:color="auto" w:fill="auto"/>
          </w:tcPr>
          <w:p w:rsidR="00414566" w:rsidRPr="006B3254" w:rsidRDefault="00414566" w:rsidP="008465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Nagy Imola Katalin</w:t>
            </w:r>
            <w:r>
              <w:t xml:space="preserve">, A meta-analysis of the contributions to the theory of literary translations. </w:t>
            </w:r>
            <w:r>
              <w:rPr>
                <w:i/>
              </w:rPr>
              <w:t>Conferința Internațională Communication, Context. Interdisciplinarity VI</w:t>
            </w:r>
            <w:r>
              <w:t xml:space="preserve"> / </w:t>
            </w:r>
            <w:r>
              <w:rPr>
                <w:i/>
              </w:rPr>
              <w:t>Communication, Context. Interdisciplinarity VI Nemzetközi Konferencia</w:t>
            </w:r>
            <w:r>
              <w:t xml:space="preserve"> / </w:t>
            </w:r>
            <w:r>
              <w:rPr>
                <w:i/>
              </w:rPr>
              <w:t>Conferința Internațională Communication, Context. Interdisciplinarity VI</w:t>
            </w:r>
            <w:r>
              <w:t>, 2020/10/24–2020/10/25, Marosvásárhely, Románia</w:t>
            </w:r>
          </w:p>
        </w:tc>
      </w:tr>
      <w:tr w:rsidR="00414566" w:rsidRPr="00840840" w:rsidTr="00E95E96">
        <w:tc>
          <w:tcPr>
            <w:tcW w:w="805" w:type="dxa"/>
            <w:shd w:val="clear" w:color="auto" w:fill="auto"/>
          </w:tcPr>
          <w:p w:rsidR="00414566" w:rsidRDefault="00414566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8820" w:type="dxa"/>
            <w:shd w:val="clear" w:color="auto" w:fill="auto"/>
          </w:tcPr>
          <w:p w:rsidR="00414566" w:rsidRPr="006B3254" w:rsidRDefault="00452379" w:rsidP="008465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Nagy Imola Katalin</w:t>
            </w:r>
            <w:r>
              <w:t xml:space="preserve">, </w:t>
            </w:r>
            <w:r>
              <w:rPr>
                <w:b/>
              </w:rPr>
              <w:t>Biró Enikő, Kovács Gabriella</w:t>
            </w:r>
            <w:r>
              <w:t xml:space="preserve">, Shifting future: language teaching today and tomorrow. </w:t>
            </w:r>
            <w:r>
              <w:rPr>
                <w:i/>
              </w:rPr>
              <w:t>9th International Conference on Education (IC-ED)</w:t>
            </w:r>
            <w:r>
              <w:t xml:space="preserve"> / </w:t>
            </w:r>
            <w:r>
              <w:rPr>
                <w:i/>
              </w:rPr>
              <w:t>9th International Conference on Education (IC-ED)</w:t>
            </w:r>
            <w:r>
              <w:t xml:space="preserve"> / </w:t>
            </w:r>
            <w:r>
              <w:rPr>
                <w:i/>
              </w:rPr>
              <w:t>9th International Conference on Education (IC-ED)</w:t>
            </w:r>
            <w:r>
              <w:t>, 2020/10/29–2020/10/31, Athén, Románia</w:t>
            </w:r>
          </w:p>
        </w:tc>
      </w:tr>
      <w:tr w:rsidR="00414566" w:rsidRPr="00840840" w:rsidTr="00E95E96">
        <w:tc>
          <w:tcPr>
            <w:tcW w:w="805" w:type="dxa"/>
            <w:shd w:val="clear" w:color="auto" w:fill="auto"/>
          </w:tcPr>
          <w:p w:rsidR="00414566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820" w:type="dxa"/>
            <w:shd w:val="clear" w:color="auto" w:fill="auto"/>
          </w:tcPr>
          <w:p w:rsidR="00414566" w:rsidRPr="006B3254" w:rsidRDefault="00452379" w:rsidP="00452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Nagy Imola Katalin</w:t>
            </w:r>
            <w:r>
              <w:t xml:space="preserve">, De la realia la cultureme. Problema cuvintelor cu încărcătură culturală în traducere. </w:t>
            </w:r>
            <w:r>
              <w:rPr>
                <w:i/>
              </w:rPr>
              <w:t xml:space="preserve">Conferinţa Internaţională </w:t>
            </w:r>
            <w:r>
              <w:rPr>
                <w:i/>
              </w:rPr>
              <w:t>Literature, Discourse and Multicultural Dialogue VIII</w:t>
            </w:r>
            <w:r>
              <w:t xml:space="preserve"> / </w:t>
            </w:r>
            <w:r>
              <w:rPr>
                <w:i/>
              </w:rPr>
              <w:t>Literature, Discourse and Multicultural Dialogue VIII International Conference</w:t>
            </w:r>
            <w:r>
              <w:t xml:space="preserve"> / </w:t>
            </w:r>
            <w:r>
              <w:rPr>
                <w:i/>
              </w:rPr>
              <w:t xml:space="preserve">Literature, Discourse and Multicultural Dialogue VIII </w:t>
            </w:r>
            <w:r>
              <w:rPr>
                <w:i/>
              </w:rPr>
              <w:t>Nemzetközi Konferencia</w:t>
            </w:r>
            <w:r>
              <w:t>, 2020/12/12–2020/12/13, Marosvásárhely, Románia</w:t>
            </w:r>
          </w:p>
        </w:tc>
      </w:tr>
      <w:tr w:rsidR="00414566" w:rsidRPr="00840840" w:rsidTr="00E95E96">
        <w:tc>
          <w:tcPr>
            <w:tcW w:w="805" w:type="dxa"/>
            <w:shd w:val="clear" w:color="auto" w:fill="auto"/>
          </w:tcPr>
          <w:p w:rsidR="00414566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820" w:type="dxa"/>
            <w:shd w:val="clear" w:color="auto" w:fill="auto"/>
          </w:tcPr>
          <w:p w:rsidR="00414566" w:rsidRPr="006B3254" w:rsidRDefault="00452379" w:rsidP="008465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Bodó Csanád</w:t>
            </w:r>
            <w:r>
              <w:t xml:space="preserve">, </w:t>
            </w:r>
            <w:r>
              <w:rPr>
                <w:b/>
              </w:rPr>
              <w:t>Fazakas Noémi</w:t>
            </w:r>
            <w:r>
              <w:t xml:space="preserve">, Nyelvi revitalizáció Moldvában és azon túl (különös tekintettel a csíkszeredai Csángó Bentlakásra). </w:t>
            </w:r>
            <w:r>
              <w:rPr>
                <w:i/>
              </w:rPr>
              <w:t>Hétköznapi interakciók, részvétel, ideológia</w:t>
            </w:r>
            <w:r>
              <w:t xml:space="preserve"> / </w:t>
            </w:r>
            <w:r>
              <w:rPr>
                <w:i/>
              </w:rPr>
              <w:t>Interactions, participation, ideology</w:t>
            </w:r>
            <w:r>
              <w:t xml:space="preserve"> / </w:t>
            </w:r>
            <w:r>
              <w:rPr>
                <w:i/>
              </w:rPr>
              <w:t>Interacțiuni, participare, ideologii</w:t>
            </w:r>
            <w:r>
              <w:t>, 2020/01/16–2020/01/16, Budapest, Magyarország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Fazakas Noémi</w:t>
            </w:r>
            <w:r>
              <w:t xml:space="preserve">, </w:t>
            </w:r>
            <w:r>
              <w:rPr>
                <w:b/>
              </w:rPr>
              <w:t>Bodó Csanád</w:t>
            </w:r>
            <w:r>
              <w:t xml:space="preserve">, Sitting on the fence: Transborder organisational language revitalisation in North-East Romanian Moldavia. </w:t>
            </w:r>
            <w:r>
              <w:rPr>
                <w:i/>
              </w:rPr>
              <w:t>Linguistic Ethnography and Organisations</w:t>
            </w:r>
            <w:r>
              <w:t xml:space="preserve"> / </w:t>
            </w:r>
            <w:r>
              <w:rPr>
                <w:i/>
              </w:rPr>
              <w:t>Nyelvi etnográfia és a szervezetek</w:t>
            </w:r>
            <w:r>
              <w:t xml:space="preserve"> / </w:t>
            </w:r>
            <w:r>
              <w:rPr>
                <w:i/>
              </w:rPr>
              <w:t>Etnografie lingvistică și organizații</w:t>
            </w:r>
            <w:r>
              <w:t>, 2020/04/03–2020/04/03, Lancaster, Egyesült Királyság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Fazakas Noémi</w:t>
            </w:r>
            <w:r>
              <w:t xml:space="preserve">, Bevonódás és távolságtartás? Részvételi kutatás a járvány idején. Kerekasztal. </w:t>
            </w:r>
            <w:r>
              <w:rPr>
                <w:i/>
              </w:rPr>
              <w:t>A járvány okozta veszélyhelyzet hatása a humán(tudományi)kutatásokra</w:t>
            </w:r>
            <w:r>
              <w:t xml:space="preserve"> / </w:t>
            </w:r>
            <w:r>
              <w:rPr>
                <w:i/>
              </w:rPr>
              <w:t>The effects of the pandemic on research in social sciences</w:t>
            </w:r>
            <w:r>
              <w:t xml:space="preserve"> / </w:t>
            </w:r>
            <w:r>
              <w:rPr>
                <w:i/>
              </w:rPr>
              <w:t>Efectele stării de urgență pe timpul pandemiei asupra cercetării din domeniul științelor umaniste</w:t>
            </w:r>
            <w:r>
              <w:t>, 2020/10/22–2020/10/22, Eötvös Loránd Tudományegyetem, Budapest, Magyarország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Biró Enikő</w:t>
            </w:r>
            <w:r>
              <w:t xml:space="preserve">, Individualised multilingualism online – hidden principles of Facebook language practices. </w:t>
            </w:r>
            <w:r>
              <w:rPr>
                <w:i/>
              </w:rPr>
              <w:t>Conference on Multilingualism (COM)</w:t>
            </w:r>
            <w:r>
              <w:t xml:space="preserve"> / </w:t>
            </w:r>
            <w:r>
              <w:rPr>
                <w:i/>
              </w:rPr>
              <w:t>Többnyelvűség konferencia</w:t>
            </w:r>
            <w:r>
              <w:t xml:space="preserve"> / </w:t>
            </w:r>
            <w:r>
              <w:rPr>
                <w:i/>
              </w:rPr>
              <w:t>Conferinta despre Multilingvism</w:t>
            </w:r>
            <w:r>
              <w:t>, 2020/06/23–2020/06/25, Reading University, Egyesült Királyság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Kovács Gabriella</w:t>
            </w:r>
            <w:r>
              <w:t xml:space="preserve">, Nyelvtanulási szükségletek és célok angol nyelvvizsga erednények tükrében. </w:t>
            </w:r>
            <w:r>
              <w:rPr>
                <w:i/>
              </w:rPr>
              <w:t>VII. Neveléstudományi és Szakmódszertani Konferencia</w:t>
            </w:r>
            <w:r>
              <w:t xml:space="preserve"> / </w:t>
            </w:r>
            <w:r>
              <w:rPr>
                <w:i/>
              </w:rPr>
              <w:t>VII. Conference on Educational Science and Methodology</w:t>
            </w:r>
            <w:r>
              <w:t xml:space="preserve"> / </w:t>
            </w:r>
            <w:r>
              <w:rPr>
                <w:i/>
              </w:rPr>
              <w:t>VII. Conferința privind Știința și Metodologia Educației</w:t>
            </w:r>
            <w:r>
              <w:t>, 2019/01/12–2019/01/14, Štúrovo, Szlovákia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Kovács Gabriella</w:t>
            </w:r>
            <w:r>
              <w:t xml:space="preserve">, </w:t>
            </w:r>
            <w:r>
              <w:rPr>
                <w:b/>
              </w:rPr>
              <w:t>Harangus Katalin</w:t>
            </w:r>
            <w:r>
              <w:t xml:space="preserve">, Translator trainees’ reading literacy, problem-solving and translation skills. </w:t>
            </w:r>
            <w:r>
              <w:rPr>
                <w:i/>
              </w:rPr>
              <w:t>Spaces In Between ‒ International Conference 2019</w:t>
            </w:r>
            <w:r>
              <w:t xml:space="preserve"> / </w:t>
            </w:r>
            <w:r>
              <w:rPr>
                <w:i/>
              </w:rPr>
              <w:t>Köztes terek</w:t>
            </w:r>
            <w:r>
              <w:t xml:space="preserve"> / </w:t>
            </w:r>
            <w:r>
              <w:rPr>
                <w:i/>
              </w:rPr>
              <w:t>Spatii intermediare</w:t>
            </w:r>
            <w:r>
              <w:t>, 2019/04/26–2019/04/27, Csíszereda,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Kovács Gabriella</w:t>
            </w:r>
            <w:r>
              <w:t xml:space="preserve">, Tudományos szövegek írása - hogyan és mit tanítsunk?. </w:t>
            </w:r>
            <w:r>
              <w:rPr>
                <w:i/>
              </w:rPr>
              <w:t>Trans-Linguistica 5.</w:t>
            </w:r>
            <w:r>
              <w:t xml:space="preserve"> / </w:t>
            </w:r>
            <w:r>
              <w:rPr>
                <w:i/>
              </w:rPr>
              <w:t>Trans-Linguistica 5.</w:t>
            </w:r>
            <w:r>
              <w:t xml:space="preserve"> / </w:t>
            </w:r>
            <w:r>
              <w:rPr>
                <w:i/>
              </w:rPr>
              <w:t>Trans-Linguistica 5.</w:t>
            </w:r>
            <w:r>
              <w:t>, 2019/05/30–2019/05/31, Marosvásárhely,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Kovács Gabriella</w:t>
            </w:r>
            <w:r>
              <w:t xml:space="preserve">, Academic writing – a challenge in translator training. </w:t>
            </w:r>
            <w:r>
              <w:rPr>
                <w:i/>
              </w:rPr>
              <w:t>8th Cyprus International Conference on Educational Research</w:t>
            </w:r>
            <w:r>
              <w:t xml:space="preserve"> / </w:t>
            </w:r>
            <w:r>
              <w:rPr>
                <w:i/>
              </w:rPr>
              <w:t>Nyolcadik Ciprusi Nemzetközi Neveléstudományi Konferencia</w:t>
            </w:r>
            <w:r>
              <w:t xml:space="preserve"> / </w:t>
            </w:r>
            <w:r>
              <w:rPr>
                <w:i/>
              </w:rPr>
              <w:t>VIII. Conferință Internațională din Cipru privind cercetarea educațională</w:t>
            </w:r>
            <w:r>
              <w:t>, 2019/06/13–2019/06/15, Kyrenia, Cyprus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Nagy Imola Katalin</w:t>
            </w:r>
            <w:r>
              <w:t xml:space="preserve">, In between language teaching methods. </w:t>
            </w:r>
            <w:r>
              <w:rPr>
                <w:i/>
              </w:rPr>
              <w:t>Köztes terek Nemzetközi Konferencia</w:t>
            </w:r>
            <w:r>
              <w:t xml:space="preserve"> / </w:t>
            </w:r>
            <w:r>
              <w:rPr>
                <w:i/>
              </w:rPr>
              <w:t>Spaces In Between</w:t>
            </w:r>
            <w:r>
              <w:t xml:space="preserve"> / </w:t>
            </w:r>
            <w:r>
              <w:rPr>
                <w:i/>
              </w:rPr>
              <w:t>Spaţii intermediare</w:t>
            </w:r>
            <w:r>
              <w:t>, 2019/04/29–2019/04/30, Csíkszereda,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Nagy Imola Katalin</w:t>
            </w:r>
            <w:r>
              <w:t xml:space="preserve">, Problematica repertoriului lingvistic în didactica limbilor străine. </w:t>
            </w:r>
            <w:r>
              <w:rPr>
                <w:i/>
              </w:rPr>
              <w:t>Translinguistica 5 Nemzetközi Konferencia</w:t>
            </w:r>
            <w:r>
              <w:t xml:space="preserve"> / </w:t>
            </w:r>
            <w:r>
              <w:rPr>
                <w:i/>
              </w:rPr>
              <w:t>Trans-linguistica 5</w:t>
            </w:r>
            <w:r>
              <w:t xml:space="preserve"> / </w:t>
            </w:r>
            <w:r>
              <w:rPr>
                <w:i/>
              </w:rPr>
              <w:t>Trans-linguistica 5</w:t>
            </w:r>
            <w:r>
              <w:t>, 2019/05/30–2019/05/31, Marosvásárhely Románia,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Nagy Imola Katalin</w:t>
            </w:r>
            <w:r>
              <w:t xml:space="preserve">, Culturemele: taxonomii si implicatii traductologice. </w:t>
            </w:r>
            <w:r>
              <w:rPr>
                <w:i/>
              </w:rPr>
              <w:t>Diversitate culturală şi limbaje de specialitate</w:t>
            </w:r>
            <w:r>
              <w:t xml:space="preserve"> / </w:t>
            </w:r>
            <w:r>
              <w:rPr>
                <w:i/>
              </w:rPr>
              <w:t>Cultural diversity and specialized languages</w:t>
            </w:r>
            <w:r>
              <w:t xml:space="preserve"> / </w:t>
            </w:r>
            <w:r>
              <w:rPr>
                <w:i/>
              </w:rPr>
              <w:t>Diversitate culturală şi limbaje de specialitate</w:t>
            </w:r>
            <w:r>
              <w:t>, 2019/06/13–2019/06/14, Kolozsvár,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Imre Attila</w:t>
            </w:r>
            <w:r>
              <w:t xml:space="preserve">, Validity and Range of Code of Ethics for Translators. </w:t>
            </w:r>
            <w:r>
              <w:rPr>
                <w:i/>
              </w:rPr>
              <w:t>Trans-Linguistica 5</w:t>
            </w:r>
            <w:r>
              <w:t xml:space="preserve"> / </w:t>
            </w:r>
            <w:r>
              <w:rPr>
                <w:i/>
              </w:rPr>
              <w:t>Trans-Linguistica 5</w:t>
            </w:r>
            <w:r>
              <w:t xml:space="preserve"> / </w:t>
            </w:r>
            <w:r>
              <w:rPr>
                <w:i/>
              </w:rPr>
              <w:t>Trans-Lingusitica 5</w:t>
            </w:r>
            <w:r>
              <w:t>, 2019/05/30–2019/05/31, Marosvásárhely,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Imre Attila</w:t>
            </w:r>
            <w:r>
              <w:t xml:space="preserve">, A szabadúszó fordító profilja. </w:t>
            </w:r>
            <w:r>
              <w:rPr>
                <w:i/>
              </w:rPr>
              <w:t>A fordító</w:t>
            </w:r>
            <w:r>
              <w:t xml:space="preserve"> / </w:t>
            </w:r>
            <w:r>
              <w:rPr>
                <w:i/>
              </w:rPr>
              <w:t>The Translator</w:t>
            </w:r>
            <w:r>
              <w:t xml:space="preserve"> / </w:t>
            </w:r>
            <w:r>
              <w:rPr>
                <w:i/>
              </w:rPr>
              <w:t>Traducătorul</w:t>
            </w:r>
            <w:r>
              <w:t>, 2019/09/08–2019/09/10, Arad-Ópálos,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Imre Attila</w:t>
            </w:r>
            <w:r>
              <w:t xml:space="preserve">, Kihívások az angol–magyar modalitásrendszer megfeleltetésében. </w:t>
            </w:r>
            <w:r>
              <w:rPr>
                <w:i/>
              </w:rPr>
              <w:t>Kognitív és pszicholingvisztikai szempontok a nyelvi érintkezések vizsgálatában</w:t>
            </w:r>
            <w:r>
              <w:t xml:space="preserve"> / </w:t>
            </w:r>
            <w:r>
              <w:rPr>
                <w:i/>
              </w:rPr>
              <w:t>Cognitive and psycholinguistic aspects in studying linguistic contacts</w:t>
            </w:r>
            <w:r>
              <w:t xml:space="preserve"> / </w:t>
            </w:r>
            <w:r>
              <w:rPr>
                <w:i/>
              </w:rPr>
              <w:t>Aspecte cognitive și psiholingvistice în studiul contactului lingvistic</w:t>
            </w:r>
            <w:r>
              <w:t>, 2019/10/21–2019/10/23, Kolozsvár,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Sárosi-Márdirosz Krisztina-Maria</w:t>
            </w:r>
            <w:r>
              <w:t xml:space="preserve">, Az erdélyi magyar jogi nyelvben megjelenő szaknyelvi terminusok vizsgálata a román nyelv hatásának figyelembe vételével. </w:t>
            </w:r>
            <w:r>
              <w:rPr>
                <w:i/>
              </w:rPr>
              <w:t>Kognitív és pszicholingvisztikai szempontok a nyelvi érintkezések vizsgálatában</w:t>
            </w:r>
            <w:r>
              <w:t xml:space="preserve"> / </w:t>
            </w:r>
            <w:r>
              <w:rPr>
                <w:i/>
              </w:rPr>
              <w:t>Linguistic contact in the perspective of cognitive and psycholinguistic research</w:t>
            </w:r>
            <w:r>
              <w:t xml:space="preserve"> / </w:t>
            </w:r>
            <w:r>
              <w:rPr>
                <w:i/>
              </w:rPr>
              <w:t>Contacte lingvistice - perspectiva cognitivă și psiholingvistică</w:t>
            </w:r>
            <w:r>
              <w:t>, 2019/10/22–2019/10/23, Kolozsvár Románia, Romania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Sárosi-Márdirosz Krisztina-Maria</w:t>
            </w:r>
            <w:r>
              <w:t xml:space="preserve">, A tolmács határhelyzetben. Egy tolmács tapasztalatai. Daoud Hari The Translator c. regénye alapján. </w:t>
            </w:r>
            <w:r>
              <w:rPr>
                <w:i/>
              </w:rPr>
              <w:t>Köztes terek</w:t>
            </w:r>
            <w:r>
              <w:t xml:space="preserve"> / </w:t>
            </w:r>
            <w:r>
              <w:rPr>
                <w:i/>
              </w:rPr>
              <w:t>Spaces in Between</w:t>
            </w:r>
            <w:r>
              <w:t xml:space="preserve"> / </w:t>
            </w:r>
            <w:r>
              <w:rPr>
                <w:i/>
              </w:rPr>
              <w:t>Spații intermediare</w:t>
            </w:r>
            <w:r>
              <w:t>, 2019/04/25–2019/04/27, Miercurea Ciuc / Csíkszereda, Romania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Fazakas Noémi</w:t>
            </w:r>
            <w:r>
              <w:t xml:space="preserve">, Miccs és kürtőskalács – a MaghiaRomania Facebook-oldal multimediális vizsgálata. </w:t>
            </w:r>
            <w:r>
              <w:rPr>
                <w:i/>
              </w:rPr>
              <w:t>Spaces in Between</w:t>
            </w:r>
            <w:r>
              <w:t xml:space="preserve"> / </w:t>
            </w:r>
            <w:r>
              <w:rPr>
                <w:i/>
              </w:rPr>
              <w:t>Köztes terek</w:t>
            </w:r>
            <w:r>
              <w:t xml:space="preserve"> / </w:t>
            </w:r>
            <w:r>
              <w:rPr>
                <w:i/>
              </w:rPr>
              <w:t>Spaţii intermediare</w:t>
            </w:r>
            <w:r>
              <w:t>, 2019/04/26–2019/04/27, Csíkszerda,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Fazakas Noémi</w:t>
            </w:r>
            <w:r>
              <w:t xml:space="preserve">, Szűkülő terek: erdélyi magyar nyelvhasználat a két világháború közötti sajtó tükrében. </w:t>
            </w:r>
            <w:r>
              <w:rPr>
                <w:i/>
              </w:rPr>
              <w:t>A veszélyeztetett magyar nyelv</w:t>
            </w:r>
            <w:r>
              <w:t xml:space="preserve"> / </w:t>
            </w:r>
            <w:r>
              <w:rPr>
                <w:i/>
              </w:rPr>
              <w:t>The Endangered Hungarian Language</w:t>
            </w:r>
            <w:r>
              <w:t xml:space="preserve"> / </w:t>
            </w:r>
            <w:r>
              <w:rPr>
                <w:i/>
              </w:rPr>
              <w:t>Limba maghiară în pericol</w:t>
            </w:r>
            <w:r>
              <w:t>, 2019/09/27–2019/09/27, Sátoraljaújhely-Széphalom, Magyarország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Fazakas Noémi</w:t>
            </w:r>
            <w:r>
              <w:t xml:space="preserve">, </w:t>
            </w:r>
            <w:r>
              <w:rPr>
                <w:b/>
              </w:rPr>
              <w:t>Bodó Csanád</w:t>
            </w:r>
            <w:r>
              <w:t xml:space="preserve">, Speaking for others: Standard writing from non-standard speakers in the context of language revitalisation in East-North Romanian Moldavia. </w:t>
            </w:r>
            <w:r>
              <w:rPr>
                <w:i/>
              </w:rPr>
              <w:t>Multilingual and Multicultural Learning: Policies and Practices</w:t>
            </w:r>
            <w:r>
              <w:t xml:space="preserve"> / </w:t>
            </w:r>
            <w:r>
              <w:rPr>
                <w:i/>
              </w:rPr>
              <w:t>Többnyelvű és több kultúrájú tanulás: politikák és gyakorlatok</w:t>
            </w:r>
            <w:r>
              <w:t xml:space="preserve"> / </w:t>
            </w:r>
            <w:r>
              <w:rPr>
                <w:i/>
              </w:rPr>
              <w:t>Învățare multilingvă și multiculturală: politici și practici</w:t>
            </w:r>
            <w:r>
              <w:t>, 2019/12/14–2019/12/15, Prága, Csehország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Suba Réka</w:t>
            </w:r>
            <w:r>
              <w:t xml:space="preserve">, A kommunikatív mondatperspektíva vizsgálata hírszövegekben. </w:t>
            </w:r>
            <w:r>
              <w:rPr>
                <w:i/>
              </w:rPr>
              <w:t>Trans-Linguistica 5</w:t>
            </w:r>
            <w:r>
              <w:t xml:space="preserve"> / </w:t>
            </w:r>
            <w:r>
              <w:rPr>
                <w:i/>
              </w:rPr>
              <w:t>Trans-Linguistica 5</w:t>
            </w:r>
            <w:r>
              <w:t xml:space="preserve"> / </w:t>
            </w:r>
            <w:r>
              <w:rPr>
                <w:i/>
              </w:rPr>
              <w:t>Trans-Linguistica 5</w:t>
            </w:r>
            <w:r>
              <w:t>, 2019/05/30–2019/05/31, Marosvásárhely,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Suba Réka</w:t>
            </w:r>
            <w:r>
              <w:t xml:space="preserve">, Topicalizare în textele informative. </w:t>
            </w:r>
            <w:r>
              <w:rPr>
                <w:i/>
              </w:rPr>
              <w:t>România în spaţiul euroatlantic: interferenţe culturale şi lingvistice</w:t>
            </w:r>
            <w:r>
              <w:t xml:space="preserve"> / </w:t>
            </w:r>
            <w:r>
              <w:rPr>
                <w:i/>
              </w:rPr>
              <w:t>Romania in the Euroatlantic Space</w:t>
            </w:r>
            <w:r>
              <w:t xml:space="preserve"> / </w:t>
            </w:r>
            <w:r>
              <w:rPr>
                <w:i/>
              </w:rPr>
              <w:t>Románia az euroatlanti térségben</w:t>
            </w:r>
            <w:r>
              <w:t>, 2019/09/18–2019/09/20, Iași,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Suciu Sorin Gheorghe</w:t>
            </w:r>
            <w:r>
              <w:t xml:space="preserve">, Instrumente informatice în analiza contrastivă a textului în procesul traducerii. </w:t>
            </w:r>
            <w:r>
              <w:rPr>
                <w:i/>
              </w:rPr>
              <w:t>Trans-Linguistica 5. „Nyelvek és kultúrák közötti közvetítés a digitális forradalom után – a 21. század kihívásai”</w:t>
            </w:r>
            <w:r>
              <w:t xml:space="preserve"> / </w:t>
            </w:r>
            <w:r>
              <w:rPr>
                <w:i/>
              </w:rPr>
              <w:t>Trans-linguistica 5. "Languages and Intercultural mediation after the digital revolution - the challenges of the 21st century".</w:t>
            </w:r>
            <w:r>
              <w:t xml:space="preserve"> / </w:t>
            </w:r>
            <w:r>
              <w:rPr>
                <w:i/>
              </w:rPr>
              <w:t>Trans-linguistica 5. „Medierea lingvistică și culturală după revoluția digitală - provocările secolului 21."</w:t>
            </w:r>
            <w:r>
              <w:t>, 2019/05/30–2019/05/31, Târgu-Mureş, România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Biró Enikő</w:t>
            </w:r>
            <w:r>
              <w:t xml:space="preserve">, “Write in Hungarian ... you live in Transylvania, son!”In-between identities in the digital space. </w:t>
            </w:r>
            <w:r>
              <w:rPr>
                <w:i/>
              </w:rPr>
              <w:t>Köztes terek</w:t>
            </w:r>
            <w:r>
              <w:t xml:space="preserve"> / </w:t>
            </w:r>
            <w:r>
              <w:rPr>
                <w:i/>
              </w:rPr>
              <w:t>In-between</w:t>
            </w:r>
            <w:r>
              <w:t xml:space="preserve"> / </w:t>
            </w:r>
            <w:r>
              <w:rPr>
                <w:i/>
              </w:rPr>
              <w:t>Spatii intermediare</w:t>
            </w:r>
            <w:r>
              <w:t>, 2019/04/26–2019/04/27, Csíszereda,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Biró Enikő</w:t>
            </w:r>
            <w:r>
              <w:t xml:space="preserve">, “What dehogyis LOL!” -  Linguistic repertoire in the digital world. </w:t>
            </w:r>
            <w:r>
              <w:rPr>
                <w:i/>
              </w:rPr>
              <w:t>TRANS-LINGUISTICA 5.</w:t>
            </w:r>
            <w:r>
              <w:t xml:space="preserve"> / </w:t>
            </w:r>
            <w:r>
              <w:rPr>
                <w:i/>
              </w:rPr>
              <w:t>TRANS-LINGUISTICA 5.</w:t>
            </w:r>
            <w:r>
              <w:t xml:space="preserve"> / </w:t>
            </w:r>
            <w:r>
              <w:rPr>
                <w:i/>
              </w:rPr>
              <w:t>TRANS-LINGUISTICA 5.</w:t>
            </w:r>
            <w:r>
              <w:t>, 2019/05/30–2019/05/31, Marosvásárhely,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Biró Enikő</w:t>
            </w:r>
            <w:r>
              <w:t xml:space="preserve">, "When online, English is my mother tongue": negotiating linguistic identities in the digital world. </w:t>
            </w:r>
            <w:r>
              <w:rPr>
                <w:i/>
              </w:rPr>
              <w:t>TLANG2. Languaging in Times of Change</w:t>
            </w:r>
            <w:r>
              <w:t xml:space="preserve"> / </w:t>
            </w:r>
            <w:r>
              <w:rPr>
                <w:i/>
              </w:rPr>
              <w:t>TLANG2</w:t>
            </w:r>
            <w:r>
              <w:t xml:space="preserve"> / </w:t>
            </w:r>
            <w:r>
              <w:rPr>
                <w:i/>
              </w:rPr>
              <w:t>TLANG2</w:t>
            </w:r>
            <w:r>
              <w:t>, 2019/09/26–2019/09/27, Stirling, Egyesült Királyság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Biró Enikő</w:t>
            </w:r>
            <w:r>
              <w:t xml:space="preserve">, Kisebbségi kétnyelvűként a digitális térben: nyelvválasztás, nyelvi identitás a Facebook oldalakon. </w:t>
            </w:r>
            <w:r>
              <w:rPr>
                <w:i/>
              </w:rPr>
              <w:t>Kognitív és pszicholingvisztikai szempontok a nyelvi érintkezések vizsgálatában</w:t>
            </w:r>
            <w:r>
              <w:t xml:space="preserve"> / </w:t>
            </w:r>
            <w:r>
              <w:rPr>
                <w:i/>
              </w:rPr>
              <w:t>Cognitive and psycholinguistic aspects of contact phenomena</w:t>
            </w:r>
            <w:r>
              <w:t xml:space="preserve"> / </w:t>
            </w:r>
            <w:r>
              <w:rPr>
                <w:i/>
              </w:rPr>
              <w:t>Aspecte cognitive și psiholingvistice în studiul contactelor lingvistice</w:t>
            </w:r>
            <w:r>
              <w:t>, 2019/10/21–2019/10/23, Kolozsvár, Románia</w:t>
            </w:r>
          </w:p>
        </w:tc>
      </w:tr>
      <w:tr w:rsidR="00D11C12" w:rsidRPr="00840840" w:rsidTr="00E95E96">
        <w:tc>
          <w:tcPr>
            <w:tcW w:w="805" w:type="dxa"/>
            <w:shd w:val="clear" w:color="auto" w:fill="auto"/>
          </w:tcPr>
          <w:p w:rsidR="00D11C12" w:rsidRDefault="00D11C12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8820" w:type="dxa"/>
            <w:shd w:val="clear" w:color="auto" w:fill="auto"/>
          </w:tcPr>
          <w:p w:rsidR="00D11C12" w:rsidRDefault="00D11C12" w:rsidP="008465C7">
            <w:pPr>
              <w:jc w:val="both"/>
              <w:rPr>
                <w:b/>
              </w:rPr>
            </w:pPr>
            <w:r>
              <w:rPr>
                <w:b/>
              </w:rPr>
              <w:t>Fazakas Noémi</w:t>
            </w:r>
            <w:r>
              <w:t xml:space="preserve">, Hungarian Professional Translators’ Attitudes towards Machine Translation and Computer-Assisted Translation. </w:t>
            </w:r>
            <w:r>
              <w:rPr>
                <w:i/>
              </w:rPr>
              <w:t>Languages and Intercultural Mediation after the Digital Revolution – the Challenges of the 21st Century</w:t>
            </w:r>
            <w:r>
              <w:t xml:space="preserve"> / </w:t>
            </w:r>
            <w:r>
              <w:rPr>
                <w:i/>
              </w:rPr>
              <w:t>Nyelvek és kultúrák közötti közvetítés a digitális forradalom után – a 21. század kihívásai</w:t>
            </w:r>
            <w:r>
              <w:t xml:space="preserve"> / </w:t>
            </w:r>
            <w:r>
              <w:rPr>
                <w:i/>
              </w:rPr>
              <w:t>Medierea lingvistică și culturală după revoluția digitală – provocările secolului 21</w:t>
            </w:r>
            <w:r>
              <w:t>, 2019/05/30–2019/05/31, Sapientia EMTE Marosvásárhely, Románia</w:t>
            </w:r>
          </w:p>
        </w:tc>
      </w:tr>
      <w:tr w:rsidR="00D11C12" w:rsidRPr="00840840" w:rsidTr="00E95E96">
        <w:tc>
          <w:tcPr>
            <w:tcW w:w="805" w:type="dxa"/>
            <w:shd w:val="clear" w:color="auto" w:fill="auto"/>
          </w:tcPr>
          <w:p w:rsidR="00D11C12" w:rsidRDefault="00D11C12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8820" w:type="dxa"/>
            <w:shd w:val="clear" w:color="auto" w:fill="auto"/>
          </w:tcPr>
          <w:p w:rsidR="00D11C12" w:rsidRDefault="00D11C12" w:rsidP="008465C7">
            <w:pPr>
              <w:jc w:val="both"/>
              <w:rPr>
                <w:b/>
              </w:rPr>
            </w:pPr>
            <w:r>
              <w:rPr>
                <w:b/>
              </w:rPr>
              <w:t>Kelemen Attila</w:t>
            </w:r>
            <w:r>
              <w:t xml:space="preserve">, Die kleineren Sprachen und die Terminologie-Arbeit im Zeitalter der Digitalisierung. </w:t>
            </w:r>
            <w:r>
              <w:rPr>
                <w:i/>
              </w:rPr>
              <w:t>Trans-Linguistica 5. Vermittlung zwischen Sprachen und Kulturen nach der digitalen Revolution – die Herausforderungen des 21. Jahrhunderts</w:t>
            </w:r>
            <w:r>
              <w:t xml:space="preserve"> / </w:t>
            </w:r>
            <w:r>
              <w:rPr>
                <w:i/>
              </w:rPr>
              <w:t>Trans-Linguistica 5. Languages and Intercultural Mediation after the Digital Revolution – the Challenges of the 21st Century</w:t>
            </w:r>
            <w:r>
              <w:t xml:space="preserve"> / </w:t>
            </w:r>
            <w:r>
              <w:rPr>
                <w:i/>
              </w:rPr>
              <w:t>Trans-Linguistica 5. Nyelvek és kultúrák közötti közvetítés a digitális forradalom után – a 21. század kihívásai</w:t>
            </w:r>
            <w:r>
              <w:t xml:space="preserve"> / </w:t>
            </w:r>
            <w:r>
              <w:rPr>
                <w:i/>
              </w:rPr>
              <w:t>Trans-Linguistica 5. Languages and Intercultural Mediation after the Digital Revolution – the Challenges of the 21st Century</w:t>
            </w:r>
            <w:r>
              <w:t>, 2019/05/30–2019/05/31, Marosvásárhely/ Tg. Mures, Romania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Kommer Alois</w:t>
            </w:r>
            <w:r>
              <w:t xml:space="preserve">, A kultúra- és irodalomközvetítés kihívásai a gyermekirodalomban – Berg Judit: Rumini című kalandregényének német fordítása. </w:t>
            </w:r>
            <w:r>
              <w:rPr>
                <w:i/>
              </w:rPr>
              <w:t>A fordító mint kultúra- és irodalomközvetítő</w:t>
            </w:r>
            <w:r>
              <w:t xml:space="preserve"> / </w:t>
            </w:r>
            <w:r>
              <w:rPr>
                <w:i/>
              </w:rPr>
              <w:t>The translator as a mediator of culture and literature</w:t>
            </w:r>
            <w:r>
              <w:t xml:space="preserve"> / </w:t>
            </w:r>
            <w:r>
              <w:rPr>
                <w:i/>
              </w:rPr>
              <w:t>Traducătorul ca mediator al culturii și a literaturii</w:t>
            </w:r>
            <w:r>
              <w:t>, 2019/09/08–2019/09/10, Ménes (Arad-Hegyalja),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Kommer Alois</w:t>
            </w:r>
            <w:r>
              <w:t xml:space="preserve">, Die landsmannschaftliche Presse als identitätsstiftendes Medium der ausgewanderten Rumäniendeutschen. </w:t>
            </w:r>
            <w:r>
              <w:rPr>
                <w:i/>
              </w:rPr>
              <w:t>Internationale Tagung: Migration und Identität im rumänischen Kulturraum. Multidisziplinäre Zugänge</w:t>
            </w:r>
            <w:r>
              <w:t xml:space="preserve"> / </w:t>
            </w:r>
            <w:r>
              <w:rPr>
                <w:i/>
              </w:rPr>
              <w:t>International conference: Migration and Identity in the Romanian Cultural Area. Multidisciplinary approaches</w:t>
            </w:r>
            <w:r>
              <w:t xml:space="preserve"> / </w:t>
            </w:r>
            <w:r>
              <w:rPr>
                <w:i/>
              </w:rPr>
              <w:t>Nemzetközi konferencia: Migráció és identitás a romániai kulturális térségben. Multidiszciplináris megközelítések</w:t>
            </w:r>
            <w:r>
              <w:t xml:space="preserve"> / </w:t>
            </w:r>
            <w:r>
              <w:rPr>
                <w:i/>
              </w:rPr>
              <w:t>Conferința internațională: Migrație și identitate în spațiul cultural românesc. Abordare multidisciplinară</w:t>
            </w:r>
            <w:r>
              <w:t>, 2019/05/23–2019/05/25, NAGYSZEBEN, Románia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Kommer Alois</w:t>
            </w:r>
            <w:r>
              <w:t xml:space="preserve">, Flucht oder Familienzusammenführung? - Die Aussiedlung der Rumäniendeutschen in den Gesprächsprotokollen des Auswärtigen Amtes. </w:t>
            </w:r>
            <w:r>
              <w:rPr>
                <w:i/>
              </w:rPr>
              <w:t>Erinnerungskulturen in Mitteleuropa</w:t>
            </w:r>
            <w:r>
              <w:t xml:space="preserve"> / </w:t>
            </w:r>
            <w:r>
              <w:rPr>
                <w:i/>
              </w:rPr>
              <w:t>Remembrance cultures in Central Europe</w:t>
            </w:r>
            <w:r>
              <w:t xml:space="preserve"> / </w:t>
            </w:r>
            <w:r>
              <w:rPr>
                <w:i/>
              </w:rPr>
              <w:t>Az emlékezés kultúrája Közép-Európában</w:t>
            </w:r>
            <w:r>
              <w:t xml:space="preserve"> / </w:t>
            </w:r>
            <w:r>
              <w:rPr>
                <w:i/>
              </w:rPr>
              <w:t>Cultura amintirii în spațiul central-european</w:t>
            </w:r>
            <w:r>
              <w:t>, 2019/12/08–2019/12/13, Bad Kissingen, Németország</w:t>
            </w:r>
          </w:p>
        </w:tc>
      </w:tr>
      <w:tr w:rsidR="00452379" w:rsidRPr="00840840" w:rsidTr="00E95E96">
        <w:tc>
          <w:tcPr>
            <w:tcW w:w="805" w:type="dxa"/>
            <w:shd w:val="clear" w:color="auto" w:fill="auto"/>
          </w:tcPr>
          <w:p w:rsidR="00452379" w:rsidRDefault="0045237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8820" w:type="dxa"/>
            <w:shd w:val="clear" w:color="auto" w:fill="auto"/>
          </w:tcPr>
          <w:p w:rsidR="00452379" w:rsidRDefault="00452379" w:rsidP="008465C7">
            <w:pPr>
              <w:jc w:val="both"/>
              <w:rPr>
                <w:b/>
              </w:rPr>
            </w:pPr>
            <w:r>
              <w:rPr>
                <w:b/>
              </w:rPr>
              <w:t>Kommer Alois</w:t>
            </w:r>
            <w:r>
              <w:t xml:space="preserve">, Praktische und methodische Aspekte des Dolmetschunterrichts. </w:t>
            </w:r>
            <w:r>
              <w:rPr>
                <w:i/>
              </w:rPr>
              <w:t>Trans-linguistica 5. - Nyelvek és kultúrák közötti közvetítés a digitális forradalom után – a 21. század kihívásai</w:t>
            </w:r>
            <w:r>
              <w:t xml:space="preserve"> / </w:t>
            </w:r>
            <w:r>
              <w:rPr>
                <w:i/>
              </w:rPr>
              <w:t>Trans-linguistica 5. - Languages and Intercultural mediation after the digital revolution - the challenges of the 21st century</w:t>
            </w:r>
            <w:r>
              <w:t xml:space="preserve"> / </w:t>
            </w:r>
            <w:r>
              <w:rPr>
                <w:i/>
              </w:rPr>
              <w:t>Trans-linguistica 5. - Medierea lingvistică și culturală după revoluția digitală - provocările secolului 21.</w:t>
            </w:r>
            <w:r>
              <w:t>, 2019/05/30–2019/05/31, Marosvásáthely, Románia</w:t>
            </w:r>
          </w:p>
        </w:tc>
      </w:tr>
      <w:tr w:rsidR="00893D17" w:rsidRPr="00840840" w:rsidTr="00E95E96">
        <w:tc>
          <w:tcPr>
            <w:tcW w:w="9625" w:type="dxa"/>
            <w:gridSpan w:val="2"/>
            <w:shd w:val="clear" w:color="auto" w:fill="E2EFD9" w:themeFill="accent6" w:themeFillTint="33"/>
          </w:tcPr>
          <w:p w:rsidR="00893D17" w:rsidRPr="00893D17" w:rsidRDefault="00893D17" w:rsidP="008465C7">
            <w:pPr>
              <w:pStyle w:val="Listaszerbekezds"/>
              <w:numPr>
                <w:ilvl w:val="0"/>
                <w:numId w:val="37"/>
              </w:numPr>
              <w:jc w:val="center"/>
              <w:rPr>
                <w:b/>
                <w:sz w:val="22"/>
                <w:szCs w:val="22"/>
              </w:rPr>
            </w:pPr>
            <w:r w:rsidRPr="00893D17">
              <w:rPr>
                <w:b/>
                <w:sz w:val="22"/>
                <w:szCs w:val="22"/>
              </w:rPr>
              <w:t xml:space="preserve">Más </w:t>
            </w:r>
            <w:r w:rsidR="006D62A3">
              <w:rPr>
                <w:b/>
                <w:sz w:val="22"/>
                <w:szCs w:val="22"/>
              </w:rPr>
              <w:t xml:space="preserve">országos és helyi </w:t>
            </w:r>
            <w:r w:rsidRPr="00893D17">
              <w:rPr>
                <w:b/>
                <w:sz w:val="22"/>
                <w:szCs w:val="22"/>
              </w:rPr>
              <w:t>tudományos rendezvények</w:t>
            </w:r>
          </w:p>
        </w:tc>
      </w:tr>
      <w:tr w:rsidR="009131C4" w:rsidRPr="00840840" w:rsidTr="00E95E96">
        <w:tc>
          <w:tcPr>
            <w:tcW w:w="805" w:type="dxa"/>
            <w:shd w:val="clear" w:color="auto" w:fill="auto"/>
          </w:tcPr>
          <w:p w:rsidR="009131C4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:rsidR="009131C4" w:rsidRPr="006B3254" w:rsidRDefault="00D11C12" w:rsidP="008465C7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</w:rPr>
              <w:t>Kovács Gabriella</w:t>
            </w:r>
            <w:r>
              <w:t xml:space="preserve">, Hogyan olvasnak a jövendőbeli fordítók és nyelvtanárok?. </w:t>
            </w:r>
            <w:r>
              <w:rPr>
                <w:i/>
              </w:rPr>
              <w:t>A feladatmegoldástól a problémamegoldásig</w:t>
            </w:r>
            <w:r>
              <w:t xml:space="preserve"> / </w:t>
            </w:r>
            <w:r>
              <w:rPr>
                <w:i/>
              </w:rPr>
              <w:t>From task-solving to problem-solving</w:t>
            </w:r>
            <w:r>
              <w:t xml:space="preserve"> / </w:t>
            </w:r>
            <w:r>
              <w:rPr>
                <w:i/>
              </w:rPr>
              <w:t>De la rezolvarea exercitiilor pana la rezolvarea problemelor</w:t>
            </w:r>
            <w:r>
              <w:t>, 2019/05/17–2019/05/18, Marosvásárhely, Románia</w:t>
            </w: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DC4101" w:rsidP="008465C7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</w:tbl>
    <w:p w:rsidR="00153264" w:rsidRPr="008F0A21" w:rsidRDefault="00153264" w:rsidP="008465C7">
      <w:pPr>
        <w:ind w:left="720"/>
        <w:rPr>
          <w:b/>
          <w:bCs/>
        </w:rPr>
      </w:pPr>
    </w:p>
    <w:sectPr w:rsidR="00153264" w:rsidRPr="008F0A21" w:rsidSect="00E95E96">
      <w:pgSz w:w="12240" w:h="15840" w:code="1"/>
      <w:pgMar w:top="1411" w:right="1267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76" w:rsidRDefault="00B02476">
      <w:r>
        <w:separator/>
      </w:r>
    </w:p>
  </w:endnote>
  <w:endnote w:type="continuationSeparator" w:id="0">
    <w:p w:rsidR="00B02476" w:rsidRDefault="00B0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09" w:rsidRDefault="000D1209" w:rsidP="002B749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D1209" w:rsidRDefault="000D1209" w:rsidP="002B749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09" w:rsidRDefault="000D1209" w:rsidP="002B749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02476">
      <w:rPr>
        <w:rStyle w:val="Oldalszm"/>
        <w:noProof/>
      </w:rPr>
      <w:t>1</w:t>
    </w:r>
    <w:r>
      <w:rPr>
        <w:rStyle w:val="Oldalszm"/>
      </w:rPr>
      <w:fldChar w:fldCharType="end"/>
    </w:r>
  </w:p>
  <w:p w:rsidR="000D1209" w:rsidRDefault="000D1209" w:rsidP="002B749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76" w:rsidRDefault="00B02476">
      <w:r>
        <w:separator/>
      </w:r>
    </w:p>
  </w:footnote>
  <w:footnote w:type="continuationSeparator" w:id="0">
    <w:p w:rsidR="00B02476" w:rsidRDefault="00B0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0142FDE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9F04DF"/>
    <w:multiLevelType w:val="hybridMultilevel"/>
    <w:tmpl w:val="AD74C5BC"/>
    <w:lvl w:ilvl="0" w:tplc="31563A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375141"/>
    <w:multiLevelType w:val="hybridMultilevel"/>
    <w:tmpl w:val="8D48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4B52"/>
    <w:multiLevelType w:val="multilevel"/>
    <w:tmpl w:val="69ECECCA"/>
    <w:lvl w:ilvl="0">
      <w:start w:val="4"/>
      <w:numFmt w:val="upperLetter"/>
      <w:pStyle w:val="Cmsor2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65376"/>
    <w:multiLevelType w:val="hybridMultilevel"/>
    <w:tmpl w:val="AF4C69EA"/>
    <w:lvl w:ilvl="0" w:tplc="C9789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4A68E7"/>
    <w:multiLevelType w:val="hybridMultilevel"/>
    <w:tmpl w:val="6736FFBC"/>
    <w:lvl w:ilvl="0" w:tplc="0D3656F4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635EB1"/>
    <w:multiLevelType w:val="hybridMultilevel"/>
    <w:tmpl w:val="E03632D6"/>
    <w:lvl w:ilvl="0" w:tplc="DE88BDFC">
      <w:start w:val="203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BD3A20"/>
    <w:multiLevelType w:val="hybridMultilevel"/>
    <w:tmpl w:val="CAFA958A"/>
    <w:lvl w:ilvl="0" w:tplc="EB42F2E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D61984"/>
    <w:multiLevelType w:val="hybridMultilevel"/>
    <w:tmpl w:val="6DD05896"/>
    <w:lvl w:ilvl="0" w:tplc="9836E9CA">
      <w:start w:val="1"/>
      <w:numFmt w:val="decimal"/>
      <w:lvlText w:val="(%1.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774ED"/>
    <w:multiLevelType w:val="hybridMultilevel"/>
    <w:tmpl w:val="F88CD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C073E7"/>
    <w:multiLevelType w:val="hybridMultilevel"/>
    <w:tmpl w:val="FC667A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B15C4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C53A16"/>
    <w:multiLevelType w:val="hybridMultilevel"/>
    <w:tmpl w:val="0ADCF25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93514"/>
    <w:multiLevelType w:val="hybridMultilevel"/>
    <w:tmpl w:val="927E904A"/>
    <w:lvl w:ilvl="0" w:tplc="C3D0B9D0">
      <w:start w:val="2017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34D24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2446F6"/>
    <w:multiLevelType w:val="hybridMultilevel"/>
    <w:tmpl w:val="7D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F7E56"/>
    <w:multiLevelType w:val="hybridMultilevel"/>
    <w:tmpl w:val="5D3E7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1074E"/>
    <w:multiLevelType w:val="hybridMultilevel"/>
    <w:tmpl w:val="56046A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0745C2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D46D2F"/>
    <w:multiLevelType w:val="hybridMultilevel"/>
    <w:tmpl w:val="1E6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54FEE"/>
    <w:multiLevelType w:val="hybridMultilevel"/>
    <w:tmpl w:val="65FAA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CE7AAA"/>
    <w:multiLevelType w:val="hybridMultilevel"/>
    <w:tmpl w:val="527E1E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E2F75"/>
    <w:multiLevelType w:val="hybridMultilevel"/>
    <w:tmpl w:val="ACBAE6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E"/>
    <w:multiLevelType w:val="hybridMultilevel"/>
    <w:tmpl w:val="C5526818"/>
    <w:lvl w:ilvl="0" w:tplc="82B029B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06F5E2D"/>
    <w:multiLevelType w:val="hybridMultilevel"/>
    <w:tmpl w:val="4412B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E043AE"/>
    <w:multiLevelType w:val="hybridMultilevel"/>
    <w:tmpl w:val="0AF2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E1120"/>
    <w:multiLevelType w:val="hybridMultilevel"/>
    <w:tmpl w:val="51689A60"/>
    <w:lvl w:ilvl="0" w:tplc="9822F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A6A336F"/>
    <w:multiLevelType w:val="hybridMultilevel"/>
    <w:tmpl w:val="6ED4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9B4C36"/>
    <w:multiLevelType w:val="hybridMultilevel"/>
    <w:tmpl w:val="296EC6C8"/>
    <w:lvl w:ilvl="0" w:tplc="521A2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E262A"/>
    <w:multiLevelType w:val="hybridMultilevel"/>
    <w:tmpl w:val="1E6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5548"/>
    <w:multiLevelType w:val="hybridMultilevel"/>
    <w:tmpl w:val="8D48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629E1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774C09"/>
    <w:multiLevelType w:val="hybridMultilevel"/>
    <w:tmpl w:val="5B40352C"/>
    <w:lvl w:ilvl="0" w:tplc="DB1C65B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40072"/>
    <w:multiLevelType w:val="hybridMultilevel"/>
    <w:tmpl w:val="869EDD2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B55E7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D2472A"/>
    <w:multiLevelType w:val="hybridMultilevel"/>
    <w:tmpl w:val="A15EFD6A"/>
    <w:lvl w:ilvl="0" w:tplc="591C21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BB61A91"/>
    <w:multiLevelType w:val="hybridMultilevel"/>
    <w:tmpl w:val="B312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36C05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9320EF"/>
    <w:multiLevelType w:val="hybridMultilevel"/>
    <w:tmpl w:val="2F8C7B8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6BEF7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3359EC"/>
    <w:multiLevelType w:val="hybridMultilevel"/>
    <w:tmpl w:val="FD344D9C"/>
    <w:lvl w:ilvl="0" w:tplc="C8AC1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A71A79"/>
    <w:multiLevelType w:val="hybridMultilevel"/>
    <w:tmpl w:val="B21EA04C"/>
    <w:lvl w:ilvl="0" w:tplc="521A2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23810"/>
    <w:multiLevelType w:val="hybridMultilevel"/>
    <w:tmpl w:val="D6C49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D4C64"/>
    <w:multiLevelType w:val="hybridMultilevel"/>
    <w:tmpl w:val="3940C9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1263FB"/>
    <w:multiLevelType w:val="hybridMultilevel"/>
    <w:tmpl w:val="C504B046"/>
    <w:lvl w:ilvl="0" w:tplc="AE2C7CF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C53B27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A34897"/>
    <w:multiLevelType w:val="hybridMultilevel"/>
    <w:tmpl w:val="7D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32CBC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B2FDB"/>
    <w:multiLevelType w:val="hybridMultilevel"/>
    <w:tmpl w:val="60AAD9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0"/>
  </w:num>
  <w:num w:numId="3">
    <w:abstractNumId w:val="0"/>
  </w:num>
  <w:num w:numId="4">
    <w:abstractNumId w:val="42"/>
  </w:num>
  <w:num w:numId="5">
    <w:abstractNumId w:val="30"/>
  </w:num>
  <w:num w:numId="6">
    <w:abstractNumId w:val="6"/>
  </w:num>
  <w:num w:numId="7">
    <w:abstractNumId w:val="8"/>
  </w:num>
  <w:num w:numId="8">
    <w:abstractNumId w:val="28"/>
  </w:num>
  <w:num w:numId="9">
    <w:abstractNumId w:val="35"/>
  </w:num>
  <w:num w:numId="10">
    <w:abstractNumId w:val="7"/>
  </w:num>
  <w:num w:numId="11">
    <w:abstractNumId w:val="24"/>
  </w:num>
  <w:num w:numId="12">
    <w:abstractNumId w:val="49"/>
  </w:num>
  <w:num w:numId="13">
    <w:abstractNumId w:val="38"/>
  </w:num>
  <w:num w:numId="14">
    <w:abstractNumId w:val="25"/>
  </w:num>
  <w:num w:numId="15">
    <w:abstractNumId w:val="34"/>
  </w:num>
  <w:num w:numId="16">
    <w:abstractNumId w:val="12"/>
  </w:num>
  <w:num w:numId="17">
    <w:abstractNumId w:val="43"/>
  </w:num>
  <w:num w:numId="18">
    <w:abstractNumId w:val="11"/>
  </w:num>
  <w:num w:numId="19">
    <w:abstractNumId w:val="10"/>
  </w:num>
  <w:num w:numId="20">
    <w:abstractNumId w:val="27"/>
  </w:num>
  <w:num w:numId="21">
    <w:abstractNumId w:val="41"/>
  </w:num>
  <w:num w:numId="22">
    <w:abstractNumId w:val="37"/>
  </w:num>
  <w:num w:numId="23">
    <w:abstractNumId w:val="3"/>
  </w:num>
  <w:num w:numId="24">
    <w:abstractNumId w:val="21"/>
  </w:num>
  <w:num w:numId="25">
    <w:abstractNumId w:val="32"/>
  </w:num>
  <w:num w:numId="26">
    <w:abstractNumId w:val="4"/>
  </w:num>
  <w:num w:numId="27">
    <w:abstractNumId w:val="23"/>
  </w:num>
  <w:num w:numId="28">
    <w:abstractNumId w:val="15"/>
  </w:num>
  <w:num w:numId="29">
    <w:abstractNumId w:val="47"/>
  </w:num>
  <w:num w:numId="30">
    <w:abstractNumId w:val="19"/>
  </w:num>
  <w:num w:numId="31">
    <w:abstractNumId w:val="18"/>
  </w:num>
  <w:num w:numId="32">
    <w:abstractNumId w:val="14"/>
  </w:num>
  <w:num w:numId="33">
    <w:abstractNumId w:val="17"/>
  </w:num>
  <w:num w:numId="34">
    <w:abstractNumId w:val="26"/>
  </w:num>
  <w:num w:numId="35">
    <w:abstractNumId w:val="44"/>
  </w:num>
  <w:num w:numId="36">
    <w:abstractNumId w:val="22"/>
  </w:num>
  <w:num w:numId="37">
    <w:abstractNumId w:val="33"/>
  </w:num>
  <w:num w:numId="38">
    <w:abstractNumId w:val="45"/>
  </w:num>
  <w:num w:numId="39">
    <w:abstractNumId w:val="29"/>
  </w:num>
  <w:num w:numId="40">
    <w:abstractNumId w:val="48"/>
  </w:num>
  <w:num w:numId="41">
    <w:abstractNumId w:val="46"/>
  </w:num>
  <w:num w:numId="42">
    <w:abstractNumId w:val="13"/>
  </w:num>
  <w:num w:numId="43">
    <w:abstractNumId w:val="20"/>
  </w:num>
  <w:num w:numId="44">
    <w:abstractNumId w:val="39"/>
  </w:num>
  <w:num w:numId="45">
    <w:abstractNumId w:val="36"/>
  </w:num>
  <w:num w:numId="46">
    <w:abstractNumId w:val="16"/>
  </w:num>
  <w:num w:numId="47">
    <w:abstractNumId w:val="31"/>
  </w:num>
  <w:num w:numId="4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A4"/>
    <w:rsid w:val="00001B3D"/>
    <w:rsid w:val="00007941"/>
    <w:rsid w:val="00020A8B"/>
    <w:rsid w:val="000236CC"/>
    <w:rsid w:val="000303D1"/>
    <w:rsid w:val="000355C2"/>
    <w:rsid w:val="00035AEA"/>
    <w:rsid w:val="0003773A"/>
    <w:rsid w:val="00045AEC"/>
    <w:rsid w:val="00053161"/>
    <w:rsid w:val="00053E6E"/>
    <w:rsid w:val="00065851"/>
    <w:rsid w:val="00067682"/>
    <w:rsid w:val="00070CBA"/>
    <w:rsid w:val="00076579"/>
    <w:rsid w:val="00077A50"/>
    <w:rsid w:val="00077BFB"/>
    <w:rsid w:val="0008312A"/>
    <w:rsid w:val="000838B6"/>
    <w:rsid w:val="00084D1A"/>
    <w:rsid w:val="00086C0E"/>
    <w:rsid w:val="0009150C"/>
    <w:rsid w:val="00093065"/>
    <w:rsid w:val="0009691B"/>
    <w:rsid w:val="00097B31"/>
    <w:rsid w:val="000A1AF3"/>
    <w:rsid w:val="000A3A2D"/>
    <w:rsid w:val="000B0734"/>
    <w:rsid w:val="000B293B"/>
    <w:rsid w:val="000B35A3"/>
    <w:rsid w:val="000B3C9B"/>
    <w:rsid w:val="000B5B34"/>
    <w:rsid w:val="000B6DC2"/>
    <w:rsid w:val="000B7DA7"/>
    <w:rsid w:val="000C0A8A"/>
    <w:rsid w:val="000C3EE6"/>
    <w:rsid w:val="000C541C"/>
    <w:rsid w:val="000C5C7C"/>
    <w:rsid w:val="000C6208"/>
    <w:rsid w:val="000C74AC"/>
    <w:rsid w:val="000D0B41"/>
    <w:rsid w:val="000D1209"/>
    <w:rsid w:val="000D2FBC"/>
    <w:rsid w:val="000E006F"/>
    <w:rsid w:val="000E26F9"/>
    <w:rsid w:val="000E4149"/>
    <w:rsid w:val="000E4518"/>
    <w:rsid w:val="000E4C31"/>
    <w:rsid w:val="000E5184"/>
    <w:rsid w:val="000E58D1"/>
    <w:rsid w:val="000E5DD4"/>
    <w:rsid w:val="000E5DFC"/>
    <w:rsid w:val="000F0021"/>
    <w:rsid w:val="000F00EC"/>
    <w:rsid w:val="000F08DD"/>
    <w:rsid w:val="000F4AC6"/>
    <w:rsid w:val="00103A2D"/>
    <w:rsid w:val="00106F3E"/>
    <w:rsid w:val="00111470"/>
    <w:rsid w:val="0011520A"/>
    <w:rsid w:val="00116AB7"/>
    <w:rsid w:val="00116F9E"/>
    <w:rsid w:val="0012353D"/>
    <w:rsid w:val="00125E0B"/>
    <w:rsid w:val="00126321"/>
    <w:rsid w:val="00126583"/>
    <w:rsid w:val="001333A4"/>
    <w:rsid w:val="00133C49"/>
    <w:rsid w:val="00134DE4"/>
    <w:rsid w:val="00135010"/>
    <w:rsid w:val="00136601"/>
    <w:rsid w:val="00143C40"/>
    <w:rsid w:val="0014413A"/>
    <w:rsid w:val="00144DF8"/>
    <w:rsid w:val="00150AE8"/>
    <w:rsid w:val="00153264"/>
    <w:rsid w:val="00153565"/>
    <w:rsid w:val="00157EBC"/>
    <w:rsid w:val="00161B7C"/>
    <w:rsid w:val="001661EA"/>
    <w:rsid w:val="00170539"/>
    <w:rsid w:val="001765F1"/>
    <w:rsid w:val="00176C31"/>
    <w:rsid w:val="0017703F"/>
    <w:rsid w:val="001801CA"/>
    <w:rsid w:val="00181F5F"/>
    <w:rsid w:val="00182526"/>
    <w:rsid w:val="001840F9"/>
    <w:rsid w:val="00184AC4"/>
    <w:rsid w:val="00185601"/>
    <w:rsid w:val="001873CB"/>
    <w:rsid w:val="00190BD7"/>
    <w:rsid w:val="001940B6"/>
    <w:rsid w:val="001946ED"/>
    <w:rsid w:val="001A15A4"/>
    <w:rsid w:val="001A308A"/>
    <w:rsid w:val="001A7299"/>
    <w:rsid w:val="001A7A35"/>
    <w:rsid w:val="001B2335"/>
    <w:rsid w:val="001B4801"/>
    <w:rsid w:val="001B4F02"/>
    <w:rsid w:val="001C0828"/>
    <w:rsid w:val="001C18E5"/>
    <w:rsid w:val="001C1E70"/>
    <w:rsid w:val="001D0E73"/>
    <w:rsid w:val="001D2D13"/>
    <w:rsid w:val="001D4723"/>
    <w:rsid w:val="001E4C78"/>
    <w:rsid w:val="001E7440"/>
    <w:rsid w:val="001E74F5"/>
    <w:rsid w:val="001E7DA8"/>
    <w:rsid w:val="001F1AB4"/>
    <w:rsid w:val="001F1FE4"/>
    <w:rsid w:val="001F213E"/>
    <w:rsid w:val="001F2CBD"/>
    <w:rsid w:val="001F4176"/>
    <w:rsid w:val="001F610A"/>
    <w:rsid w:val="0020209E"/>
    <w:rsid w:val="00202B9B"/>
    <w:rsid w:val="002033DB"/>
    <w:rsid w:val="002062B6"/>
    <w:rsid w:val="0020657C"/>
    <w:rsid w:val="00206B6B"/>
    <w:rsid w:val="00211620"/>
    <w:rsid w:val="0021167D"/>
    <w:rsid w:val="00212EC1"/>
    <w:rsid w:val="00217D0B"/>
    <w:rsid w:val="00224DD4"/>
    <w:rsid w:val="002260B4"/>
    <w:rsid w:val="00227B0D"/>
    <w:rsid w:val="00231CE4"/>
    <w:rsid w:val="00234A18"/>
    <w:rsid w:val="00234FAC"/>
    <w:rsid w:val="00237C49"/>
    <w:rsid w:val="002406BA"/>
    <w:rsid w:val="00244440"/>
    <w:rsid w:val="002472EE"/>
    <w:rsid w:val="00251BB9"/>
    <w:rsid w:val="00253E3E"/>
    <w:rsid w:val="00253F1B"/>
    <w:rsid w:val="002636BC"/>
    <w:rsid w:val="00264B64"/>
    <w:rsid w:val="002658BB"/>
    <w:rsid w:val="00266603"/>
    <w:rsid w:val="002701DF"/>
    <w:rsid w:val="00273E84"/>
    <w:rsid w:val="00273FF5"/>
    <w:rsid w:val="0027480B"/>
    <w:rsid w:val="00276923"/>
    <w:rsid w:val="00281582"/>
    <w:rsid w:val="002826FD"/>
    <w:rsid w:val="00286443"/>
    <w:rsid w:val="00292964"/>
    <w:rsid w:val="00293B0D"/>
    <w:rsid w:val="002943D0"/>
    <w:rsid w:val="00296FDB"/>
    <w:rsid w:val="00297D56"/>
    <w:rsid w:val="002A340B"/>
    <w:rsid w:val="002A5A1E"/>
    <w:rsid w:val="002A5BE1"/>
    <w:rsid w:val="002A6AA0"/>
    <w:rsid w:val="002A79DA"/>
    <w:rsid w:val="002B128B"/>
    <w:rsid w:val="002B3783"/>
    <w:rsid w:val="002B7492"/>
    <w:rsid w:val="002C210D"/>
    <w:rsid w:val="002C24ED"/>
    <w:rsid w:val="002C5CEB"/>
    <w:rsid w:val="002C7157"/>
    <w:rsid w:val="002D111C"/>
    <w:rsid w:val="002D3E06"/>
    <w:rsid w:val="002D4589"/>
    <w:rsid w:val="002D49B2"/>
    <w:rsid w:val="002D72FD"/>
    <w:rsid w:val="002E0E9B"/>
    <w:rsid w:val="002E3EB2"/>
    <w:rsid w:val="002E4865"/>
    <w:rsid w:val="002E560D"/>
    <w:rsid w:val="002E7E2D"/>
    <w:rsid w:val="002F0058"/>
    <w:rsid w:val="002F2569"/>
    <w:rsid w:val="002F3409"/>
    <w:rsid w:val="002F38B8"/>
    <w:rsid w:val="002F43EB"/>
    <w:rsid w:val="002F6790"/>
    <w:rsid w:val="00300FFD"/>
    <w:rsid w:val="00302F88"/>
    <w:rsid w:val="00310131"/>
    <w:rsid w:val="003125C4"/>
    <w:rsid w:val="00313A91"/>
    <w:rsid w:val="00314AF1"/>
    <w:rsid w:val="00320437"/>
    <w:rsid w:val="00321D6F"/>
    <w:rsid w:val="0032482D"/>
    <w:rsid w:val="00325059"/>
    <w:rsid w:val="00331E38"/>
    <w:rsid w:val="00332793"/>
    <w:rsid w:val="00334B37"/>
    <w:rsid w:val="00334EA9"/>
    <w:rsid w:val="003374EF"/>
    <w:rsid w:val="00340B91"/>
    <w:rsid w:val="00343421"/>
    <w:rsid w:val="00345D89"/>
    <w:rsid w:val="00347FA9"/>
    <w:rsid w:val="00351C5A"/>
    <w:rsid w:val="00351E2D"/>
    <w:rsid w:val="00352309"/>
    <w:rsid w:val="003543D4"/>
    <w:rsid w:val="00355322"/>
    <w:rsid w:val="00356568"/>
    <w:rsid w:val="00356DD8"/>
    <w:rsid w:val="003577FE"/>
    <w:rsid w:val="00357969"/>
    <w:rsid w:val="00357B90"/>
    <w:rsid w:val="00361E36"/>
    <w:rsid w:val="003625EA"/>
    <w:rsid w:val="00371A8A"/>
    <w:rsid w:val="00371CDF"/>
    <w:rsid w:val="0037448B"/>
    <w:rsid w:val="0037539B"/>
    <w:rsid w:val="003805C7"/>
    <w:rsid w:val="003823E3"/>
    <w:rsid w:val="0038435D"/>
    <w:rsid w:val="003855CC"/>
    <w:rsid w:val="00385C1E"/>
    <w:rsid w:val="00387D19"/>
    <w:rsid w:val="00393589"/>
    <w:rsid w:val="00396402"/>
    <w:rsid w:val="003A0496"/>
    <w:rsid w:val="003A19F6"/>
    <w:rsid w:val="003A1C6F"/>
    <w:rsid w:val="003A25D4"/>
    <w:rsid w:val="003A2B12"/>
    <w:rsid w:val="003A4A22"/>
    <w:rsid w:val="003A5CAA"/>
    <w:rsid w:val="003A60CD"/>
    <w:rsid w:val="003B3133"/>
    <w:rsid w:val="003B4DDA"/>
    <w:rsid w:val="003C12E1"/>
    <w:rsid w:val="003C4D8C"/>
    <w:rsid w:val="003C51A2"/>
    <w:rsid w:val="003C6F8E"/>
    <w:rsid w:val="003D0352"/>
    <w:rsid w:val="003D2B70"/>
    <w:rsid w:val="003E2579"/>
    <w:rsid w:val="003E2595"/>
    <w:rsid w:val="003E25B1"/>
    <w:rsid w:val="003E3439"/>
    <w:rsid w:val="003E53CD"/>
    <w:rsid w:val="003F06E4"/>
    <w:rsid w:val="003F10C6"/>
    <w:rsid w:val="003F129E"/>
    <w:rsid w:val="003F5EA5"/>
    <w:rsid w:val="003F6CBB"/>
    <w:rsid w:val="004007F5"/>
    <w:rsid w:val="004054AB"/>
    <w:rsid w:val="00406B06"/>
    <w:rsid w:val="00414566"/>
    <w:rsid w:val="00416050"/>
    <w:rsid w:val="00416092"/>
    <w:rsid w:val="00416F2B"/>
    <w:rsid w:val="00421565"/>
    <w:rsid w:val="00421BCD"/>
    <w:rsid w:val="00424120"/>
    <w:rsid w:val="0043107C"/>
    <w:rsid w:val="00433E24"/>
    <w:rsid w:val="00437B7D"/>
    <w:rsid w:val="004410EA"/>
    <w:rsid w:val="00441360"/>
    <w:rsid w:val="00441FE5"/>
    <w:rsid w:val="0044277B"/>
    <w:rsid w:val="00442FDB"/>
    <w:rsid w:val="00444C94"/>
    <w:rsid w:val="004518E1"/>
    <w:rsid w:val="00451EDD"/>
    <w:rsid w:val="00452379"/>
    <w:rsid w:val="00453094"/>
    <w:rsid w:val="00454E77"/>
    <w:rsid w:val="00461335"/>
    <w:rsid w:val="0046673E"/>
    <w:rsid w:val="004677CC"/>
    <w:rsid w:val="00474321"/>
    <w:rsid w:val="00475F3F"/>
    <w:rsid w:val="004804DA"/>
    <w:rsid w:val="00483334"/>
    <w:rsid w:val="0048424F"/>
    <w:rsid w:val="0048736E"/>
    <w:rsid w:val="0048773A"/>
    <w:rsid w:val="004906E0"/>
    <w:rsid w:val="004947B4"/>
    <w:rsid w:val="004962CD"/>
    <w:rsid w:val="00496AF9"/>
    <w:rsid w:val="00496D34"/>
    <w:rsid w:val="004A22A0"/>
    <w:rsid w:val="004A22E2"/>
    <w:rsid w:val="004A3D29"/>
    <w:rsid w:val="004B0DAF"/>
    <w:rsid w:val="004B6D95"/>
    <w:rsid w:val="004C135D"/>
    <w:rsid w:val="004C1731"/>
    <w:rsid w:val="004C1AA1"/>
    <w:rsid w:val="004C5A2C"/>
    <w:rsid w:val="004C7D06"/>
    <w:rsid w:val="004D0BAF"/>
    <w:rsid w:val="004D119B"/>
    <w:rsid w:val="004D5A0C"/>
    <w:rsid w:val="004D5C45"/>
    <w:rsid w:val="004E06B3"/>
    <w:rsid w:val="004E0E5A"/>
    <w:rsid w:val="004E1482"/>
    <w:rsid w:val="004E267C"/>
    <w:rsid w:val="004E4AEB"/>
    <w:rsid w:val="004E4B95"/>
    <w:rsid w:val="004E66C1"/>
    <w:rsid w:val="004E6C75"/>
    <w:rsid w:val="004E6C9B"/>
    <w:rsid w:val="004F279E"/>
    <w:rsid w:val="004F4F90"/>
    <w:rsid w:val="004F56DE"/>
    <w:rsid w:val="004F77B9"/>
    <w:rsid w:val="0050135C"/>
    <w:rsid w:val="005055C3"/>
    <w:rsid w:val="00506A59"/>
    <w:rsid w:val="00510926"/>
    <w:rsid w:val="00512325"/>
    <w:rsid w:val="00512FFA"/>
    <w:rsid w:val="005144E9"/>
    <w:rsid w:val="00514A81"/>
    <w:rsid w:val="00515D28"/>
    <w:rsid w:val="005204F0"/>
    <w:rsid w:val="00522763"/>
    <w:rsid w:val="0052332E"/>
    <w:rsid w:val="00523555"/>
    <w:rsid w:val="0053077F"/>
    <w:rsid w:val="00532765"/>
    <w:rsid w:val="0053278E"/>
    <w:rsid w:val="00535C73"/>
    <w:rsid w:val="00537247"/>
    <w:rsid w:val="00537387"/>
    <w:rsid w:val="0054673B"/>
    <w:rsid w:val="005516F8"/>
    <w:rsid w:val="005517DA"/>
    <w:rsid w:val="00552E6F"/>
    <w:rsid w:val="00554CBB"/>
    <w:rsid w:val="00554DB5"/>
    <w:rsid w:val="00556217"/>
    <w:rsid w:val="005566D6"/>
    <w:rsid w:val="0056093A"/>
    <w:rsid w:val="00565B80"/>
    <w:rsid w:val="0056661C"/>
    <w:rsid w:val="0056673D"/>
    <w:rsid w:val="00567330"/>
    <w:rsid w:val="0056748D"/>
    <w:rsid w:val="00574A73"/>
    <w:rsid w:val="00577236"/>
    <w:rsid w:val="00577E7F"/>
    <w:rsid w:val="00580D68"/>
    <w:rsid w:val="00580D91"/>
    <w:rsid w:val="00581A1A"/>
    <w:rsid w:val="00581F41"/>
    <w:rsid w:val="0058254A"/>
    <w:rsid w:val="00583F26"/>
    <w:rsid w:val="00583F73"/>
    <w:rsid w:val="0058522C"/>
    <w:rsid w:val="00590020"/>
    <w:rsid w:val="00593D84"/>
    <w:rsid w:val="00595F5A"/>
    <w:rsid w:val="0059638B"/>
    <w:rsid w:val="005A0A2F"/>
    <w:rsid w:val="005A15B0"/>
    <w:rsid w:val="005A3106"/>
    <w:rsid w:val="005A41A5"/>
    <w:rsid w:val="005A6841"/>
    <w:rsid w:val="005B16C4"/>
    <w:rsid w:val="005B247F"/>
    <w:rsid w:val="005B32B0"/>
    <w:rsid w:val="005C1262"/>
    <w:rsid w:val="005C3FAE"/>
    <w:rsid w:val="005C40F6"/>
    <w:rsid w:val="005C4F0D"/>
    <w:rsid w:val="005C739F"/>
    <w:rsid w:val="005D1441"/>
    <w:rsid w:val="005D413D"/>
    <w:rsid w:val="005D4C1D"/>
    <w:rsid w:val="005E2DD9"/>
    <w:rsid w:val="005E2E38"/>
    <w:rsid w:val="005E3892"/>
    <w:rsid w:val="005E5004"/>
    <w:rsid w:val="005F2A9F"/>
    <w:rsid w:val="005F3510"/>
    <w:rsid w:val="005F56FC"/>
    <w:rsid w:val="005F6A48"/>
    <w:rsid w:val="0060056D"/>
    <w:rsid w:val="00601064"/>
    <w:rsid w:val="006029BD"/>
    <w:rsid w:val="0060413C"/>
    <w:rsid w:val="006046F0"/>
    <w:rsid w:val="00605D9A"/>
    <w:rsid w:val="0061059C"/>
    <w:rsid w:val="00610A4F"/>
    <w:rsid w:val="00617D52"/>
    <w:rsid w:val="00621318"/>
    <w:rsid w:val="0062136C"/>
    <w:rsid w:val="00623E2A"/>
    <w:rsid w:val="00624207"/>
    <w:rsid w:val="00625168"/>
    <w:rsid w:val="006318D5"/>
    <w:rsid w:val="00631900"/>
    <w:rsid w:val="006335E6"/>
    <w:rsid w:val="00637D77"/>
    <w:rsid w:val="00643BFA"/>
    <w:rsid w:val="00643CCC"/>
    <w:rsid w:val="00646A58"/>
    <w:rsid w:val="00647A0B"/>
    <w:rsid w:val="00650E1C"/>
    <w:rsid w:val="00651AD2"/>
    <w:rsid w:val="0066273E"/>
    <w:rsid w:val="00663C49"/>
    <w:rsid w:val="006670D4"/>
    <w:rsid w:val="00670922"/>
    <w:rsid w:val="006721DD"/>
    <w:rsid w:val="00672C5A"/>
    <w:rsid w:val="006732B6"/>
    <w:rsid w:val="00674798"/>
    <w:rsid w:val="006763B1"/>
    <w:rsid w:val="00687F0E"/>
    <w:rsid w:val="00690537"/>
    <w:rsid w:val="00690885"/>
    <w:rsid w:val="006936E5"/>
    <w:rsid w:val="0069446D"/>
    <w:rsid w:val="006968D6"/>
    <w:rsid w:val="006A09B8"/>
    <w:rsid w:val="006A102F"/>
    <w:rsid w:val="006A5FC5"/>
    <w:rsid w:val="006B01AE"/>
    <w:rsid w:val="006B1320"/>
    <w:rsid w:val="006B2622"/>
    <w:rsid w:val="006B36BB"/>
    <w:rsid w:val="006B5D59"/>
    <w:rsid w:val="006C1A93"/>
    <w:rsid w:val="006C332C"/>
    <w:rsid w:val="006C59B9"/>
    <w:rsid w:val="006C5BBA"/>
    <w:rsid w:val="006C7080"/>
    <w:rsid w:val="006C7866"/>
    <w:rsid w:val="006D009A"/>
    <w:rsid w:val="006D5803"/>
    <w:rsid w:val="006D62A3"/>
    <w:rsid w:val="006D7778"/>
    <w:rsid w:val="006E3644"/>
    <w:rsid w:val="006E4BDC"/>
    <w:rsid w:val="006F092A"/>
    <w:rsid w:val="006F470C"/>
    <w:rsid w:val="006F695C"/>
    <w:rsid w:val="006F731C"/>
    <w:rsid w:val="00704A3B"/>
    <w:rsid w:val="00715945"/>
    <w:rsid w:val="00716279"/>
    <w:rsid w:val="0071636E"/>
    <w:rsid w:val="007206C5"/>
    <w:rsid w:val="00722D9F"/>
    <w:rsid w:val="00723EEB"/>
    <w:rsid w:val="00726A2F"/>
    <w:rsid w:val="007272AE"/>
    <w:rsid w:val="0073044D"/>
    <w:rsid w:val="00731BDA"/>
    <w:rsid w:val="00733244"/>
    <w:rsid w:val="00733F98"/>
    <w:rsid w:val="0073586C"/>
    <w:rsid w:val="007413B9"/>
    <w:rsid w:val="00741B13"/>
    <w:rsid w:val="00744348"/>
    <w:rsid w:val="0074637F"/>
    <w:rsid w:val="007522F7"/>
    <w:rsid w:val="007524B0"/>
    <w:rsid w:val="007525DF"/>
    <w:rsid w:val="0075260B"/>
    <w:rsid w:val="0075357F"/>
    <w:rsid w:val="00754815"/>
    <w:rsid w:val="00765DEA"/>
    <w:rsid w:val="00766AE6"/>
    <w:rsid w:val="00766FEF"/>
    <w:rsid w:val="007721B2"/>
    <w:rsid w:val="00775B46"/>
    <w:rsid w:val="00775C5F"/>
    <w:rsid w:val="00776FE8"/>
    <w:rsid w:val="0078105E"/>
    <w:rsid w:val="00781267"/>
    <w:rsid w:val="00782E4A"/>
    <w:rsid w:val="00785AAE"/>
    <w:rsid w:val="00791FAF"/>
    <w:rsid w:val="0079428D"/>
    <w:rsid w:val="007957BA"/>
    <w:rsid w:val="007A3730"/>
    <w:rsid w:val="007B0895"/>
    <w:rsid w:val="007B3861"/>
    <w:rsid w:val="007B5FFA"/>
    <w:rsid w:val="007B6E6D"/>
    <w:rsid w:val="007B6FDE"/>
    <w:rsid w:val="007C0D05"/>
    <w:rsid w:val="007C5A4E"/>
    <w:rsid w:val="007D1659"/>
    <w:rsid w:val="007E577A"/>
    <w:rsid w:val="007E640B"/>
    <w:rsid w:val="007E66A5"/>
    <w:rsid w:val="007F0C96"/>
    <w:rsid w:val="007F39DF"/>
    <w:rsid w:val="007F4F40"/>
    <w:rsid w:val="007F6933"/>
    <w:rsid w:val="00801DAD"/>
    <w:rsid w:val="00802282"/>
    <w:rsid w:val="00802A74"/>
    <w:rsid w:val="008049BA"/>
    <w:rsid w:val="008060A4"/>
    <w:rsid w:val="00807AC3"/>
    <w:rsid w:val="00811941"/>
    <w:rsid w:val="0081520F"/>
    <w:rsid w:val="00821D2D"/>
    <w:rsid w:val="00823080"/>
    <w:rsid w:val="00824311"/>
    <w:rsid w:val="008246D6"/>
    <w:rsid w:val="00824F2A"/>
    <w:rsid w:val="00825FFC"/>
    <w:rsid w:val="00827568"/>
    <w:rsid w:val="00827840"/>
    <w:rsid w:val="00827BE8"/>
    <w:rsid w:val="008322B8"/>
    <w:rsid w:val="00833010"/>
    <w:rsid w:val="00833E29"/>
    <w:rsid w:val="00834422"/>
    <w:rsid w:val="00842706"/>
    <w:rsid w:val="00843959"/>
    <w:rsid w:val="00843B9B"/>
    <w:rsid w:val="00843C6F"/>
    <w:rsid w:val="008445F1"/>
    <w:rsid w:val="008465C7"/>
    <w:rsid w:val="008468BA"/>
    <w:rsid w:val="00852523"/>
    <w:rsid w:val="008534CE"/>
    <w:rsid w:val="0085364E"/>
    <w:rsid w:val="00856BC8"/>
    <w:rsid w:val="00857870"/>
    <w:rsid w:val="00862244"/>
    <w:rsid w:val="00863439"/>
    <w:rsid w:val="00864AE1"/>
    <w:rsid w:val="00865A83"/>
    <w:rsid w:val="00865C7E"/>
    <w:rsid w:val="008666B0"/>
    <w:rsid w:val="00873E56"/>
    <w:rsid w:val="008764C7"/>
    <w:rsid w:val="00876936"/>
    <w:rsid w:val="00877AC3"/>
    <w:rsid w:val="0088199F"/>
    <w:rsid w:val="00884940"/>
    <w:rsid w:val="00884DEC"/>
    <w:rsid w:val="00885341"/>
    <w:rsid w:val="00886DEF"/>
    <w:rsid w:val="00893D17"/>
    <w:rsid w:val="00895795"/>
    <w:rsid w:val="00896BFB"/>
    <w:rsid w:val="008973B0"/>
    <w:rsid w:val="008A0821"/>
    <w:rsid w:val="008A0853"/>
    <w:rsid w:val="008A18F0"/>
    <w:rsid w:val="008A2DA1"/>
    <w:rsid w:val="008A3FF0"/>
    <w:rsid w:val="008A4466"/>
    <w:rsid w:val="008A4AEF"/>
    <w:rsid w:val="008A61ED"/>
    <w:rsid w:val="008B1536"/>
    <w:rsid w:val="008B3A13"/>
    <w:rsid w:val="008C28B2"/>
    <w:rsid w:val="008C3C8C"/>
    <w:rsid w:val="008D0129"/>
    <w:rsid w:val="008D21B6"/>
    <w:rsid w:val="008D225F"/>
    <w:rsid w:val="008D24EF"/>
    <w:rsid w:val="008D3704"/>
    <w:rsid w:val="008D4CA6"/>
    <w:rsid w:val="008E179A"/>
    <w:rsid w:val="008E2C51"/>
    <w:rsid w:val="008E6B61"/>
    <w:rsid w:val="008F0A21"/>
    <w:rsid w:val="008F2047"/>
    <w:rsid w:val="008F436B"/>
    <w:rsid w:val="00900107"/>
    <w:rsid w:val="00900321"/>
    <w:rsid w:val="0090170C"/>
    <w:rsid w:val="00901E59"/>
    <w:rsid w:val="00905948"/>
    <w:rsid w:val="00905DA5"/>
    <w:rsid w:val="009119B7"/>
    <w:rsid w:val="009131C4"/>
    <w:rsid w:val="009135B0"/>
    <w:rsid w:val="0091360D"/>
    <w:rsid w:val="00913DC5"/>
    <w:rsid w:val="00914472"/>
    <w:rsid w:val="009147DA"/>
    <w:rsid w:val="00914CED"/>
    <w:rsid w:val="009170C4"/>
    <w:rsid w:val="00920B55"/>
    <w:rsid w:val="00925446"/>
    <w:rsid w:val="00925ED6"/>
    <w:rsid w:val="00933287"/>
    <w:rsid w:val="009349AA"/>
    <w:rsid w:val="00934DBB"/>
    <w:rsid w:val="009356EB"/>
    <w:rsid w:val="00935C0F"/>
    <w:rsid w:val="009370C5"/>
    <w:rsid w:val="0093787E"/>
    <w:rsid w:val="009441C3"/>
    <w:rsid w:val="00944497"/>
    <w:rsid w:val="0094676B"/>
    <w:rsid w:val="009541C2"/>
    <w:rsid w:val="00956649"/>
    <w:rsid w:val="00956D85"/>
    <w:rsid w:val="00956F39"/>
    <w:rsid w:val="00956FDB"/>
    <w:rsid w:val="0096120F"/>
    <w:rsid w:val="00961594"/>
    <w:rsid w:val="0096525A"/>
    <w:rsid w:val="00965814"/>
    <w:rsid w:val="009675EC"/>
    <w:rsid w:val="00967EFC"/>
    <w:rsid w:val="009714D8"/>
    <w:rsid w:val="00973386"/>
    <w:rsid w:val="00973A54"/>
    <w:rsid w:val="00974D12"/>
    <w:rsid w:val="0097542F"/>
    <w:rsid w:val="00975B39"/>
    <w:rsid w:val="00976A6C"/>
    <w:rsid w:val="00977E70"/>
    <w:rsid w:val="00981E29"/>
    <w:rsid w:val="009827C6"/>
    <w:rsid w:val="0098621E"/>
    <w:rsid w:val="009867AC"/>
    <w:rsid w:val="00990A2C"/>
    <w:rsid w:val="0099125A"/>
    <w:rsid w:val="009918EC"/>
    <w:rsid w:val="00992B03"/>
    <w:rsid w:val="00995B81"/>
    <w:rsid w:val="0099788E"/>
    <w:rsid w:val="009A0A0C"/>
    <w:rsid w:val="009A0E0E"/>
    <w:rsid w:val="009A1330"/>
    <w:rsid w:val="009A1AAD"/>
    <w:rsid w:val="009A1EDB"/>
    <w:rsid w:val="009A4B52"/>
    <w:rsid w:val="009A7658"/>
    <w:rsid w:val="009B4563"/>
    <w:rsid w:val="009B4783"/>
    <w:rsid w:val="009B6629"/>
    <w:rsid w:val="009B675D"/>
    <w:rsid w:val="009C0AC8"/>
    <w:rsid w:val="009C41B1"/>
    <w:rsid w:val="009C4847"/>
    <w:rsid w:val="009C6282"/>
    <w:rsid w:val="009D0A61"/>
    <w:rsid w:val="009D6D9D"/>
    <w:rsid w:val="009E5FAC"/>
    <w:rsid w:val="009E6535"/>
    <w:rsid w:val="009E6E08"/>
    <w:rsid w:val="009E7873"/>
    <w:rsid w:val="009F129C"/>
    <w:rsid w:val="009F14E3"/>
    <w:rsid w:val="009F1665"/>
    <w:rsid w:val="009F1A27"/>
    <w:rsid w:val="009F48FA"/>
    <w:rsid w:val="009F553E"/>
    <w:rsid w:val="009F6A35"/>
    <w:rsid w:val="009F70DC"/>
    <w:rsid w:val="009F7874"/>
    <w:rsid w:val="00A06273"/>
    <w:rsid w:val="00A06707"/>
    <w:rsid w:val="00A06A2E"/>
    <w:rsid w:val="00A07CC8"/>
    <w:rsid w:val="00A1069B"/>
    <w:rsid w:val="00A10A23"/>
    <w:rsid w:val="00A13788"/>
    <w:rsid w:val="00A20C43"/>
    <w:rsid w:val="00A236BB"/>
    <w:rsid w:val="00A252EB"/>
    <w:rsid w:val="00A255AC"/>
    <w:rsid w:val="00A3219B"/>
    <w:rsid w:val="00A329FB"/>
    <w:rsid w:val="00A4079C"/>
    <w:rsid w:val="00A45050"/>
    <w:rsid w:val="00A451E4"/>
    <w:rsid w:val="00A46DD2"/>
    <w:rsid w:val="00A47A0D"/>
    <w:rsid w:val="00A50F07"/>
    <w:rsid w:val="00A52FFE"/>
    <w:rsid w:val="00A55BB7"/>
    <w:rsid w:val="00A61187"/>
    <w:rsid w:val="00A62307"/>
    <w:rsid w:val="00A74D9E"/>
    <w:rsid w:val="00A766A3"/>
    <w:rsid w:val="00A76B6D"/>
    <w:rsid w:val="00A84733"/>
    <w:rsid w:val="00A84E6A"/>
    <w:rsid w:val="00A90F1E"/>
    <w:rsid w:val="00A92B88"/>
    <w:rsid w:val="00A97193"/>
    <w:rsid w:val="00A97485"/>
    <w:rsid w:val="00AA446B"/>
    <w:rsid w:val="00AB1D53"/>
    <w:rsid w:val="00AB775E"/>
    <w:rsid w:val="00AC07A9"/>
    <w:rsid w:val="00AC0AEF"/>
    <w:rsid w:val="00AD287D"/>
    <w:rsid w:val="00AD29D9"/>
    <w:rsid w:val="00AD44C4"/>
    <w:rsid w:val="00AD5A2E"/>
    <w:rsid w:val="00AD7F63"/>
    <w:rsid w:val="00AE0CF3"/>
    <w:rsid w:val="00AE37CF"/>
    <w:rsid w:val="00AE3F96"/>
    <w:rsid w:val="00AE4072"/>
    <w:rsid w:val="00AE6EE7"/>
    <w:rsid w:val="00AE7215"/>
    <w:rsid w:val="00AE748E"/>
    <w:rsid w:val="00AE7BEC"/>
    <w:rsid w:val="00AF1B1D"/>
    <w:rsid w:val="00AF3460"/>
    <w:rsid w:val="00AF3C4C"/>
    <w:rsid w:val="00B00555"/>
    <w:rsid w:val="00B02476"/>
    <w:rsid w:val="00B04C67"/>
    <w:rsid w:val="00B068AD"/>
    <w:rsid w:val="00B06F6B"/>
    <w:rsid w:val="00B07DE7"/>
    <w:rsid w:val="00B12AA1"/>
    <w:rsid w:val="00B136E9"/>
    <w:rsid w:val="00B13E14"/>
    <w:rsid w:val="00B16757"/>
    <w:rsid w:val="00B20BA9"/>
    <w:rsid w:val="00B2166A"/>
    <w:rsid w:val="00B31ADE"/>
    <w:rsid w:val="00B34020"/>
    <w:rsid w:val="00B35816"/>
    <w:rsid w:val="00B3593B"/>
    <w:rsid w:val="00B36E36"/>
    <w:rsid w:val="00B459AC"/>
    <w:rsid w:val="00B45F2A"/>
    <w:rsid w:val="00B465A7"/>
    <w:rsid w:val="00B5092D"/>
    <w:rsid w:val="00B51A7C"/>
    <w:rsid w:val="00B51FA5"/>
    <w:rsid w:val="00B55642"/>
    <w:rsid w:val="00B619CF"/>
    <w:rsid w:val="00B6236F"/>
    <w:rsid w:val="00B7168D"/>
    <w:rsid w:val="00B76EE5"/>
    <w:rsid w:val="00B77F40"/>
    <w:rsid w:val="00B8015A"/>
    <w:rsid w:val="00B82BDC"/>
    <w:rsid w:val="00B8319B"/>
    <w:rsid w:val="00B83E47"/>
    <w:rsid w:val="00B87B7B"/>
    <w:rsid w:val="00B87FD0"/>
    <w:rsid w:val="00B9117D"/>
    <w:rsid w:val="00B926E5"/>
    <w:rsid w:val="00B947EB"/>
    <w:rsid w:val="00B95FAA"/>
    <w:rsid w:val="00B978F1"/>
    <w:rsid w:val="00BA349B"/>
    <w:rsid w:val="00BA4D5D"/>
    <w:rsid w:val="00BA5DDF"/>
    <w:rsid w:val="00BB060B"/>
    <w:rsid w:val="00BB52C3"/>
    <w:rsid w:val="00BB6F23"/>
    <w:rsid w:val="00BB723C"/>
    <w:rsid w:val="00BC271B"/>
    <w:rsid w:val="00BC4082"/>
    <w:rsid w:val="00BC4099"/>
    <w:rsid w:val="00BC45F1"/>
    <w:rsid w:val="00BC6DBC"/>
    <w:rsid w:val="00BD5EC7"/>
    <w:rsid w:val="00BD7F35"/>
    <w:rsid w:val="00BE0982"/>
    <w:rsid w:val="00BE231F"/>
    <w:rsid w:val="00BE3B60"/>
    <w:rsid w:val="00BE4293"/>
    <w:rsid w:val="00BE4E40"/>
    <w:rsid w:val="00BE6363"/>
    <w:rsid w:val="00BE7604"/>
    <w:rsid w:val="00BF29A9"/>
    <w:rsid w:val="00BF7BB2"/>
    <w:rsid w:val="00C00C67"/>
    <w:rsid w:val="00C0264F"/>
    <w:rsid w:val="00C03646"/>
    <w:rsid w:val="00C03737"/>
    <w:rsid w:val="00C04CF2"/>
    <w:rsid w:val="00C056D0"/>
    <w:rsid w:val="00C06551"/>
    <w:rsid w:val="00C100FD"/>
    <w:rsid w:val="00C11FFE"/>
    <w:rsid w:val="00C15737"/>
    <w:rsid w:val="00C2199B"/>
    <w:rsid w:val="00C25D6D"/>
    <w:rsid w:val="00C30167"/>
    <w:rsid w:val="00C30AB2"/>
    <w:rsid w:val="00C3412B"/>
    <w:rsid w:val="00C34718"/>
    <w:rsid w:val="00C34E8E"/>
    <w:rsid w:val="00C374A7"/>
    <w:rsid w:val="00C457D1"/>
    <w:rsid w:val="00C53D66"/>
    <w:rsid w:val="00C53F7B"/>
    <w:rsid w:val="00C54BA2"/>
    <w:rsid w:val="00C551CB"/>
    <w:rsid w:val="00C561CF"/>
    <w:rsid w:val="00C57D42"/>
    <w:rsid w:val="00C62B9A"/>
    <w:rsid w:val="00C6338E"/>
    <w:rsid w:val="00C65D46"/>
    <w:rsid w:val="00C704DF"/>
    <w:rsid w:val="00C71509"/>
    <w:rsid w:val="00C71934"/>
    <w:rsid w:val="00C72DAF"/>
    <w:rsid w:val="00C73A87"/>
    <w:rsid w:val="00C76347"/>
    <w:rsid w:val="00C7697E"/>
    <w:rsid w:val="00C76B8E"/>
    <w:rsid w:val="00C77A2B"/>
    <w:rsid w:val="00C802F1"/>
    <w:rsid w:val="00C81F64"/>
    <w:rsid w:val="00C8373C"/>
    <w:rsid w:val="00C84440"/>
    <w:rsid w:val="00C86867"/>
    <w:rsid w:val="00C90712"/>
    <w:rsid w:val="00C90CAD"/>
    <w:rsid w:val="00C91FA9"/>
    <w:rsid w:val="00C97F1C"/>
    <w:rsid w:val="00CA4E26"/>
    <w:rsid w:val="00CA625D"/>
    <w:rsid w:val="00CA628A"/>
    <w:rsid w:val="00CA78DB"/>
    <w:rsid w:val="00CB2C4B"/>
    <w:rsid w:val="00CB5125"/>
    <w:rsid w:val="00CB5BF3"/>
    <w:rsid w:val="00CB6EA3"/>
    <w:rsid w:val="00CB7CEB"/>
    <w:rsid w:val="00CC3B93"/>
    <w:rsid w:val="00CC3C3E"/>
    <w:rsid w:val="00CC436D"/>
    <w:rsid w:val="00CC56DD"/>
    <w:rsid w:val="00CC6886"/>
    <w:rsid w:val="00CC7957"/>
    <w:rsid w:val="00CD1813"/>
    <w:rsid w:val="00CD28D3"/>
    <w:rsid w:val="00CD303A"/>
    <w:rsid w:val="00CD35A6"/>
    <w:rsid w:val="00CD5CCB"/>
    <w:rsid w:val="00CD718D"/>
    <w:rsid w:val="00CE1E5A"/>
    <w:rsid w:val="00CE4164"/>
    <w:rsid w:val="00CE50CE"/>
    <w:rsid w:val="00CE6F75"/>
    <w:rsid w:val="00CF56B7"/>
    <w:rsid w:val="00D0034E"/>
    <w:rsid w:val="00D010CD"/>
    <w:rsid w:val="00D01B6A"/>
    <w:rsid w:val="00D108FD"/>
    <w:rsid w:val="00D11094"/>
    <w:rsid w:val="00D1117A"/>
    <w:rsid w:val="00D11415"/>
    <w:rsid w:val="00D11C12"/>
    <w:rsid w:val="00D13ED5"/>
    <w:rsid w:val="00D15A5B"/>
    <w:rsid w:val="00D16C84"/>
    <w:rsid w:val="00D20C49"/>
    <w:rsid w:val="00D224A9"/>
    <w:rsid w:val="00D22ECD"/>
    <w:rsid w:val="00D2324F"/>
    <w:rsid w:val="00D23952"/>
    <w:rsid w:val="00D25BC5"/>
    <w:rsid w:val="00D277A6"/>
    <w:rsid w:val="00D31796"/>
    <w:rsid w:val="00D326C2"/>
    <w:rsid w:val="00D337C4"/>
    <w:rsid w:val="00D35D69"/>
    <w:rsid w:val="00D40529"/>
    <w:rsid w:val="00D4199B"/>
    <w:rsid w:val="00D42670"/>
    <w:rsid w:val="00D42B02"/>
    <w:rsid w:val="00D44925"/>
    <w:rsid w:val="00D466E1"/>
    <w:rsid w:val="00D515CF"/>
    <w:rsid w:val="00D528FE"/>
    <w:rsid w:val="00D569A9"/>
    <w:rsid w:val="00D57980"/>
    <w:rsid w:val="00D62306"/>
    <w:rsid w:val="00D63F5A"/>
    <w:rsid w:val="00D657DE"/>
    <w:rsid w:val="00D70EE5"/>
    <w:rsid w:val="00D74AD5"/>
    <w:rsid w:val="00D75CE0"/>
    <w:rsid w:val="00D84951"/>
    <w:rsid w:val="00D86427"/>
    <w:rsid w:val="00D86C12"/>
    <w:rsid w:val="00D91B0D"/>
    <w:rsid w:val="00D94EA8"/>
    <w:rsid w:val="00D96347"/>
    <w:rsid w:val="00DA550F"/>
    <w:rsid w:val="00DB0200"/>
    <w:rsid w:val="00DB5B00"/>
    <w:rsid w:val="00DB7AA6"/>
    <w:rsid w:val="00DC4101"/>
    <w:rsid w:val="00DC4810"/>
    <w:rsid w:val="00DC6754"/>
    <w:rsid w:val="00DC6774"/>
    <w:rsid w:val="00DD1E62"/>
    <w:rsid w:val="00DD2516"/>
    <w:rsid w:val="00DD4681"/>
    <w:rsid w:val="00DD514D"/>
    <w:rsid w:val="00DE1EE6"/>
    <w:rsid w:val="00DE5A6B"/>
    <w:rsid w:val="00DF0A3F"/>
    <w:rsid w:val="00DF10FE"/>
    <w:rsid w:val="00DF2839"/>
    <w:rsid w:val="00DF286F"/>
    <w:rsid w:val="00DF30A3"/>
    <w:rsid w:val="00DF35B3"/>
    <w:rsid w:val="00DF5EAD"/>
    <w:rsid w:val="00DF7555"/>
    <w:rsid w:val="00E03C84"/>
    <w:rsid w:val="00E04240"/>
    <w:rsid w:val="00E04B14"/>
    <w:rsid w:val="00E07631"/>
    <w:rsid w:val="00E1016D"/>
    <w:rsid w:val="00E11199"/>
    <w:rsid w:val="00E15D70"/>
    <w:rsid w:val="00E17DD3"/>
    <w:rsid w:val="00E225F9"/>
    <w:rsid w:val="00E22ACB"/>
    <w:rsid w:val="00E30C7E"/>
    <w:rsid w:val="00E33059"/>
    <w:rsid w:val="00E343B6"/>
    <w:rsid w:val="00E35232"/>
    <w:rsid w:val="00E3724A"/>
    <w:rsid w:val="00E378B6"/>
    <w:rsid w:val="00E41581"/>
    <w:rsid w:val="00E52E10"/>
    <w:rsid w:val="00E5308A"/>
    <w:rsid w:val="00E532C8"/>
    <w:rsid w:val="00E53BE7"/>
    <w:rsid w:val="00E60303"/>
    <w:rsid w:val="00E61465"/>
    <w:rsid w:val="00E621C1"/>
    <w:rsid w:val="00E62B20"/>
    <w:rsid w:val="00E631F6"/>
    <w:rsid w:val="00E63AC0"/>
    <w:rsid w:val="00E67DDE"/>
    <w:rsid w:val="00E70D91"/>
    <w:rsid w:val="00E75A8A"/>
    <w:rsid w:val="00E806FA"/>
    <w:rsid w:val="00E82E05"/>
    <w:rsid w:val="00E85347"/>
    <w:rsid w:val="00E8657C"/>
    <w:rsid w:val="00E86EBC"/>
    <w:rsid w:val="00E875B3"/>
    <w:rsid w:val="00E9267C"/>
    <w:rsid w:val="00E946B0"/>
    <w:rsid w:val="00E9529F"/>
    <w:rsid w:val="00E95D8D"/>
    <w:rsid w:val="00E95E96"/>
    <w:rsid w:val="00E9750A"/>
    <w:rsid w:val="00E9761B"/>
    <w:rsid w:val="00EA5C34"/>
    <w:rsid w:val="00EA768D"/>
    <w:rsid w:val="00EA7CF7"/>
    <w:rsid w:val="00EB51B8"/>
    <w:rsid w:val="00EB564C"/>
    <w:rsid w:val="00EC07E3"/>
    <w:rsid w:val="00EC24DF"/>
    <w:rsid w:val="00EC2658"/>
    <w:rsid w:val="00EC798E"/>
    <w:rsid w:val="00ED0ECD"/>
    <w:rsid w:val="00ED3FA4"/>
    <w:rsid w:val="00ED6AA4"/>
    <w:rsid w:val="00ED7526"/>
    <w:rsid w:val="00EE0382"/>
    <w:rsid w:val="00EE1417"/>
    <w:rsid w:val="00EE631F"/>
    <w:rsid w:val="00EE6E6F"/>
    <w:rsid w:val="00EF254A"/>
    <w:rsid w:val="00EF3406"/>
    <w:rsid w:val="00EF7384"/>
    <w:rsid w:val="00EF77AE"/>
    <w:rsid w:val="00EF7BD4"/>
    <w:rsid w:val="00F0191E"/>
    <w:rsid w:val="00F03DCD"/>
    <w:rsid w:val="00F04ACC"/>
    <w:rsid w:val="00F05344"/>
    <w:rsid w:val="00F06E77"/>
    <w:rsid w:val="00F07172"/>
    <w:rsid w:val="00F103C6"/>
    <w:rsid w:val="00F12971"/>
    <w:rsid w:val="00F17669"/>
    <w:rsid w:val="00F210F4"/>
    <w:rsid w:val="00F214F8"/>
    <w:rsid w:val="00F22C90"/>
    <w:rsid w:val="00F2504C"/>
    <w:rsid w:val="00F257B1"/>
    <w:rsid w:val="00F317E9"/>
    <w:rsid w:val="00F33119"/>
    <w:rsid w:val="00F35978"/>
    <w:rsid w:val="00F5306C"/>
    <w:rsid w:val="00F622E5"/>
    <w:rsid w:val="00F639DB"/>
    <w:rsid w:val="00F65E9C"/>
    <w:rsid w:val="00F65F56"/>
    <w:rsid w:val="00F72F3B"/>
    <w:rsid w:val="00F732C7"/>
    <w:rsid w:val="00F74341"/>
    <w:rsid w:val="00F75995"/>
    <w:rsid w:val="00F75AE0"/>
    <w:rsid w:val="00F76431"/>
    <w:rsid w:val="00F842D0"/>
    <w:rsid w:val="00F84913"/>
    <w:rsid w:val="00F852FA"/>
    <w:rsid w:val="00F87332"/>
    <w:rsid w:val="00F921EA"/>
    <w:rsid w:val="00F92225"/>
    <w:rsid w:val="00F9241B"/>
    <w:rsid w:val="00F956AC"/>
    <w:rsid w:val="00F96B0B"/>
    <w:rsid w:val="00F96EEF"/>
    <w:rsid w:val="00FA0A92"/>
    <w:rsid w:val="00FA402F"/>
    <w:rsid w:val="00FA64F2"/>
    <w:rsid w:val="00FB0182"/>
    <w:rsid w:val="00FB2A1F"/>
    <w:rsid w:val="00FB42B4"/>
    <w:rsid w:val="00FB4316"/>
    <w:rsid w:val="00FC0533"/>
    <w:rsid w:val="00FC1702"/>
    <w:rsid w:val="00FC2101"/>
    <w:rsid w:val="00FC3C79"/>
    <w:rsid w:val="00FC3F47"/>
    <w:rsid w:val="00FC4B13"/>
    <w:rsid w:val="00FC5C6F"/>
    <w:rsid w:val="00FE6FE6"/>
    <w:rsid w:val="00FE7202"/>
    <w:rsid w:val="00FF20ED"/>
    <w:rsid w:val="00FF21B0"/>
    <w:rsid w:val="00FF568A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6BF83-44CE-42F7-A759-BB2F328E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6F6B"/>
    <w:rPr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ED6AA4"/>
    <w:pPr>
      <w:keepNext/>
      <w:ind w:firstLine="284"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624207"/>
    <w:pPr>
      <w:keepNext/>
      <w:numPr>
        <w:numId w:val="1"/>
      </w:numPr>
      <w:autoSpaceDE w:val="0"/>
      <w:autoSpaceDN w:val="0"/>
      <w:adjustRightInd w:val="0"/>
      <w:jc w:val="both"/>
      <w:outlineLvl w:val="1"/>
    </w:pPr>
    <w:rPr>
      <w:b/>
      <w:sz w:val="20"/>
      <w:szCs w:val="20"/>
      <w:lang w:val="en-US" w:eastAsia="en-US"/>
    </w:rPr>
  </w:style>
  <w:style w:type="paragraph" w:styleId="Cmsor3">
    <w:name w:val="heading 3"/>
    <w:basedOn w:val="Norml"/>
    <w:next w:val="Norml"/>
    <w:link w:val="Cmsor3Char"/>
    <w:qFormat/>
    <w:rsid w:val="006242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6AA4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624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624207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624207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624207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6242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5A41A5"/>
    <w:rPr>
      <w:sz w:val="20"/>
      <w:szCs w:val="20"/>
    </w:rPr>
  </w:style>
  <w:style w:type="character" w:styleId="Lbjegyzet-hivatkozs">
    <w:name w:val="footnote reference"/>
    <w:uiPriority w:val="99"/>
    <w:semiHidden/>
    <w:rsid w:val="005A41A5"/>
    <w:rPr>
      <w:vertAlign w:val="superscript"/>
    </w:rPr>
  </w:style>
  <w:style w:type="table" w:styleId="Rcsostblzat">
    <w:name w:val="Table Grid"/>
    <w:basedOn w:val="Normltblzat"/>
    <w:rsid w:val="0004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045AEC"/>
    <w:pPr>
      <w:autoSpaceDE w:val="0"/>
      <w:autoSpaceDN w:val="0"/>
      <w:spacing w:after="120"/>
    </w:pPr>
    <w:rPr>
      <w:sz w:val="20"/>
      <w:szCs w:val="20"/>
      <w:lang w:eastAsia="en-US"/>
    </w:rPr>
  </w:style>
  <w:style w:type="character" w:customStyle="1" w:styleId="SzvegtrzsChar">
    <w:name w:val="Szövegtörzs Char"/>
    <w:link w:val="Szvegtrzs"/>
    <w:rsid w:val="00045AEC"/>
    <w:rPr>
      <w:lang w:val="hu-HU" w:eastAsia="en-US" w:bidi="ar-SA"/>
    </w:rPr>
  </w:style>
  <w:style w:type="paragraph" w:styleId="Szvegtrzsbehzssal2">
    <w:name w:val="Body Text Indent 2"/>
    <w:basedOn w:val="Norml"/>
    <w:link w:val="Szvegtrzsbehzssal2Char"/>
    <w:rsid w:val="00624207"/>
    <w:pPr>
      <w:spacing w:after="120" w:line="480" w:lineRule="auto"/>
      <w:ind w:left="360"/>
    </w:pPr>
  </w:style>
  <w:style w:type="character" w:styleId="Hiperhivatkozs">
    <w:name w:val="Hyperlink"/>
    <w:rsid w:val="00624207"/>
    <w:rPr>
      <w:color w:val="0000FF"/>
      <w:u w:val="single"/>
    </w:rPr>
  </w:style>
  <w:style w:type="paragraph" w:styleId="NormlWeb">
    <w:name w:val="Normal (Web)"/>
    <w:basedOn w:val="Norml"/>
    <w:rsid w:val="00624207"/>
    <w:pPr>
      <w:spacing w:before="100" w:beforeAutospacing="1" w:after="100" w:afterAutospacing="1"/>
    </w:pPr>
    <w:rPr>
      <w:lang w:val="en-US" w:eastAsia="en-US"/>
    </w:rPr>
  </w:style>
  <w:style w:type="character" w:customStyle="1" w:styleId="spelle">
    <w:name w:val="spelle"/>
    <w:basedOn w:val="Bekezdsalapbettpusa"/>
    <w:rsid w:val="00624207"/>
  </w:style>
  <w:style w:type="paragraph" w:styleId="Szvegtrzs2">
    <w:name w:val="Body Text 2"/>
    <w:basedOn w:val="Norml"/>
    <w:link w:val="Szvegtrzs2Char"/>
    <w:rsid w:val="00624207"/>
    <w:pPr>
      <w:spacing w:before="100" w:beforeAutospacing="1" w:after="100" w:afterAutospacing="1"/>
      <w:jc w:val="both"/>
    </w:pPr>
    <w:rPr>
      <w:bCs/>
      <w:iCs/>
      <w:szCs w:val="20"/>
      <w:lang w:val="en-US" w:eastAsia="en-US"/>
    </w:rPr>
  </w:style>
  <w:style w:type="paragraph" w:styleId="llb">
    <w:name w:val="footer"/>
    <w:basedOn w:val="Norml"/>
    <w:link w:val="llbChar"/>
    <w:rsid w:val="00624207"/>
    <w:pPr>
      <w:tabs>
        <w:tab w:val="center" w:pos="4703"/>
        <w:tab w:val="right" w:pos="9406"/>
      </w:tabs>
    </w:pPr>
    <w:rPr>
      <w:sz w:val="20"/>
      <w:szCs w:val="20"/>
      <w:lang w:val="en-US" w:eastAsia="en-US"/>
    </w:rPr>
  </w:style>
  <w:style w:type="character" w:styleId="Oldalszm">
    <w:name w:val="page number"/>
    <w:basedOn w:val="Bekezdsalapbettpusa"/>
    <w:rsid w:val="00624207"/>
  </w:style>
  <w:style w:type="paragraph" w:styleId="Szvegtrzs3">
    <w:name w:val="Body Text 3"/>
    <w:basedOn w:val="Norml"/>
    <w:link w:val="Szvegtrzs3Char"/>
    <w:rsid w:val="00624207"/>
    <w:pPr>
      <w:ind w:right="-567"/>
    </w:pPr>
    <w:rPr>
      <w:lang w:val="ro-RO"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624207"/>
    <w:pPr>
      <w:ind w:left="720"/>
    </w:pPr>
    <w:rPr>
      <w:lang w:eastAsia="en-US"/>
    </w:rPr>
  </w:style>
  <w:style w:type="character" w:customStyle="1" w:styleId="il">
    <w:name w:val="il"/>
    <w:basedOn w:val="Bekezdsalapbettpusa"/>
    <w:rsid w:val="00624207"/>
  </w:style>
  <w:style w:type="character" w:styleId="Mrltotthiperhivatkozs">
    <w:name w:val="FollowedHyperlink"/>
    <w:rsid w:val="00624207"/>
    <w:rPr>
      <w:color w:val="800080"/>
      <w:u w:val="single"/>
    </w:rPr>
  </w:style>
  <w:style w:type="paragraph" w:styleId="Cm">
    <w:name w:val="Title"/>
    <w:basedOn w:val="Norml"/>
    <w:link w:val="CmChar"/>
    <w:qFormat/>
    <w:rsid w:val="00FC3F47"/>
    <w:pPr>
      <w:jc w:val="center"/>
    </w:pPr>
    <w:rPr>
      <w:b/>
      <w:bCs/>
      <w:sz w:val="28"/>
      <w:lang w:val="x-none" w:eastAsia="x-none"/>
    </w:rPr>
  </w:style>
  <w:style w:type="paragraph" w:customStyle="1" w:styleId="Tablazatszoveg">
    <w:name w:val="Tablazat szoveg"/>
    <w:autoRedefine/>
    <w:rsid w:val="0044277B"/>
    <w:rPr>
      <w:b/>
      <w:sz w:val="22"/>
      <w:szCs w:val="22"/>
      <w:lang w:val="hu-HU" w:eastAsia="hu-HU"/>
    </w:rPr>
  </w:style>
  <w:style w:type="paragraph" w:styleId="Nincstrkz">
    <w:name w:val="No Spacing"/>
    <w:qFormat/>
    <w:rsid w:val="00FC3F47"/>
    <w:rPr>
      <w:rFonts w:ascii="Calibri" w:eastAsia="Calibri" w:hAnsi="Calibri"/>
      <w:sz w:val="22"/>
      <w:szCs w:val="22"/>
      <w:lang w:val="hu-HU"/>
    </w:rPr>
  </w:style>
  <w:style w:type="paragraph" w:customStyle="1" w:styleId="StyleBlackSmallcapsCentered1">
    <w:name w:val="Style Black Small caps Centered1"/>
    <w:basedOn w:val="Norml"/>
    <w:rsid w:val="00FC3F47"/>
    <w:pPr>
      <w:jc w:val="center"/>
    </w:pPr>
    <w:rPr>
      <w:color w:val="000000"/>
      <w:szCs w:val="20"/>
      <w:lang w:val="en-GB" w:eastAsia="en-GB"/>
    </w:rPr>
  </w:style>
  <w:style w:type="character" w:customStyle="1" w:styleId="st">
    <w:name w:val="st"/>
    <w:basedOn w:val="Bekezdsalapbettpusa"/>
    <w:rsid w:val="00406B06"/>
  </w:style>
  <w:style w:type="character" w:customStyle="1" w:styleId="a">
    <w:name w:val="a"/>
    <w:basedOn w:val="Bekezdsalapbettpusa"/>
    <w:rsid w:val="00FF21B0"/>
  </w:style>
  <w:style w:type="paragraph" w:customStyle="1" w:styleId="Default">
    <w:name w:val="Default"/>
    <w:rsid w:val="002F00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basedOn w:val="Norml"/>
    <w:rsid w:val="00B06F6B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character" w:styleId="Kiemels2">
    <w:name w:val="Strong"/>
    <w:qFormat/>
    <w:rsid w:val="0009150C"/>
    <w:rPr>
      <w:b/>
      <w:bCs/>
    </w:rPr>
  </w:style>
  <w:style w:type="paragraph" w:styleId="Felsorols3">
    <w:name w:val="List Bullet 3"/>
    <w:basedOn w:val="Norml"/>
    <w:rsid w:val="008F436B"/>
    <w:pPr>
      <w:numPr>
        <w:numId w:val="3"/>
      </w:numPr>
    </w:pPr>
    <w:rPr>
      <w:lang w:val="en-US" w:eastAsia="en-US"/>
    </w:rPr>
  </w:style>
  <w:style w:type="character" w:customStyle="1" w:styleId="apple-converted-space">
    <w:name w:val="apple-converted-space"/>
    <w:rsid w:val="005A15B0"/>
  </w:style>
  <w:style w:type="character" w:customStyle="1" w:styleId="CmChar">
    <w:name w:val="Cím Char"/>
    <w:link w:val="Cm"/>
    <w:rsid w:val="00433E24"/>
    <w:rPr>
      <w:b/>
      <w:bCs/>
      <w:sz w:val="28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433E24"/>
    <w:rPr>
      <w:rFonts w:ascii="Calibri" w:eastAsia="Calibri" w:hAnsi="Calibri"/>
      <w:sz w:val="22"/>
      <w:szCs w:val="21"/>
      <w:lang w:val="x-none" w:eastAsia="x-none"/>
    </w:rPr>
  </w:style>
  <w:style w:type="character" w:customStyle="1" w:styleId="CsakszvegChar">
    <w:name w:val="Csak szöveg Char"/>
    <w:link w:val="Csakszveg"/>
    <w:uiPriority w:val="99"/>
    <w:rsid w:val="00433E24"/>
    <w:rPr>
      <w:rFonts w:ascii="Calibri" w:eastAsia="Calibri" w:hAnsi="Calibri"/>
      <w:sz w:val="22"/>
      <w:szCs w:val="21"/>
      <w:lang w:val="x-none" w:eastAsia="x-none"/>
    </w:rPr>
  </w:style>
  <w:style w:type="paragraph" w:styleId="Buborkszveg">
    <w:name w:val="Balloon Text"/>
    <w:basedOn w:val="Norml"/>
    <w:link w:val="BuborkszvegChar"/>
    <w:rsid w:val="00A62307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A62307"/>
    <w:rPr>
      <w:rFonts w:ascii="Segoe UI" w:hAnsi="Segoe UI" w:cs="Segoe UI"/>
      <w:sz w:val="18"/>
      <w:szCs w:val="18"/>
      <w:lang w:val="hu-HU" w:eastAsia="hu-HU"/>
    </w:rPr>
  </w:style>
  <w:style w:type="character" w:customStyle="1" w:styleId="LbjegyzetszvegChar">
    <w:name w:val="Lábjegyzetszöveg Char"/>
    <w:link w:val="Lbjegyzetszveg"/>
    <w:uiPriority w:val="99"/>
    <w:semiHidden/>
    <w:rsid w:val="00A62307"/>
    <w:rPr>
      <w:lang w:val="hu-HU" w:eastAsia="hu-HU"/>
    </w:rPr>
  </w:style>
  <w:style w:type="character" w:customStyle="1" w:styleId="Cmsor1Char">
    <w:name w:val="Címsor 1 Char"/>
    <w:link w:val="Cmsor1"/>
    <w:rsid w:val="00FE6FE6"/>
    <w:rPr>
      <w:b/>
      <w:bCs/>
      <w:sz w:val="24"/>
      <w:szCs w:val="24"/>
      <w:lang w:val="hu-HU" w:eastAsia="hu-HU"/>
    </w:rPr>
  </w:style>
  <w:style w:type="character" w:customStyle="1" w:styleId="Cmsor2Char">
    <w:name w:val="Címsor 2 Char"/>
    <w:link w:val="Cmsor2"/>
    <w:rsid w:val="00FE6FE6"/>
    <w:rPr>
      <w:b/>
    </w:rPr>
  </w:style>
  <w:style w:type="character" w:customStyle="1" w:styleId="Cmsor3Char">
    <w:name w:val="Címsor 3 Char"/>
    <w:link w:val="Cmsor3"/>
    <w:rsid w:val="00FE6FE6"/>
    <w:rPr>
      <w:rFonts w:ascii="Arial" w:hAnsi="Arial" w:cs="Arial"/>
      <w:b/>
      <w:bCs/>
      <w:sz w:val="26"/>
      <w:szCs w:val="26"/>
      <w:lang w:val="hu-HU" w:eastAsia="hu-HU"/>
    </w:rPr>
  </w:style>
  <w:style w:type="character" w:customStyle="1" w:styleId="Cmsor4Char">
    <w:name w:val="Címsor 4 Char"/>
    <w:link w:val="Cmsor4"/>
    <w:rsid w:val="00FE6FE6"/>
    <w:rPr>
      <w:b/>
      <w:sz w:val="24"/>
      <w:szCs w:val="24"/>
      <w:lang w:val="hu-HU" w:eastAsia="hu-HU"/>
    </w:rPr>
  </w:style>
  <w:style w:type="character" w:customStyle="1" w:styleId="Cmsor5Char">
    <w:name w:val="Címsor 5 Char"/>
    <w:link w:val="Cmsor5"/>
    <w:rsid w:val="00FE6FE6"/>
    <w:rPr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link w:val="Cmsor6"/>
    <w:rsid w:val="00FE6FE6"/>
    <w:rPr>
      <w:b/>
      <w:bCs/>
      <w:sz w:val="22"/>
      <w:szCs w:val="22"/>
      <w:lang w:val="hu-HU" w:eastAsia="hu-HU"/>
    </w:rPr>
  </w:style>
  <w:style w:type="character" w:customStyle="1" w:styleId="Cmsor7Char">
    <w:name w:val="Címsor 7 Char"/>
    <w:link w:val="Cmsor7"/>
    <w:rsid w:val="00FE6FE6"/>
    <w:rPr>
      <w:sz w:val="24"/>
      <w:szCs w:val="24"/>
      <w:lang w:val="hu-HU" w:eastAsia="hu-HU"/>
    </w:rPr>
  </w:style>
  <w:style w:type="character" w:customStyle="1" w:styleId="Cmsor8Char">
    <w:name w:val="Címsor 8 Char"/>
    <w:link w:val="Cmsor8"/>
    <w:rsid w:val="00FE6FE6"/>
    <w:rPr>
      <w:i/>
      <w:iCs/>
      <w:sz w:val="24"/>
      <w:szCs w:val="24"/>
      <w:lang w:val="hu-HU" w:eastAsia="hu-HU"/>
    </w:rPr>
  </w:style>
  <w:style w:type="character" w:customStyle="1" w:styleId="Cmsor9Char">
    <w:name w:val="Címsor 9 Char"/>
    <w:link w:val="Cmsor9"/>
    <w:rsid w:val="00FE6FE6"/>
    <w:rPr>
      <w:rFonts w:ascii="Arial" w:hAnsi="Arial" w:cs="Arial"/>
      <w:sz w:val="22"/>
      <w:szCs w:val="22"/>
      <w:lang w:val="hu-HU" w:eastAsia="hu-HU"/>
    </w:rPr>
  </w:style>
  <w:style w:type="character" w:customStyle="1" w:styleId="Szvegtrzsbehzssal2Char">
    <w:name w:val="Szövegtörzs behúzással 2 Char"/>
    <w:link w:val="Szvegtrzsbehzssal2"/>
    <w:rsid w:val="00FE6FE6"/>
    <w:rPr>
      <w:sz w:val="24"/>
      <w:szCs w:val="24"/>
      <w:lang w:val="hu-HU" w:eastAsia="hu-HU"/>
    </w:rPr>
  </w:style>
  <w:style w:type="character" w:customStyle="1" w:styleId="Szvegtrzs2Char">
    <w:name w:val="Szövegtörzs 2 Char"/>
    <w:link w:val="Szvegtrzs2"/>
    <w:rsid w:val="00FE6FE6"/>
    <w:rPr>
      <w:bCs/>
      <w:iCs/>
      <w:sz w:val="24"/>
    </w:rPr>
  </w:style>
  <w:style w:type="character" w:customStyle="1" w:styleId="llbChar">
    <w:name w:val="Élőláb Char"/>
    <w:link w:val="llb"/>
    <w:rsid w:val="00FE6FE6"/>
  </w:style>
  <w:style w:type="character" w:customStyle="1" w:styleId="Szvegtrzs3Char">
    <w:name w:val="Szövegtörzs 3 Char"/>
    <w:link w:val="Szvegtrzs3"/>
    <w:rsid w:val="00FE6FE6"/>
    <w:rPr>
      <w:sz w:val="24"/>
      <w:szCs w:val="24"/>
      <w:lang w:val="ro-RO"/>
    </w:rPr>
  </w:style>
  <w:style w:type="character" w:customStyle="1" w:styleId="ListaszerbekezdsChar">
    <w:name w:val="Listaszerű bekezdés Char"/>
    <w:link w:val="Listaszerbekezds"/>
    <w:uiPriority w:val="34"/>
    <w:locked/>
    <w:rsid w:val="00893D17"/>
    <w:rPr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BACB-FBF1-45E4-84C7-1B9DBADD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2474</Words>
  <Characters>14351</Characters>
  <Application>Microsoft Office Word</Application>
  <DocSecurity>0</DocSecurity>
  <Lines>119</Lines>
  <Paragraphs>33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KPI</Company>
  <LinksUpToDate>false</LinksUpToDate>
  <CharactersWithSpaces>16792</CharactersWithSpaces>
  <SharedDoc>false</SharedDoc>
  <HLinks>
    <vt:vector size="18" baseType="variant"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http://www.acta.sapientia.ro/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http://www.degruyter.com/search?q1=Acta+Universitatis+Sapientiae+&amp;searchBtn=Submit</vt:lpwstr>
      </vt:variant>
      <vt:variant>
        <vt:lpwstr/>
      </vt:variant>
      <vt:variant>
        <vt:i4>8323184</vt:i4>
      </vt:variant>
      <vt:variant>
        <vt:i4>0</vt:i4>
      </vt:variant>
      <vt:variant>
        <vt:i4>0</vt:i4>
      </vt:variant>
      <vt:variant>
        <vt:i4>5</vt:i4>
      </vt:variant>
      <vt:variant>
        <vt:lpwstr>http://www.kab.ro/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sorbanangella</dc:creator>
  <cp:keywords/>
  <cp:lastModifiedBy>R1</cp:lastModifiedBy>
  <cp:revision>3</cp:revision>
  <cp:lastPrinted>2019-02-15T08:54:00Z</cp:lastPrinted>
  <dcterms:created xsi:type="dcterms:W3CDTF">2021-03-05T20:36:00Z</dcterms:created>
  <dcterms:modified xsi:type="dcterms:W3CDTF">2021-03-05T21:00:00Z</dcterms:modified>
</cp:coreProperties>
</file>