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797631" w14:textId="77777777" w:rsidR="00866F0F" w:rsidRDefault="00866F0F" w:rsidP="0086018B">
      <w:pPr>
        <w:contextualSpacing/>
        <w:jc w:val="center"/>
        <w:rPr>
          <w:b/>
          <w:caps/>
          <w:szCs w:val="24"/>
          <w:lang w:val="ro-RO"/>
        </w:rPr>
      </w:pPr>
      <w:r w:rsidRPr="0086018B">
        <w:rPr>
          <w:b/>
          <w:caps/>
          <w:szCs w:val="24"/>
          <w:lang w:val="ro-RO"/>
        </w:rPr>
        <w:t>fișa disciplinei</w:t>
      </w:r>
    </w:p>
    <w:p w14:paraId="0DB82586" w14:textId="77777777" w:rsidR="0086018B" w:rsidRPr="0086018B" w:rsidRDefault="0086018B" w:rsidP="0086018B">
      <w:pPr>
        <w:contextualSpacing/>
        <w:jc w:val="center"/>
        <w:rPr>
          <w:b/>
          <w:caps/>
          <w:szCs w:val="24"/>
          <w:lang w:val="ro-RO"/>
        </w:rPr>
      </w:pPr>
    </w:p>
    <w:p w14:paraId="6C84327C" w14:textId="77777777" w:rsidR="0086018B" w:rsidRDefault="0086018B" w:rsidP="0086018B">
      <w:pPr>
        <w:contextualSpacing/>
        <w:rPr>
          <w:b/>
          <w:szCs w:val="24"/>
          <w:lang w:val="ro-RO"/>
        </w:rPr>
      </w:pPr>
    </w:p>
    <w:p w14:paraId="2691B0B7" w14:textId="77777777" w:rsidR="00866F0F" w:rsidRPr="0086018B" w:rsidRDefault="00866F0F" w:rsidP="0086018B">
      <w:pPr>
        <w:contextualSpacing/>
        <w:rPr>
          <w:b/>
          <w:szCs w:val="24"/>
          <w:lang w:val="ro-RO"/>
        </w:rPr>
      </w:pPr>
      <w:r w:rsidRPr="0086018B">
        <w:rPr>
          <w:b/>
          <w:szCs w:val="24"/>
          <w:lang w:val="ro-RO"/>
        </w:rPr>
        <w:t>1. Date despre program</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683"/>
        <w:gridCol w:w="5999"/>
      </w:tblGrid>
      <w:tr w:rsidR="00866F0F" w:rsidRPr="0086018B" w14:paraId="04A19A68" w14:textId="77777777" w:rsidTr="00515062">
        <w:tc>
          <w:tcPr>
            <w:tcW w:w="45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352516" w14:textId="77777777" w:rsidR="00866F0F" w:rsidRPr="0086018B" w:rsidRDefault="00866F0F" w:rsidP="0086018B">
            <w:pPr>
              <w:contextualSpacing/>
              <w:rPr>
                <w:szCs w:val="24"/>
                <w:lang w:val="ro-RO"/>
              </w:rPr>
            </w:pPr>
            <w:r w:rsidRPr="0086018B">
              <w:rPr>
                <w:szCs w:val="24"/>
                <w:lang w:val="ro-RO"/>
              </w:rPr>
              <w:t>1.1. Instituția de învățământ superior</w:t>
            </w:r>
          </w:p>
        </w:tc>
        <w:tc>
          <w:tcPr>
            <w:tcW w:w="58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7DC9735" w14:textId="77777777" w:rsidR="00866F0F" w:rsidRPr="0086018B" w:rsidRDefault="00866F0F" w:rsidP="0086018B">
            <w:pPr>
              <w:contextualSpacing/>
              <w:rPr>
                <w:szCs w:val="24"/>
                <w:lang w:val="ro-RO"/>
              </w:rPr>
            </w:pPr>
            <w:r w:rsidRPr="0086018B">
              <w:rPr>
                <w:szCs w:val="24"/>
                <w:lang w:val="ro-RO"/>
              </w:rPr>
              <w:t xml:space="preserve">Universitatea </w:t>
            </w:r>
            <w:r w:rsidR="00BA184D" w:rsidRPr="0086018B">
              <w:rPr>
                <w:szCs w:val="24"/>
                <w:lang w:val="ro-RO"/>
              </w:rPr>
              <w:t>„</w:t>
            </w:r>
            <w:r w:rsidRPr="0086018B">
              <w:rPr>
                <w:szCs w:val="24"/>
                <w:lang w:val="ro-RO"/>
              </w:rPr>
              <w:t>Sapientia</w:t>
            </w:r>
            <w:r w:rsidR="00BA184D" w:rsidRPr="0086018B">
              <w:rPr>
                <w:szCs w:val="24"/>
                <w:lang w:val="ro-RO"/>
              </w:rPr>
              <w:t>”</w:t>
            </w:r>
            <w:r w:rsidRPr="0086018B">
              <w:rPr>
                <w:szCs w:val="24"/>
                <w:lang w:val="ro-RO"/>
              </w:rPr>
              <w:t xml:space="preserve"> din</w:t>
            </w:r>
            <w:r w:rsidR="00BA184D" w:rsidRPr="0086018B">
              <w:rPr>
                <w:szCs w:val="24"/>
                <w:lang w:val="ro-RO"/>
              </w:rPr>
              <w:t xml:space="preserve"> municipiul</w:t>
            </w:r>
            <w:r w:rsidRPr="0086018B">
              <w:rPr>
                <w:szCs w:val="24"/>
                <w:lang w:val="ro-RO"/>
              </w:rPr>
              <w:t xml:space="preserve"> Cluj-Napoca</w:t>
            </w:r>
          </w:p>
        </w:tc>
      </w:tr>
      <w:tr w:rsidR="00866F0F" w:rsidRPr="0086018B" w14:paraId="3A5F5A70" w14:textId="77777777" w:rsidTr="00515062">
        <w:tc>
          <w:tcPr>
            <w:tcW w:w="45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6AD4C91" w14:textId="77777777" w:rsidR="00866F0F" w:rsidRPr="0086018B" w:rsidRDefault="00866F0F" w:rsidP="0086018B">
            <w:pPr>
              <w:contextualSpacing/>
              <w:rPr>
                <w:szCs w:val="24"/>
                <w:lang w:val="ro-RO"/>
              </w:rPr>
            </w:pPr>
            <w:r w:rsidRPr="0086018B">
              <w:rPr>
                <w:szCs w:val="24"/>
                <w:lang w:val="ro-RO"/>
              </w:rPr>
              <w:t>1.2. Facultatea/ DSPP</w:t>
            </w:r>
          </w:p>
        </w:tc>
        <w:tc>
          <w:tcPr>
            <w:tcW w:w="58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5F26C7" w14:textId="4C95647F" w:rsidR="00866F0F" w:rsidRPr="0086018B" w:rsidRDefault="001648B7" w:rsidP="0086018B">
            <w:pPr>
              <w:ind w:right="-20"/>
              <w:contextualSpacing/>
              <w:rPr>
                <w:szCs w:val="24"/>
                <w:lang w:val="ro-RO"/>
              </w:rPr>
            </w:pPr>
            <w:r>
              <w:rPr>
                <w:szCs w:val="24"/>
                <w:lang w:val="ro-RO"/>
              </w:rPr>
              <w:t xml:space="preserve">Facultatea de </w:t>
            </w:r>
            <w:r w:rsidR="00866F0F" w:rsidRPr="0086018B">
              <w:rPr>
                <w:szCs w:val="24"/>
                <w:lang w:val="ro-RO"/>
              </w:rPr>
              <w:t xml:space="preserve">Științe Tehnice și Umaniste </w:t>
            </w:r>
            <w:r>
              <w:rPr>
                <w:szCs w:val="24"/>
                <w:lang w:val="ro-RO"/>
              </w:rPr>
              <w:t xml:space="preserve">din </w:t>
            </w:r>
            <w:r w:rsidR="00866F0F" w:rsidRPr="0086018B">
              <w:rPr>
                <w:szCs w:val="24"/>
                <w:lang w:val="ro-RO"/>
              </w:rPr>
              <w:t>Târgu</w:t>
            </w:r>
            <w:r>
              <w:rPr>
                <w:szCs w:val="24"/>
                <w:lang w:val="ro-RO"/>
              </w:rPr>
              <w:t xml:space="preserve"> </w:t>
            </w:r>
            <w:bookmarkStart w:id="0" w:name="_GoBack"/>
            <w:bookmarkEnd w:id="0"/>
            <w:r w:rsidR="00866F0F" w:rsidRPr="0086018B">
              <w:rPr>
                <w:szCs w:val="24"/>
                <w:lang w:val="ro-RO"/>
              </w:rPr>
              <w:t>Mureș</w:t>
            </w:r>
          </w:p>
        </w:tc>
      </w:tr>
      <w:tr w:rsidR="00866F0F" w:rsidRPr="0086018B" w14:paraId="621A74C8" w14:textId="77777777" w:rsidTr="00515062">
        <w:tc>
          <w:tcPr>
            <w:tcW w:w="45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1D52BA" w14:textId="77777777" w:rsidR="00866F0F" w:rsidRPr="0086018B" w:rsidRDefault="00866F0F" w:rsidP="0086018B">
            <w:pPr>
              <w:contextualSpacing/>
              <w:rPr>
                <w:szCs w:val="24"/>
                <w:lang w:val="ro-RO"/>
              </w:rPr>
            </w:pPr>
            <w:r w:rsidRPr="0086018B">
              <w:rPr>
                <w:szCs w:val="24"/>
                <w:lang w:val="ro-RO"/>
              </w:rPr>
              <w:t>1.3. Domeniul de studii</w:t>
            </w:r>
          </w:p>
        </w:tc>
        <w:tc>
          <w:tcPr>
            <w:tcW w:w="58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FB9F49" w14:textId="77777777" w:rsidR="00866F0F" w:rsidRPr="0086018B" w:rsidRDefault="00866F0F" w:rsidP="0086018B">
            <w:pPr>
              <w:ind w:right="-20"/>
              <w:contextualSpacing/>
              <w:rPr>
                <w:szCs w:val="24"/>
                <w:lang w:val="ro-RO"/>
              </w:rPr>
            </w:pPr>
            <w:r w:rsidRPr="0086018B">
              <w:rPr>
                <w:szCs w:val="24"/>
                <w:lang w:val="ro-RO"/>
              </w:rPr>
              <w:t>Limbi moderne aplicate</w:t>
            </w:r>
          </w:p>
        </w:tc>
      </w:tr>
      <w:tr w:rsidR="00866F0F" w:rsidRPr="0086018B" w14:paraId="182F1BE4" w14:textId="77777777" w:rsidTr="00515062">
        <w:tc>
          <w:tcPr>
            <w:tcW w:w="45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FEFE84" w14:textId="77777777" w:rsidR="00866F0F" w:rsidRPr="0086018B" w:rsidRDefault="00866F0F" w:rsidP="0086018B">
            <w:pPr>
              <w:contextualSpacing/>
              <w:rPr>
                <w:szCs w:val="24"/>
                <w:lang w:val="ro-RO"/>
              </w:rPr>
            </w:pPr>
            <w:r w:rsidRPr="0086018B">
              <w:rPr>
                <w:szCs w:val="24"/>
                <w:lang w:val="ro-RO"/>
              </w:rPr>
              <w:t>1.4. Ciclul de studii</w:t>
            </w:r>
          </w:p>
        </w:tc>
        <w:tc>
          <w:tcPr>
            <w:tcW w:w="58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76C9F8" w14:textId="77777777" w:rsidR="00866F0F" w:rsidRPr="0086018B" w:rsidRDefault="00866F0F" w:rsidP="0086018B">
            <w:pPr>
              <w:ind w:right="-20"/>
              <w:contextualSpacing/>
              <w:rPr>
                <w:szCs w:val="24"/>
                <w:lang w:val="ro-RO"/>
              </w:rPr>
            </w:pPr>
            <w:r w:rsidRPr="0086018B">
              <w:rPr>
                <w:szCs w:val="24"/>
                <w:lang w:val="ro-RO"/>
              </w:rPr>
              <w:t>Licență</w:t>
            </w:r>
          </w:p>
        </w:tc>
      </w:tr>
      <w:tr w:rsidR="00866F0F" w:rsidRPr="0086018B" w14:paraId="617B6391" w14:textId="77777777" w:rsidTr="00515062">
        <w:tc>
          <w:tcPr>
            <w:tcW w:w="45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4DC9C6" w14:textId="77777777" w:rsidR="00866F0F" w:rsidRPr="0086018B" w:rsidRDefault="00866F0F" w:rsidP="0086018B">
            <w:pPr>
              <w:contextualSpacing/>
              <w:rPr>
                <w:szCs w:val="24"/>
                <w:lang w:val="ro-RO"/>
              </w:rPr>
            </w:pPr>
            <w:r w:rsidRPr="0086018B">
              <w:rPr>
                <w:szCs w:val="24"/>
                <w:lang w:val="ro-RO"/>
              </w:rPr>
              <w:t xml:space="preserve">1.5. Programul de studiu </w:t>
            </w:r>
          </w:p>
        </w:tc>
        <w:tc>
          <w:tcPr>
            <w:tcW w:w="58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D42A9DD" w14:textId="77777777" w:rsidR="00866F0F" w:rsidRPr="0086018B" w:rsidRDefault="00BA184D" w:rsidP="0086018B">
            <w:pPr>
              <w:ind w:right="-20"/>
              <w:contextualSpacing/>
              <w:rPr>
                <w:szCs w:val="24"/>
                <w:lang w:val="ro-RO"/>
              </w:rPr>
            </w:pPr>
            <w:r w:rsidRPr="0086018B">
              <w:rPr>
                <w:szCs w:val="24"/>
                <w:lang w:val="ro-RO"/>
              </w:rPr>
              <w:t>Traducere și i</w:t>
            </w:r>
            <w:r w:rsidR="00866F0F" w:rsidRPr="0086018B">
              <w:rPr>
                <w:szCs w:val="24"/>
                <w:lang w:val="ro-RO"/>
              </w:rPr>
              <w:t>nterpretare</w:t>
            </w:r>
          </w:p>
        </w:tc>
      </w:tr>
      <w:tr w:rsidR="00866F0F" w:rsidRPr="0086018B" w14:paraId="7B59FEA9" w14:textId="77777777" w:rsidTr="00515062">
        <w:tc>
          <w:tcPr>
            <w:tcW w:w="45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5A79B2C" w14:textId="77777777" w:rsidR="00866F0F" w:rsidRPr="0086018B" w:rsidRDefault="00866F0F" w:rsidP="0086018B">
            <w:pPr>
              <w:contextualSpacing/>
              <w:rPr>
                <w:szCs w:val="24"/>
                <w:lang w:val="ro-RO"/>
              </w:rPr>
            </w:pPr>
            <w:r w:rsidRPr="0086018B">
              <w:rPr>
                <w:szCs w:val="24"/>
                <w:lang w:val="ro-RO"/>
              </w:rPr>
              <w:t>1.6. Calificarea</w:t>
            </w:r>
          </w:p>
        </w:tc>
        <w:tc>
          <w:tcPr>
            <w:tcW w:w="58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F8DD99" w14:textId="77777777" w:rsidR="00866F0F" w:rsidRPr="0086018B" w:rsidRDefault="00866F0F" w:rsidP="0086018B">
            <w:pPr>
              <w:ind w:right="-20"/>
              <w:contextualSpacing/>
              <w:rPr>
                <w:szCs w:val="24"/>
                <w:lang w:val="ro-RO"/>
              </w:rPr>
            </w:pPr>
            <w:r w:rsidRPr="0086018B">
              <w:rPr>
                <w:szCs w:val="24"/>
                <w:lang w:val="ro-RO"/>
              </w:rPr>
              <w:t>Traducător și interpret</w:t>
            </w:r>
          </w:p>
        </w:tc>
      </w:tr>
    </w:tbl>
    <w:p w14:paraId="468B8F8E" w14:textId="77777777" w:rsidR="00866F0F" w:rsidRPr="0086018B" w:rsidRDefault="00866F0F" w:rsidP="0086018B">
      <w:pPr>
        <w:contextualSpacing/>
        <w:rPr>
          <w:szCs w:val="24"/>
          <w:lang w:val="ro-RO"/>
        </w:rPr>
      </w:pPr>
    </w:p>
    <w:p w14:paraId="730F25A8" w14:textId="77777777" w:rsidR="00866F0F" w:rsidRPr="0086018B" w:rsidRDefault="00866F0F" w:rsidP="0086018B">
      <w:pPr>
        <w:contextualSpacing/>
        <w:rPr>
          <w:b/>
          <w:szCs w:val="24"/>
          <w:lang w:val="ro-RO"/>
        </w:rPr>
      </w:pPr>
      <w:r w:rsidRPr="0086018B">
        <w:rPr>
          <w:b/>
          <w:szCs w:val="24"/>
          <w:lang w:val="ro-RO"/>
        </w:rPr>
        <w:t>2. Date despre disciplină</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26"/>
        <w:gridCol w:w="523"/>
        <w:gridCol w:w="1606"/>
        <w:gridCol w:w="823"/>
        <w:gridCol w:w="2250"/>
        <w:gridCol w:w="377"/>
        <w:gridCol w:w="2531"/>
        <w:gridCol w:w="646"/>
      </w:tblGrid>
      <w:tr w:rsidR="00866F0F" w:rsidRPr="0086018B" w14:paraId="45D4D85E" w14:textId="77777777" w:rsidTr="0086018B">
        <w:tc>
          <w:tcPr>
            <w:tcW w:w="4878"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7248D87" w14:textId="77777777" w:rsidR="00866F0F" w:rsidRPr="0086018B" w:rsidRDefault="00866F0F" w:rsidP="0086018B">
            <w:pPr>
              <w:contextualSpacing/>
              <w:rPr>
                <w:szCs w:val="24"/>
                <w:lang w:val="ro-RO"/>
              </w:rPr>
            </w:pPr>
            <w:r w:rsidRPr="0086018B">
              <w:rPr>
                <w:szCs w:val="24"/>
                <w:lang w:val="ro-RO"/>
              </w:rPr>
              <w:t>2.0. Departamentul</w:t>
            </w:r>
          </w:p>
        </w:tc>
        <w:tc>
          <w:tcPr>
            <w:tcW w:w="5804"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056324F" w14:textId="77777777" w:rsidR="00866F0F" w:rsidRPr="0086018B" w:rsidRDefault="00BA184D" w:rsidP="0086018B">
            <w:pPr>
              <w:contextualSpacing/>
              <w:rPr>
                <w:b/>
                <w:szCs w:val="24"/>
                <w:lang w:val="ro-RO"/>
              </w:rPr>
            </w:pPr>
            <w:r w:rsidRPr="0086018B">
              <w:rPr>
                <w:b/>
                <w:szCs w:val="24"/>
                <w:lang w:val="ro-RO"/>
              </w:rPr>
              <w:t xml:space="preserve">Departamentul de </w:t>
            </w:r>
            <w:r w:rsidR="00866F0F" w:rsidRPr="0086018B">
              <w:rPr>
                <w:b/>
                <w:szCs w:val="24"/>
                <w:lang w:val="ro-RO"/>
              </w:rPr>
              <w:t>Lingvistică Aplicată</w:t>
            </w:r>
          </w:p>
        </w:tc>
      </w:tr>
      <w:tr w:rsidR="00866F0F" w:rsidRPr="0086018B" w14:paraId="341E0A7A" w14:textId="77777777" w:rsidTr="0086018B">
        <w:tc>
          <w:tcPr>
            <w:tcW w:w="4878"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7D558F" w14:textId="77777777" w:rsidR="00866F0F" w:rsidRPr="0086018B" w:rsidRDefault="00866F0F" w:rsidP="0086018B">
            <w:pPr>
              <w:contextualSpacing/>
              <w:rPr>
                <w:szCs w:val="24"/>
                <w:lang w:val="ro-RO"/>
              </w:rPr>
            </w:pPr>
            <w:r w:rsidRPr="0086018B">
              <w:rPr>
                <w:szCs w:val="24"/>
                <w:lang w:val="ro-RO"/>
              </w:rPr>
              <w:t>2.1. Denumirea disciplinei</w:t>
            </w:r>
          </w:p>
        </w:tc>
        <w:tc>
          <w:tcPr>
            <w:tcW w:w="5804"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480666" w14:textId="77777777" w:rsidR="00866F0F" w:rsidRPr="0086018B" w:rsidRDefault="00866F0F" w:rsidP="0086018B">
            <w:pPr>
              <w:pStyle w:val="Normal1"/>
              <w:spacing w:after="0" w:line="240" w:lineRule="auto"/>
              <w:ind w:right="-20"/>
              <w:rPr>
                <w:rFonts w:ascii="Times New Roman" w:hAnsi="Times New Roman"/>
                <w:b/>
                <w:sz w:val="24"/>
                <w:szCs w:val="24"/>
              </w:rPr>
            </w:pPr>
            <w:r w:rsidRPr="0086018B">
              <w:rPr>
                <w:rFonts w:ascii="Times New Roman" w:hAnsi="Times New Roman"/>
                <w:b/>
                <w:sz w:val="24"/>
                <w:szCs w:val="24"/>
              </w:rPr>
              <w:t xml:space="preserve">Curs practic de limbă VI E </w:t>
            </w:r>
            <w:r w:rsidR="00BA184D" w:rsidRPr="0086018B">
              <w:rPr>
                <w:rFonts w:ascii="Times New Roman" w:hAnsi="Times New Roman"/>
                <w:b/>
                <w:sz w:val="24"/>
                <w:szCs w:val="24"/>
              </w:rPr>
              <w:t>(MBHB0666)</w:t>
            </w:r>
          </w:p>
          <w:p w14:paraId="362A3A6B" w14:textId="77777777" w:rsidR="00BA184D" w:rsidRPr="0086018B" w:rsidRDefault="00BA184D" w:rsidP="0086018B">
            <w:pPr>
              <w:pStyle w:val="Normal1"/>
              <w:spacing w:after="0" w:line="240" w:lineRule="auto"/>
              <w:ind w:right="-20"/>
              <w:rPr>
                <w:rFonts w:ascii="Times New Roman" w:hAnsi="Times New Roman"/>
                <w:b/>
                <w:sz w:val="24"/>
                <w:szCs w:val="24"/>
              </w:rPr>
            </w:pPr>
            <w:r w:rsidRPr="0086018B">
              <w:rPr>
                <w:rFonts w:ascii="Times New Roman" w:hAnsi="Times New Roman"/>
                <w:b/>
                <w:sz w:val="24"/>
                <w:szCs w:val="24"/>
              </w:rPr>
              <w:t>Nyelvgyakorlat VI A</w:t>
            </w:r>
          </w:p>
          <w:p w14:paraId="0D0FD9AA" w14:textId="77777777" w:rsidR="00BA184D" w:rsidRPr="0086018B" w:rsidRDefault="00BA184D" w:rsidP="0086018B">
            <w:pPr>
              <w:pStyle w:val="Normal1"/>
              <w:spacing w:after="0" w:line="240" w:lineRule="auto"/>
              <w:ind w:right="-20"/>
              <w:rPr>
                <w:rFonts w:ascii="Times New Roman" w:hAnsi="Times New Roman"/>
                <w:b/>
                <w:sz w:val="24"/>
                <w:szCs w:val="24"/>
              </w:rPr>
            </w:pPr>
            <w:r w:rsidRPr="0086018B">
              <w:rPr>
                <w:rFonts w:ascii="Times New Roman" w:hAnsi="Times New Roman"/>
                <w:b/>
                <w:sz w:val="24"/>
                <w:szCs w:val="24"/>
              </w:rPr>
              <w:t>Practical Language Course VI E</w:t>
            </w:r>
          </w:p>
        </w:tc>
      </w:tr>
      <w:tr w:rsidR="00866F0F" w:rsidRPr="0086018B" w14:paraId="5EC09D26" w14:textId="77777777" w:rsidTr="0086018B">
        <w:tc>
          <w:tcPr>
            <w:tcW w:w="4878"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F84BB3D" w14:textId="77777777" w:rsidR="00866F0F" w:rsidRPr="0086018B" w:rsidRDefault="00866F0F" w:rsidP="0086018B">
            <w:pPr>
              <w:contextualSpacing/>
              <w:rPr>
                <w:szCs w:val="24"/>
                <w:lang w:val="ro-RO"/>
              </w:rPr>
            </w:pPr>
            <w:r w:rsidRPr="0086018B">
              <w:rPr>
                <w:szCs w:val="24"/>
                <w:lang w:val="ro-RO"/>
              </w:rPr>
              <w:t>2.2. Titularul disciplinei  / a activităților de curs</w:t>
            </w:r>
          </w:p>
        </w:tc>
        <w:tc>
          <w:tcPr>
            <w:tcW w:w="5804"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1019F5" w14:textId="77777777" w:rsidR="00866F0F" w:rsidRPr="0086018B" w:rsidRDefault="00866F0F" w:rsidP="0086018B">
            <w:pPr>
              <w:pStyle w:val="Normal1"/>
              <w:spacing w:after="0" w:line="240" w:lineRule="auto"/>
              <w:ind w:right="-20"/>
              <w:rPr>
                <w:rFonts w:ascii="Times New Roman" w:hAnsi="Times New Roman"/>
                <w:sz w:val="24"/>
                <w:szCs w:val="24"/>
              </w:rPr>
            </w:pPr>
            <w:r w:rsidRPr="0086018B">
              <w:rPr>
                <w:rFonts w:ascii="Times New Roman" w:hAnsi="Times New Roman"/>
                <w:sz w:val="24"/>
                <w:szCs w:val="24"/>
              </w:rPr>
              <w:t xml:space="preserve">Lect. univ. dr. </w:t>
            </w:r>
            <w:r w:rsidRPr="0086018B">
              <w:rPr>
                <w:rFonts w:ascii="Times New Roman" w:hAnsi="Times New Roman"/>
                <w:sz w:val="24"/>
                <w:szCs w:val="24"/>
                <w:lang w:val="hu-HU"/>
              </w:rPr>
              <w:t>KOVÁCS Gabriella</w:t>
            </w:r>
          </w:p>
        </w:tc>
      </w:tr>
      <w:tr w:rsidR="00866F0F" w:rsidRPr="0086018B" w14:paraId="2F56E800" w14:textId="77777777" w:rsidTr="0086018B">
        <w:tc>
          <w:tcPr>
            <w:tcW w:w="19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59B025" w14:textId="77777777" w:rsidR="00866F0F" w:rsidRPr="0086018B" w:rsidRDefault="00866F0F" w:rsidP="0086018B">
            <w:pPr>
              <w:ind w:right="-189"/>
              <w:contextualSpacing/>
              <w:rPr>
                <w:szCs w:val="24"/>
                <w:lang w:val="ro-RO"/>
              </w:rPr>
            </w:pPr>
            <w:r w:rsidRPr="0086018B">
              <w:rPr>
                <w:szCs w:val="24"/>
                <w:lang w:val="ro-RO"/>
              </w:rPr>
              <w:t>2.4. Anul de studiu</w:t>
            </w:r>
          </w:p>
        </w:tc>
        <w:tc>
          <w:tcPr>
            <w:tcW w:w="5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C74026" w14:textId="77777777" w:rsidR="00866F0F" w:rsidRPr="0086018B" w:rsidRDefault="00866F0F" w:rsidP="0086018B">
            <w:pPr>
              <w:contextualSpacing/>
              <w:jc w:val="center"/>
              <w:rPr>
                <w:szCs w:val="24"/>
                <w:lang w:val="ro-RO"/>
              </w:rPr>
            </w:pPr>
            <w:r w:rsidRPr="0086018B">
              <w:rPr>
                <w:szCs w:val="24"/>
                <w:lang w:val="ro-RO"/>
              </w:rPr>
              <w:t>III</w:t>
            </w:r>
          </w:p>
        </w:tc>
        <w:tc>
          <w:tcPr>
            <w:tcW w:w="16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3F4E14D" w14:textId="77777777" w:rsidR="00866F0F" w:rsidRPr="0086018B" w:rsidRDefault="00866F0F" w:rsidP="0086018B">
            <w:pPr>
              <w:ind w:left="-82" w:right="-164"/>
              <w:contextualSpacing/>
              <w:rPr>
                <w:szCs w:val="24"/>
                <w:lang w:val="ro-RO"/>
              </w:rPr>
            </w:pPr>
            <w:r w:rsidRPr="0086018B">
              <w:rPr>
                <w:szCs w:val="24"/>
                <w:lang w:val="ro-RO"/>
              </w:rPr>
              <w:t>2.5. Semestrul</w:t>
            </w:r>
          </w:p>
        </w:tc>
        <w:tc>
          <w:tcPr>
            <w:tcW w:w="8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474053C" w14:textId="77777777" w:rsidR="00866F0F" w:rsidRPr="0086018B" w:rsidRDefault="00866F0F" w:rsidP="0086018B">
            <w:pPr>
              <w:contextualSpacing/>
              <w:jc w:val="center"/>
              <w:rPr>
                <w:szCs w:val="24"/>
                <w:lang w:val="ro-RO"/>
              </w:rPr>
            </w:pPr>
            <w:r w:rsidRPr="0086018B">
              <w:rPr>
                <w:szCs w:val="24"/>
                <w:lang w:val="ro-RO"/>
              </w:rPr>
              <w:t>6</w:t>
            </w:r>
          </w:p>
        </w:tc>
        <w:tc>
          <w:tcPr>
            <w:tcW w:w="22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F9CCD3" w14:textId="77777777" w:rsidR="00866F0F" w:rsidRPr="0086018B" w:rsidRDefault="00866F0F" w:rsidP="0086018B">
            <w:pPr>
              <w:ind w:left="-80" w:right="-122"/>
              <w:contextualSpacing/>
              <w:rPr>
                <w:szCs w:val="24"/>
                <w:lang w:val="ro-RO"/>
              </w:rPr>
            </w:pPr>
            <w:r w:rsidRPr="0086018B">
              <w:rPr>
                <w:szCs w:val="24"/>
                <w:lang w:val="ro-RO"/>
              </w:rPr>
              <w:t>2.6. Tipul de evaluare</w:t>
            </w:r>
          </w:p>
        </w:tc>
        <w:tc>
          <w:tcPr>
            <w:tcW w:w="3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33A86B" w14:textId="77777777" w:rsidR="00866F0F" w:rsidRPr="0086018B" w:rsidRDefault="00866F0F" w:rsidP="0086018B">
            <w:pPr>
              <w:contextualSpacing/>
              <w:rPr>
                <w:szCs w:val="24"/>
                <w:lang w:val="ro-RO"/>
              </w:rPr>
            </w:pPr>
            <w:r w:rsidRPr="0086018B">
              <w:rPr>
                <w:szCs w:val="24"/>
                <w:lang w:val="ro-RO"/>
              </w:rPr>
              <w:t>C</w:t>
            </w:r>
          </w:p>
        </w:tc>
        <w:tc>
          <w:tcPr>
            <w:tcW w:w="25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3D1150C" w14:textId="77777777" w:rsidR="00866F0F" w:rsidRPr="0086018B" w:rsidRDefault="00866F0F" w:rsidP="0086018B">
            <w:pPr>
              <w:ind w:left="-38" w:right="-136"/>
              <w:contextualSpacing/>
              <w:rPr>
                <w:szCs w:val="24"/>
                <w:lang w:val="ro-RO"/>
              </w:rPr>
            </w:pPr>
            <w:r w:rsidRPr="0086018B">
              <w:rPr>
                <w:szCs w:val="24"/>
                <w:lang w:val="ro-RO"/>
              </w:rPr>
              <w:t>2.7. Regimul disciplinei</w:t>
            </w:r>
          </w:p>
        </w:tc>
        <w:tc>
          <w:tcPr>
            <w:tcW w:w="6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72130B8" w14:textId="77777777" w:rsidR="00866F0F" w:rsidRPr="0086018B" w:rsidRDefault="00866F0F" w:rsidP="0086018B">
            <w:pPr>
              <w:contextualSpacing/>
              <w:rPr>
                <w:szCs w:val="24"/>
                <w:lang w:val="ro-RO"/>
              </w:rPr>
            </w:pPr>
            <w:r w:rsidRPr="0086018B">
              <w:rPr>
                <w:szCs w:val="24"/>
                <w:lang w:val="ro-RO"/>
              </w:rPr>
              <w:t>DO</w:t>
            </w:r>
          </w:p>
        </w:tc>
      </w:tr>
    </w:tbl>
    <w:p w14:paraId="340F03B8" w14:textId="77777777" w:rsidR="00866F0F" w:rsidRPr="0086018B" w:rsidRDefault="00866F0F" w:rsidP="0086018B">
      <w:pPr>
        <w:contextualSpacing/>
        <w:rPr>
          <w:szCs w:val="24"/>
          <w:lang w:val="ro-RO"/>
        </w:rPr>
      </w:pPr>
    </w:p>
    <w:p w14:paraId="3F0E7AC4" w14:textId="77777777" w:rsidR="00866F0F" w:rsidRPr="0086018B" w:rsidRDefault="00866F0F" w:rsidP="0086018B">
      <w:pPr>
        <w:pStyle w:val="Normal1"/>
        <w:spacing w:after="0" w:line="240" w:lineRule="auto"/>
        <w:ind w:right="-20"/>
        <w:rPr>
          <w:rFonts w:ascii="Times New Roman" w:hAnsi="Times New Roman"/>
          <w:sz w:val="24"/>
          <w:szCs w:val="24"/>
        </w:rPr>
      </w:pPr>
      <w:r w:rsidRPr="0086018B">
        <w:rPr>
          <w:rFonts w:ascii="Times New Roman" w:hAnsi="Times New Roman"/>
          <w:b/>
          <w:bCs/>
          <w:sz w:val="24"/>
          <w:szCs w:val="24"/>
        </w:rPr>
        <w:t>3. T</w:t>
      </w:r>
      <w:r w:rsidRPr="0086018B">
        <w:rPr>
          <w:rFonts w:ascii="Times New Roman" w:hAnsi="Times New Roman"/>
          <w:b/>
          <w:bCs/>
          <w:spacing w:val="1"/>
          <w:sz w:val="24"/>
          <w:szCs w:val="24"/>
        </w:rPr>
        <w:t>i</w:t>
      </w:r>
      <w:r w:rsidRPr="0086018B">
        <w:rPr>
          <w:rFonts w:ascii="Times New Roman" w:hAnsi="Times New Roman"/>
          <w:b/>
          <w:bCs/>
          <w:spacing w:val="-3"/>
          <w:sz w:val="24"/>
          <w:szCs w:val="24"/>
        </w:rPr>
        <w:t>m</w:t>
      </w:r>
      <w:r w:rsidRPr="0086018B">
        <w:rPr>
          <w:rFonts w:ascii="Times New Roman" w:hAnsi="Times New Roman"/>
          <w:b/>
          <w:bCs/>
          <w:spacing w:val="1"/>
          <w:sz w:val="24"/>
          <w:szCs w:val="24"/>
        </w:rPr>
        <w:t>pu</w:t>
      </w:r>
      <w:r w:rsidRPr="0086018B">
        <w:rPr>
          <w:rFonts w:ascii="Times New Roman" w:hAnsi="Times New Roman"/>
          <w:b/>
          <w:bCs/>
          <w:sz w:val="24"/>
          <w:szCs w:val="24"/>
        </w:rPr>
        <w:t>l to</w:t>
      </w:r>
      <w:r w:rsidRPr="0086018B">
        <w:rPr>
          <w:rFonts w:ascii="Times New Roman" w:hAnsi="Times New Roman"/>
          <w:b/>
          <w:bCs/>
          <w:spacing w:val="-1"/>
          <w:sz w:val="24"/>
          <w:szCs w:val="24"/>
        </w:rPr>
        <w:t>t</w:t>
      </w:r>
      <w:r w:rsidRPr="0086018B">
        <w:rPr>
          <w:rFonts w:ascii="Times New Roman" w:hAnsi="Times New Roman"/>
          <w:b/>
          <w:bCs/>
          <w:sz w:val="24"/>
          <w:szCs w:val="24"/>
        </w:rPr>
        <w:t>al es</w:t>
      </w:r>
      <w:r w:rsidRPr="0086018B">
        <w:rPr>
          <w:rFonts w:ascii="Times New Roman" w:hAnsi="Times New Roman"/>
          <w:b/>
          <w:bCs/>
          <w:spacing w:val="-1"/>
          <w:sz w:val="24"/>
          <w:szCs w:val="24"/>
        </w:rPr>
        <w:t>t</w:t>
      </w:r>
      <w:r w:rsidRPr="0086018B">
        <w:rPr>
          <w:rFonts w:ascii="Times New Roman" w:hAnsi="Times New Roman"/>
          <w:b/>
          <w:bCs/>
          <w:spacing w:val="3"/>
          <w:sz w:val="24"/>
          <w:szCs w:val="24"/>
        </w:rPr>
        <w:t>i</w:t>
      </w:r>
      <w:r w:rsidRPr="0086018B">
        <w:rPr>
          <w:rFonts w:ascii="Times New Roman" w:hAnsi="Times New Roman"/>
          <w:b/>
          <w:bCs/>
          <w:spacing w:val="-3"/>
          <w:sz w:val="24"/>
          <w:szCs w:val="24"/>
        </w:rPr>
        <w:t>m</w:t>
      </w:r>
      <w:r w:rsidRPr="0086018B">
        <w:rPr>
          <w:rFonts w:ascii="Times New Roman" w:hAnsi="Times New Roman"/>
          <w:b/>
          <w:bCs/>
          <w:sz w:val="24"/>
          <w:szCs w:val="24"/>
        </w:rPr>
        <w:t>at</w:t>
      </w:r>
    </w:p>
    <w:tbl>
      <w:tblPr>
        <w:tblW w:w="10620" w:type="dxa"/>
        <w:tblInd w:w="-85" w:type="dxa"/>
        <w:tblBorders>
          <w:top w:val="single" w:sz="4" w:space="0" w:color="000001"/>
          <w:left w:val="single" w:sz="4" w:space="0" w:color="000001"/>
          <w:bottom w:val="single" w:sz="4" w:space="0" w:color="000001"/>
          <w:insideH w:val="single" w:sz="4" w:space="0" w:color="000001"/>
        </w:tblBorders>
        <w:tblCellMar>
          <w:left w:w="-5" w:type="dxa"/>
          <w:right w:w="0" w:type="dxa"/>
        </w:tblCellMar>
        <w:tblLook w:val="04A0" w:firstRow="1" w:lastRow="0" w:firstColumn="1" w:lastColumn="0" w:noHBand="0" w:noVBand="1"/>
      </w:tblPr>
      <w:tblGrid>
        <w:gridCol w:w="3600"/>
        <w:gridCol w:w="422"/>
        <w:gridCol w:w="654"/>
        <w:gridCol w:w="92"/>
        <w:gridCol w:w="1528"/>
        <w:gridCol w:w="540"/>
        <w:gridCol w:w="2974"/>
        <w:gridCol w:w="810"/>
      </w:tblGrid>
      <w:tr w:rsidR="00866F0F" w:rsidRPr="0086018B" w14:paraId="7E46EA1C" w14:textId="77777777" w:rsidTr="00C068B7">
        <w:trPr>
          <w:trHeight w:hRule="exact" w:val="286"/>
        </w:trPr>
        <w:tc>
          <w:tcPr>
            <w:tcW w:w="4022" w:type="dxa"/>
            <w:gridSpan w:val="2"/>
            <w:tcBorders>
              <w:top w:val="single" w:sz="4" w:space="0" w:color="000001"/>
              <w:left w:val="single" w:sz="4" w:space="0" w:color="000001"/>
              <w:bottom w:val="single" w:sz="4" w:space="0" w:color="000001"/>
            </w:tcBorders>
            <w:shd w:val="clear" w:color="auto" w:fill="auto"/>
            <w:tcMar>
              <w:left w:w="-5" w:type="dxa"/>
            </w:tcMar>
          </w:tcPr>
          <w:p w14:paraId="298891A3" w14:textId="77777777" w:rsidR="00866F0F" w:rsidRPr="0086018B" w:rsidRDefault="00866F0F" w:rsidP="0086018B">
            <w:pPr>
              <w:pStyle w:val="Normal1"/>
              <w:spacing w:after="0" w:line="240" w:lineRule="auto"/>
              <w:ind w:left="102" w:right="-20"/>
              <w:rPr>
                <w:rFonts w:ascii="Times New Roman" w:hAnsi="Times New Roman"/>
                <w:sz w:val="24"/>
                <w:szCs w:val="24"/>
              </w:rPr>
            </w:pPr>
            <w:r w:rsidRPr="0086018B">
              <w:rPr>
                <w:rFonts w:ascii="Times New Roman" w:hAnsi="Times New Roman"/>
                <w:sz w:val="24"/>
                <w:szCs w:val="24"/>
              </w:rPr>
              <w:t>3.1 Num</w:t>
            </w:r>
            <w:r w:rsidRPr="0086018B">
              <w:rPr>
                <w:rFonts w:ascii="Times New Roman" w:hAnsi="Times New Roman"/>
                <w:spacing w:val="-1"/>
                <w:sz w:val="24"/>
                <w:szCs w:val="24"/>
              </w:rPr>
              <w:t>ă</w:t>
            </w:r>
            <w:r w:rsidRPr="0086018B">
              <w:rPr>
                <w:rFonts w:ascii="Times New Roman" w:hAnsi="Times New Roman"/>
                <w:sz w:val="24"/>
                <w:szCs w:val="24"/>
              </w:rPr>
              <w:t>r de o</w:t>
            </w:r>
            <w:r w:rsidRPr="0086018B">
              <w:rPr>
                <w:rFonts w:ascii="Times New Roman" w:hAnsi="Times New Roman"/>
                <w:spacing w:val="1"/>
                <w:sz w:val="24"/>
                <w:szCs w:val="24"/>
              </w:rPr>
              <w:t>r</w:t>
            </w:r>
            <w:r w:rsidRPr="0086018B">
              <w:rPr>
                <w:rFonts w:ascii="Times New Roman" w:hAnsi="Times New Roman"/>
                <w:sz w:val="24"/>
                <w:szCs w:val="24"/>
              </w:rPr>
              <w:t xml:space="preserve">e pe </w:t>
            </w:r>
            <w:r w:rsidRPr="0086018B">
              <w:rPr>
                <w:rFonts w:ascii="Times New Roman" w:hAnsi="Times New Roman"/>
                <w:spacing w:val="2"/>
                <w:sz w:val="24"/>
                <w:szCs w:val="24"/>
              </w:rPr>
              <w:t>s</w:t>
            </w:r>
            <w:r w:rsidRPr="0086018B">
              <w:rPr>
                <w:rFonts w:ascii="Times New Roman" w:hAnsi="Times New Roman"/>
                <w:spacing w:val="-1"/>
                <w:sz w:val="24"/>
                <w:szCs w:val="24"/>
              </w:rPr>
              <w:t>ă</w:t>
            </w:r>
            <w:r w:rsidRPr="0086018B">
              <w:rPr>
                <w:rFonts w:ascii="Times New Roman" w:hAnsi="Times New Roman"/>
                <w:sz w:val="24"/>
                <w:szCs w:val="24"/>
              </w:rPr>
              <w:t>ptăm</w:t>
            </w:r>
            <w:r w:rsidRPr="0086018B">
              <w:rPr>
                <w:rFonts w:ascii="Times New Roman" w:hAnsi="Times New Roman"/>
                <w:spacing w:val="-1"/>
                <w:sz w:val="24"/>
                <w:szCs w:val="24"/>
              </w:rPr>
              <w:t>â</w:t>
            </w:r>
            <w:r w:rsidRPr="0086018B">
              <w:rPr>
                <w:rFonts w:ascii="Times New Roman" w:hAnsi="Times New Roman"/>
                <w:sz w:val="24"/>
                <w:szCs w:val="24"/>
              </w:rPr>
              <w:t>nă</w:t>
            </w:r>
          </w:p>
        </w:tc>
        <w:tc>
          <w:tcPr>
            <w:tcW w:w="654" w:type="dxa"/>
            <w:tcBorders>
              <w:top w:val="single" w:sz="4" w:space="0" w:color="000001"/>
              <w:left w:val="single" w:sz="4" w:space="0" w:color="000001"/>
              <w:bottom w:val="single" w:sz="4" w:space="0" w:color="000001"/>
            </w:tcBorders>
            <w:shd w:val="clear" w:color="auto" w:fill="auto"/>
            <w:tcMar>
              <w:left w:w="-5" w:type="dxa"/>
            </w:tcMar>
          </w:tcPr>
          <w:p w14:paraId="7747EB49" w14:textId="77777777" w:rsidR="00866F0F" w:rsidRPr="0086018B" w:rsidRDefault="00866F0F" w:rsidP="0086018B">
            <w:pPr>
              <w:pStyle w:val="Normal1"/>
              <w:spacing w:after="0" w:line="240" w:lineRule="auto"/>
              <w:ind w:right="-20"/>
              <w:jc w:val="center"/>
              <w:rPr>
                <w:rFonts w:ascii="Times New Roman" w:hAnsi="Times New Roman"/>
                <w:sz w:val="24"/>
                <w:szCs w:val="24"/>
              </w:rPr>
            </w:pPr>
            <w:r w:rsidRPr="0086018B">
              <w:rPr>
                <w:rFonts w:ascii="Times New Roman" w:hAnsi="Times New Roman"/>
                <w:sz w:val="24"/>
                <w:szCs w:val="24"/>
              </w:rPr>
              <w:t>1</w:t>
            </w:r>
          </w:p>
        </w:tc>
        <w:tc>
          <w:tcPr>
            <w:tcW w:w="1620" w:type="dxa"/>
            <w:gridSpan w:val="2"/>
            <w:tcBorders>
              <w:top w:val="single" w:sz="4" w:space="0" w:color="000001"/>
              <w:left w:val="single" w:sz="4" w:space="0" w:color="000001"/>
              <w:bottom w:val="single" w:sz="4" w:space="0" w:color="000001"/>
            </w:tcBorders>
            <w:shd w:val="clear" w:color="auto" w:fill="auto"/>
            <w:tcMar>
              <w:left w:w="-5" w:type="dxa"/>
            </w:tcMar>
          </w:tcPr>
          <w:p w14:paraId="1D1A3DE4" w14:textId="77777777" w:rsidR="00866F0F" w:rsidRPr="0086018B" w:rsidRDefault="00866F0F" w:rsidP="0086018B">
            <w:pPr>
              <w:pStyle w:val="Normal1"/>
              <w:spacing w:after="0" w:line="240" w:lineRule="auto"/>
              <w:ind w:left="105" w:right="-20"/>
              <w:rPr>
                <w:rFonts w:ascii="Times New Roman" w:hAnsi="Times New Roman"/>
                <w:sz w:val="24"/>
                <w:szCs w:val="24"/>
                <w:lang w:val="hu-HU"/>
              </w:rPr>
            </w:pPr>
            <w:r w:rsidRPr="0086018B">
              <w:rPr>
                <w:rFonts w:ascii="Times New Roman" w:hAnsi="Times New Roman"/>
                <w:sz w:val="24"/>
                <w:szCs w:val="24"/>
              </w:rPr>
              <w:t>din c</w:t>
            </w:r>
            <w:r w:rsidRPr="0086018B">
              <w:rPr>
                <w:rFonts w:ascii="Times New Roman" w:hAnsi="Times New Roman"/>
                <w:spacing w:val="-1"/>
                <w:sz w:val="24"/>
                <w:szCs w:val="24"/>
              </w:rPr>
              <w:t>a</w:t>
            </w:r>
            <w:r w:rsidRPr="0086018B">
              <w:rPr>
                <w:rFonts w:ascii="Times New Roman" w:hAnsi="Times New Roman"/>
                <w:sz w:val="24"/>
                <w:szCs w:val="24"/>
              </w:rPr>
              <w:t>re3.2</w:t>
            </w:r>
            <w:r w:rsidRPr="0086018B">
              <w:rPr>
                <w:rFonts w:ascii="Times New Roman" w:hAnsi="Times New Roman"/>
                <w:spacing w:val="-1"/>
                <w:sz w:val="24"/>
                <w:szCs w:val="24"/>
              </w:rPr>
              <w:t>c</w:t>
            </w:r>
            <w:r w:rsidRPr="0086018B">
              <w:rPr>
                <w:rFonts w:ascii="Times New Roman" w:hAnsi="Times New Roman"/>
                <w:sz w:val="24"/>
                <w:szCs w:val="24"/>
              </w:rPr>
              <w:t>u</w:t>
            </w:r>
            <w:r w:rsidRPr="0086018B">
              <w:rPr>
                <w:rFonts w:ascii="Times New Roman" w:hAnsi="Times New Roman"/>
                <w:spacing w:val="-1"/>
                <w:sz w:val="24"/>
                <w:szCs w:val="24"/>
              </w:rPr>
              <w:t>r</w:t>
            </w:r>
            <w:r w:rsidRPr="0086018B">
              <w:rPr>
                <w:rFonts w:ascii="Times New Roman" w:hAnsi="Times New Roman"/>
                <w:sz w:val="24"/>
                <w:szCs w:val="24"/>
              </w:rPr>
              <w:t>s</w:t>
            </w:r>
          </w:p>
        </w:tc>
        <w:tc>
          <w:tcPr>
            <w:tcW w:w="540" w:type="dxa"/>
            <w:tcBorders>
              <w:top w:val="single" w:sz="4" w:space="0" w:color="000001"/>
              <w:left w:val="single" w:sz="4" w:space="0" w:color="000001"/>
              <w:bottom w:val="single" w:sz="4" w:space="0" w:color="000001"/>
            </w:tcBorders>
            <w:shd w:val="clear" w:color="auto" w:fill="auto"/>
            <w:tcMar>
              <w:left w:w="-5" w:type="dxa"/>
            </w:tcMar>
          </w:tcPr>
          <w:p w14:paraId="12C51CBD" w14:textId="77777777" w:rsidR="00866F0F" w:rsidRPr="0086018B" w:rsidRDefault="00866F0F" w:rsidP="0086018B">
            <w:pPr>
              <w:pStyle w:val="Normal1"/>
              <w:spacing w:after="0" w:line="240" w:lineRule="auto"/>
              <w:ind w:right="-20"/>
              <w:jc w:val="center"/>
              <w:rPr>
                <w:rFonts w:ascii="Times New Roman" w:hAnsi="Times New Roman"/>
                <w:sz w:val="24"/>
                <w:szCs w:val="24"/>
              </w:rPr>
            </w:pPr>
          </w:p>
        </w:tc>
        <w:tc>
          <w:tcPr>
            <w:tcW w:w="2974" w:type="dxa"/>
            <w:tcBorders>
              <w:top w:val="single" w:sz="4" w:space="0" w:color="000001"/>
              <w:left w:val="single" w:sz="4" w:space="0" w:color="000001"/>
              <w:bottom w:val="single" w:sz="4" w:space="0" w:color="000001"/>
            </w:tcBorders>
            <w:shd w:val="clear" w:color="auto" w:fill="auto"/>
            <w:tcMar>
              <w:left w:w="-5" w:type="dxa"/>
            </w:tcMar>
          </w:tcPr>
          <w:p w14:paraId="2EEC2806" w14:textId="77777777" w:rsidR="00866F0F" w:rsidRPr="0086018B" w:rsidRDefault="00866F0F" w:rsidP="0086018B">
            <w:pPr>
              <w:pStyle w:val="Normal1"/>
              <w:spacing w:after="0" w:line="240" w:lineRule="auto"/>
              <w:ind w:left="102" w:right="-20"/>
              <w:rPr>
                <w:rFonts w:ascii="Times New Roman" w:hAnsi="Times New Roman"/>
                <w:sz w:val="24"/>
                <w:szCs w:val="24"/>
              </w:rPr>
            </w:pPr>
            <w:r w:rsidRPr="0086018B">
              <w:rPr>
                <w:rFonts w:ascii="Times New Roman" w:hAnsi="Times New Roman"/>
                <w:sz w:val="24"/>
                <w:szCs w:val="24"/>
              </w:rPr>
              <w:t>3.3 s</w:t>
            </w:r>
            <w:r w:rsidRPr="0086018B">
              <w:rPr>
                <w:rFonts w:ascii="Times New Roman" w:hAnsi="Times New Roman"/>
                <w:spacing w:val="-1"/>
                <w:sz w:val="24"/>
                <w:szCs w:val="24"/>
              </w:rPr>
              <w:t>e</w:t>
            </w:r>
            <w:r w:rsidRPr="0086018B">
              <w:rPr>
                <w:rFonts w:ascii="Times New Roman" w:hAnsi="Times New Roman"/>
                <w:sz w:val="24"/>
                <w:szCs w:val="24"/>
              </w:rPr>
              <w:t>m</w:t>
            </w:r>
            <w:r w:rsidRPr="0086018B">
              <w:rPr>
                <w:rFonts w:ascii="Times New Roman" w:hAnsi="Times New Roman"/>
                <w:spacing w:val="1"/>
                <w:sz w:val="24"/>
                <w:szCs w:val="24"/>
              </w:rPr>
              <w:t>i</w:t>
            </w:r>
            <w:r w:rsidRPr="0086018B">
              <w:rPr>
                <w:rFonts w:ascii="Times New Roman" w:hAnsi="Times New Roman"/>
                <w:sz w:val="24"/>
                <w:szCs w:val="24"/>
              </w:rPr>
              <w:t>n</w:t>
            </w:r>
            <w:r w:rsidRPr="0086018B">
              <w:rPr>
                <w:rFonts w:ascii="Times New Roman" w:hAnsi="Times New Roman"/>
                <w:spacing w:val="-1"/>
                <w:sz w:val="24"/>
                <w:szCs w:val="24"/>
              </w:rPr>
              <w:t>a</w:t>
            </w:r>
            <w:r w:rsidRPr="0086018B">
              <w:rPr>
                <w:rFonts w:ascii="Times New Roman" w:hAnsi="Times New Roman"/>
                <w:sz w:val="24"/>
                <w:szCs w:val="24"/>
              </w:rPr>
              <w:t>r</w:t>
            </w:r>
          </w:p>
        </w:tc>
        <w:tc>
          <w:tcPr>
            <w:tcW w:w="81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34C82BD9" w14:textId="77777777" w:rsidR="00866F0F" w:rsidRPr="0086018B" w:rsidRDefault="00866F0F" w:rsidP="0086018B">
            <w:pPr>
              <w:pStyle w:val="Normal1"/>
              <w:spacing w:after="0" w:line="240" w:lineRule="auto"/>
              <w:ind w:right="-20"/>
              <w:jc w:val="center"/>
              <w:rPr>
                <w:rFonts w:ascii="Times New Roman" w:hAnsi="Times New Roman"/>
                <w:sz w:val="24"/>
                <w:szCs w:val="24"/>
              </w:rPr>
            </w:pPr>
            <w:r w:rsidRPr="0086018B">
              <w:rPr>
                <w:rFonts w:ascii="Times New Roman" w:hAnsi="Times New Roman"/>
                <w:sz w:val="24"/>
                <w:szCs w:val="24"/>
              </w:rPr>
              <w:t>1</w:t>
            </w:r>
          </w:p>
        </w:tc>
      </w:tr>
      <w:tr w:rsidR="00866F0F" w:rsidRPr="0086018B" w14:paraId="7BB81D9D" w14:textId="77777777" w:rsidTr="00C068B7">
        <w:trPr>
          <w:trHeight w:hRule="exact" w:val="286"/>
        </w:trPr>
        <w:tc>
          <w:tcPr>
            <w:tcW w:w="4022" w:type="dxa"/>
            <w:gridSpan w:val="2"/>
            <w:tcBorders>
              <w:top w:val="single" w:sz="4" w:space="0" w:color="000001"/>
              <w:left w:val="single" w:sz="4" w:space="0" w:color="000001"/>
              <w:bottom w:val="single" w:sz="4" w:space="0" w:color="000001"/>
            </w:tcBorders>
            <w:shd w:val="clear" w:color="auto" w:fill="auto"/>
            <w:tcMar>
              <w:left w:w="-5" w:type="dxa"/>
            </w:tcMar>
          </w:tcPr>
          <w:p w14:paraId="019042EA" w14:textId="77777777" w:rsidR="00866F0F" w:rsidRPr="0086018B" w:rsidRDefault="00866F0F" w:rsidP="0086018B">
            <w:pPr>
              <w:pStyle w:val="Normal1"/>
              <w:spacing w:after="0" w:line="240" w:lineRule="auto"/>
              <w:ind w:left="102" w:right="-20"/>
              <w:rPr>
                <w:rFonts w:ascii="Times New Roman" w:hAnsi="Times New Roman"/>
                <w:sz w:val="24"/>
                <w:szCs w:val="24"/>
              </w:rPr>
            </w:pPr>
            <w:r w:rsidRPr="0086018B">
              <w:rPr>
                <w:rFonts w:ascii="Times New Roman" w:hAnsi="Times New Roman"/>
                <w:sz w:val="24"/>
                <w:szCs w:val="24"/>
              </w:rPr>
              <w:t>3.4 Total o</w:t>
            </w:r>
            <w:r w:rsidRPr="0086018B">
              <w:rPr>
                <w:rFonts w:ascii="Times New Roman" w:hAnsi="Times New Roman"/>
                <w:spacing w:val="-1"/>
                <w:sz w:val="24"/>
                <w:szCs w:val="24"/>
              </w:rPr>
              <w:t>r</w:t>
            </w:r>
            <w:r w:rsidRPr="0086018B">
              <w:rPr>
                <w:rFonts w:ascii="Times New Roman" w:hAnsi="Times New Roman"/>
                <w:sz w:val="24"/>
                <w:szCs w:val="24"/>
              </w:rPr>
              <w:t>e din p</w:t>
            </w:r>
            <w:r w:rsidRPr="0086018B">
              <w:rPr>
                <w:rFonts w:ascii="Times New Roman" w:hAnsi="Times New Roman"/>
                <w:spacing w:val="1"/>
                <w:sz w:val="24"/>
                <w:szCs w:val="24"/>
              </w:rPr>
              <w:t>l</w:t>
            </w:r>
            <w:r w:rsidRPr="0086018B">
              <w:rPr>
                <w:rFonts w:ascii="Times New Roman" w:hAnsi="Times New Roman"/>
                <w:spacing w:val="-1"/>
                <w:sz w:val="24"/>
                <w:szCs w:val="24"/>
              </w:rPr>
              <w:t>a</w:t>
            </w:r>
            <w:r w:rsidRPr="0086018B">
              <w:rPr>
                <w:rFonts w:ascii="Times New Roman" w:hAnsi="Times New Roman"/>
                <w:sz w:val="24"/>
                <w:szCs w:val="24"/>
              </w:rPr>
              <w:t xml:space="preserve">nul </w:t>
            </w:r>
            <w:r w:rsidRPr="0086018B">
              <w:rPr>
                <w:rFonts w:ascii="Times New Roman" w:hAnsi="Times New Roman"/>
                <w:spacing w:val="3"/>
                <w:sz w:val="24"/>
                <w:szCs w:val="24"/>
              </w:rPr>
              <w:t>d</w:t>
            </w:r>
            <w:r w:rsidRPr="0086018B">
              <w:rPr>
                <w:rFonts w:ascii="Times New Roman" w:hAnsi="Times New Roman"/>
                <w:sz w:val="24"/>
                <w:szCs w:val="24"/>
              </w:rPr>
              <w:t>e învăţ</w:t>
            </w:r>
            <w:r w:rsidRPr="0086018B">
              <w:rPr>
                <w:rFonts w:ascii="Times New Roman" w:hAnsi="Times New Roman"/>
                <w:spacing w:val="-1"/>
                <w:sz w:val="24"/>
                <w:szCs w:val="24"/>
              </w:rPr>
              <w:t>ă</w:t>
            </w:r>
            <w:r w:rsidRPr="0086018B">
              <w:rPr>
                <w:rFonts w:ascii="Times New Roman" w:hAnsi="Times New Roman"/>
                <w:sz w:val="24"/>
                <w:szCs w:val="24"/>
              </w:rPr>
              <w:t>mânt</w:t>
            </w:r>
          </w:p>
        </w:tc>
        <w:tc>
          <w:tcPr>
            <w:tcW w:w="654" w:type="dxa"/>
            <w:tcBorders>
              <w:top w:val="single" w:sz="4" w:space="0" w:color="000001"/>
              <w:left w:val="single" w:sz="4" w:space="0" w:color="000001"/>
              <w:bottom w:val="single" w:sz="4" w:space="0" w:color="000001"/>
            </w:tcBorders>
            <w:shd w:val="clear" w:color="auto" w:fill="auto"/>
            <w:tcMar>
              <w:left w:w="-5" w:type="dxa"/>
            </w:tcMar>
          </w:tcPr>
          <w:p w14:paraId="1663BF89" w14:textId="77777777" w:rsidR="00866F0F" w:rsidRPr="0086018B" w:rsidRDefault="00866F0F" w:rsidP="0086018B">
            <w:pPr>
              <w:pStyle w:val="Normal1"/>
              <w:spacing w:after="0" w:line="240" w:lineRule="auto"/>
              <w:ind w:right="-20"/>
              <w:jc w:val="center"/>
              <w:rPr>
                <w:rFonts w:ascii="Times New Roman" w:hAnsi="Times New Roman"/>
                <w:sz w:val="24"/>
                <w:szCs w:val="24"/>
              </w:rPr>
            </w:pPr>
            <w:r w:rsidRPr="0086018B">
              <w:rPr>
                <w:rFonts w:ascii="Times New Roman" w:hAnsi="Times New Roman"/>
                <w:sz w:val="24"/>
                <w:szCs w:val="24"/>
              </w:rPr>
              <w:t>14</w:t>
            </w:r>
          </w:p>
        </w:tc>
        <w:tc>
          <w:tcPr>
            <w:tcW w:w="1620" w:type="dxa"/>
            <w:gridSpan w:val="2"/>
            <w:tcBorders>
              <w:top w:val="single" w:sz="4" w:space="0" w:color="000001"/>
              <w:left w:val="single" w:sz="4" w:space="0" w:color="000001"/>
              <w:bottom w:val="single" w:sz="4" w:space="0" w:color="000001"/>
            </w:tcBorders>
            <w:shd w:val="clear" w:color="auto" w:fill="auto"/>
            <w:tcMar>
              <w:left w:w="-5" w:type="dxa"/>
            </w:tcMar>
          </w:tcPr>
          <w:p w14:paraId="0BB7AAEA" w14:textId="77777777" w:rsidR="00866F0F" w:rsidRPr="0086018B" w:rsidRDefault="00866F0F" w:rsidP="0086018B">
            <w:pPr>
              <w:pStyle w:val="Normal1"/>
              <w:spacing w:after="0" w:line="240" w:lineRule="auto"/>
              <w:ind w:left="105" w:right="-20"/>
              <w:rPr>
                <w:rFonts w:ascii="Times New Roman" w:hAnsi="Times New Roman"/>
                <w:sz w:val="24"/>
                <w:szCs w:val="24"/>
                <w:lang w:val="hu-HU"/>
              </w:rPr>
            </w:pPr>
            <w:r w:rsidRPr="0086018B">
              <w:rPr>
                <w:rFonts w:ascii="Times New Roman" w:hAnsi="Times New Roman"/>
                <w:sz w:val="24"/>
                <w:szCs w:val="24"/>
              </w:rPr>
              <w:t>din c</w:t>
            </w:r>
            <w:r w:rsidRPr="0086018B">
              <w:rPr>
                <w:rFonts w:ascii="Times New Roman" w:hAnsi="Times New Roman"/>
                <w:spacing w:val="-1"/>
                <w:sz w:val="24"/>
                <w:szCs w:val="24"/>
              </w:rPr>
              <w:t>a</w:t>
            </w:r>
            <w:r w:rsidRPr="0086018B">
              <w:rPr>
                <w:rFonts w:ascii="Times New Roman" w:hAnsi="Times New Roman"/>
                <w:sz w:val="24"/>
                <w:szCs w:val="24"/>
              </w:rPr>
              <w:t>re3.5</w:t>
            </w:r>
            <w:r w:rsidRPr="0086018B">
              <w:rPr>
                <w:rFonts w:ascii="Times New Roman" w:hAnsi="Times New Roman"/>
                <w:spacing w:val="-1"/>
                <w:sz w:val="24"/>
                <w:szCs w:val="24"/>
              </w:rPr>
              <w:t>c</w:t>
            </w:r>
            <w:r w:rsidRPr="0086018B">
              <w:rPr>
                <w:rFonts w:ascii="Times New Roman" w:hAnsi="Times New Roman"/>
                <w:sz w:val="24"/>
                <w:szCs w:val="24"/>
              </w:rPr>
              <w:t>u</w:t>
            </w:r>
            <w:r w:rsidRPr="0086018B">
              <w:rPr>
                <w:rFonts w:ascii="Times New Roman" w:hAnsi="Times New Roman"/>
                <w:spacing w:val="-1"/>
                <w:sz w:val="24"/>
                <w:szCs w:val="24"/>
              </w:rPr>
              <w:t>r</w:t>
            </w:r>
            <w:r w:rsidRPr="0086018B">
              <w:rPr>
                <w:rFonts w:ascii="Times New Roman" w:hAnsi="Times New Roman"/>
                <w:sz w:val="24"/>
                <w:szCs w:val="24"/>
              </w:rPr>
              <w:t>s</w:t>
            </w:r>
          </w:p>
        </w:tc>
        <w:tc>
          <w:tcPr>
            <w:tcW w:w="540" w:type="dxa"/>
            <w:tcBorders>
              <w:top w:val="single" w:sz="4" w:space="0" w:color="000001"/>
              <w:left w:val="single" w:sz="4" w:space="0" w:color="000001"/>
              <w:bottom w:val="single" w:sz="4" w:space="0" w:color="000001"/>
            </w:tcBorders>
            <w:shd w:val="clear" w:color="auto" w:fill="auto"/>
            <w:tcMar>
              <w:left w:w="-5" w:type="dxa"/>
            </w:tcMar>
          </w:tcPr>
          <w:p w14:paraId="20247E35" w14:textId="77777777" w:rsidR="00866F0F" w:rsidRPr="0086018B" w:rsidRDefault="00866F0F" w:rsidP="0086018B">
            <w:pPr>
              <w:pStyle w:val="Normal1"/>
              <w:spacing w:after="0" w:line="240" w:lineRule="auto"/>
              <w:ind w:right="-20"/>
              <w:jc w:val="center"/>
              <w:rPr>
                <w:rFonts w:ascii="Times New Roman" w:hAnsi="Times New Roman"/>
                <w:sz w:val="24"/>
                <w:szCs w:val="24"/>
              </w:rPr>
            </w:pPr>
          </w:p>
        </w:tc>
        <w:tc>
          <w:tcPr>
            <w:tcW w:w="2974" w:type="dxa"/>
            <w:tcBorders>
              <w:top w:val="single" w:sz="4" w:space="0" w:color="000001"/>
              <w:left w:val="single" w:sz="4" w:space="0" w:color="000001"/>
              <w:bottom w:val="single" w:sz="4" w:space="0" w:color="000001"/>
            </w:tcBorders>
            <w:shd w:val="clear" w:color="auto" w:fill="auto"/>
            <w:tcMar>
              <w:left w:w="-5" w:type="dxa"/>
            </w:tcMar>
          </w:tcPr>
          <w:p w14:paraId="330A7303" w14:textId="77777777" w:rsidR="00866F0F" w:rsidRPr="0086018B" w:rsidRDefault="00866F0F" w:rsidP="0086018B">
            <w:pPr>
              <w:pStyle w:val="Normal1"/>
              <w:spacing w:after="0" w:line="240" w:lineRule="auto"/>
              <w:ind w:left="102" w:right="-20"/>
              <w:rPr>
                <w:rFonts w:ascii="Times New Roman" w:hAnsi="Times New Roman"/>
                <w:sz w:val="24"/>
                <w:szCs w:val="24"/>
              </w:rPr>
            </w:pPr>
            <w:r w:rsidRPr="0086018B">
              <w:rPr>
                <w:rFonts w:ascii="Times New Roman" w:hAnsi="Times New Roman"/>
                <w:sz w:val="24"/>
                <w:szCs w:val="24"/>
              </w:rPr>
              <w:t>3.6 s</w:t>
            </w:r>
            <w:r w:rsidRPr="0086018B">
              <w:rPr>
                <w:rFonts w:ascii="Times New Roman" w:hAnsi="Times New Roman"/>
                <w:spacing w:val="-1"/>
                <w:sz w:val="24"/>
                <w:szCs w:val="24"/>
              </w:rPr>
              <w:t>e</w:t>
            </w:r>
            <w:r w:rsidRPr="0086018B">
              <w:rPr>
                <w:rFonts w:ascii="Times New Roman" w:hAnsi="Times New Roman"/>
                <w:sz w:val="24"/>
                <w:szCs w:val="24"/>
              </w:rPr>
              <w:t>m</w:t>
            </w:r>
            <w:r w:rsidRPr="0086018B">
              <w:rPr>
                <w:rFonts w:ascii="Times New Roman" w:hAnsi="Times New Roman"/>
                <w:spacing w:val="1"/>
                <w:sz w:val="24"/>
                <w:szCs w:val="24"/>
              </w:rPr>
              <w:t>i</w:t>
            </w:r>
            <w:r w:rsidRPr="0086018B">
              <w:rPr>
                <w:rFonts w:ascii="Times New Roman" w:hAnsi="Times New Roman"/>
                <w:sz w:val="24"/>
                <w:szCs w:val="24"/>
              </w:rPr>
              <w:t>n</w:t>
            </w:r>
            <w:r w:rsidRPr="0086018B">
              <w:rPr>
                <w:rFonts w:ascii="Times New Roman" w:hAnsi="Times New Roman"/>
                <w:spacing w:val="-1"/>
                <w:sz w:val="24"/>
                <w:szCs w:val="24"/>
              </w:rPr>
              <w:t>a</w:t>
            </w:r>
            <w:r w:rsidRPr="0086018B">
              <w:rPr>
                <w:rFonts w:ascii="Times New Roman" w:hAnsi="Times New Roman"/>
                <w:sz w:val="24"/>
                <w:szCs w:val="24"/>
              </w:rPr>
              <w:t>r</w:t>
            </w:r>
          </w:p>
        </w:tc>
        <w:tc>
          <w:tcPr>
            <w:tcW w:w="81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32EAFB51" w14:textId="77777777" w:rsidR="00866F0F" w:rsidRPr="0086018B" w:rsidRDefault="00866F0F" w:rsidP="0086018B">
            <w:pPr>
              <w:pStyle w:val="Normal1"/>
              <w:spacing w:after="0" w:line="240" w:lineRule="auto"/>
              <w:ind w:right="-20"/>
              <w:jc w:val="center"/>
              <w:rPr>
                <w:rFonts w:ascii="Times New Roman" w:hAnsi="Times New Roman"/>
                <w:sz w:val="24"/>
                <w:szCs w:val="24"/>
              </w:rPr>
            </w:pPr>
            <w:r w:rsidRPr="0086018B">
              <w:rPr>
                <w:rFonts w:ascii="Times New Roman" w:hAnsi="Times New Roman"/>
                <w:sz w:val="24"/>
                <w:szCs w:val="24"/>
              </w:rPr>
              <w:t>14</w:t>
            </w:r>
          </w:p>
        </w:tc>
      </w:tr>
      <w:tr w:rsidR="00866F0F" w:rsidRPr="0086018B" w14:paraId="0AA44919" w14:textId="77777777" w:rsidTr="00C068B7">
        <w:trPr>
          <w:trHeight w:hRule="exact" w:val="288"/>
        </w:trPr>
        <w:tc>
          <w:tcPr>
            <w:tcW w:w="9810" w:type="dxa"/>
            <w:gridSpan w:val="7"/>
            <w:tcBorders>
              <w:top w:val="single" w:sz="4" w:space="0" w:color="000001"/>
              <w:left w:val="single" w:sz="4" w:space="0" w:color="000001"/>
              <w:bottom w:val="single" w:sz="4" w:space="0" w:color="000001"/>
            </w:tcBorders>
            <w:shd w:val="clear" w:color="auto" w:fill="auto"/>
            <w:tcMar>
              <w:left w:w="-5" w:type="dxa"/>
            </w:tcMar>
          </w:tcPr>
          <w:p w14:paraId="615507A8" w14:textId="77777777" w:rsidR="00866F0F" w:rsidRPr="0086018B" w:rsidRDefault="00866F0F" w:rsidP="0086018B">
            <w:pPr>
              <w:contextualSpacing/>
              <w:rPr>
                <w:szCs w:val="24"/>
                <w:lang w:val="ro-RO"/>
              </w:rPr>
            </w:pPr>
            <w:r w:rsidRPr="0086018B">
              <w:rPr>
                <w:szCs w:val="24"/>
                <w:lang w:val="ro-RO"/>
              </w:rPr>
              <w:t>Distribuția fondului de timp:</w:t>
            </w:r>
          </w:p>
        </w:tc>
        <w:tc>
          <w:tcPr>
            <w:tcW w:w="81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613A4C1" w14:textId="77777777" w:rsidR="00866F0F" w:rsidRPr="0086018B" w:rsidRDefault="00866F0F" w:rsidP="0086018B">
            <w:pPr>
              <w:pStyle w:val="Normal1"/>
              <w:spacing w:after="0" w:line="240" w:lineRule="auto"/>
              <w:ind w:right="-20"/>
              <w:jc w:val="center"/>
              <w:rPr>
                <w:rFonts w:ascii="Times New Roman" w:hAnsi="Times New Roman"/>
                <w:spacing w:val="1"/>
                <w:sz w:val="24"/>
                <w:szCs w:val="24"/>
              </w:rPr>
            </w:pPr>
            <w:r w:rsidRPr="0086018B">
              <w:rPr>
                <w:rFonts w:ascii="Times New Roman" w:hAnsi="Times New Roman"/>
                <w:sz w:val="24"/>
                <w:szCs w:val="24"/>
              </w:rPr>
              <w:t>o</w:t>
            </w:r>
            <w:r w:rsidRPr="0086018B">
              <w:rPr>
                <w:rFonts w:ascii="Times New Roman" w:hAnsi="Times New Roman"/>
                <w:spacing w:val="-1"/>
                <w:sz w:val="24"/>
                <w:szCs w:val="24"/>
              </w:rPr>
              <w:t>r</w:t>
            </w:r>
            <w:r w:rsidRPr="0086018B">
              <w:rPr>
                <w:rFonts w:ascii="Times New Roman" w:hAnsi="Times New Roman"/>
                <w:sz w:val="24"/>
                <w:szCs w:val="24"/>
              </w:rPr>
              <w:t>e</w:t>
            </w:r>
          </w:p>
        </w:tc>
      </w:tr>
      <w:tr w:rsidR="00866F0F" w:rsidRPr="0086018B" w14:paraId="1FB31FBF" w14:textId="77777777" w:rsidTr="00C068B7">
        <w:trPr>
          <w:trHeight w:hRule="exact" w:val="286"/>
        </w:trPr>
        <w:tc>
          <w:tcPr>
            <w:tcW w:w="9810" w:type="dxa"/>
            <w:gridSpan w:val="7"/>
            <w:tcBorders>
              <w:top w:val="single" w:sz="4" w:space="0" w:color="000001"/>
              <w:left w:val="single" w:sz="4" w:space="0" w:color="000001"/>
              <w:bottom w:val="single" w:sz="4" w:space="0" w:color="000001"/>
            </w:tcBorders>
            <w:shd w:val="clear" w:color="auto" w:fill="auto"/>
            <w:tcMar>
              <w:left w:w="-5" w:type="dxa"/>
            </w:tcMar>
          </w:tcPr>
          <w:p w14:paraId="5B94F469" w14:textId="77777777" w:rsidR="00866F0F" w:rsidRPr="0086018B" w:rsidRDefault="00866F0F" w:rsidP="0086018B">
            <w:pPr>
              <w:contextualSpacing/>
              <w:rPr>
                <w:szCs w:val="24"/>
                <w:lang w:val="ro-RO"/>
              </w:rPr>
            </w:pPr>
            <w:r w:rsidRPr="0086018B">
              <w:rPr>
                <w:szCs w:val="24"/>
                <w:lang w:val="ro-RO"/>
              </w:rPr>
              <w:t>a) Studiul după manual, suport de curs, bibliografie și notițe</w:t>
            </w:r>
          </w:p>
        </w:tc>
        <w:tc>
          <w:tcPr>
            <w:tcW w:w="81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C71400D" w14:textId="77777777" w:rsidR="00866F0F" w:rsidRPr="0086018B" w:rsidRDefault="00866F0F" w:rsidP="0086018B">
            <w:pPr>
              <w:pStyle w:val="Normal1"/>
              <w:spacing w:after="0" w:line="240" w:lineRule="auto"/>
              <w:ind w:right="-20"/>
              <w:jc w:val="center"/>
              <w:rPr>
                <w:rFonts w:ascii="Times New Roman" w:hAnsi="Times New Roman"/>
                <w:sz w:val="24"/>
                <w:szCs w:val="24"/>
              </w:rPr>
            </w:pPr>
          </w:p>
        </w:tc>
      </w:tr>
      <w:tr w:rsidR="00866F0F" w:rsidRPr="0086018B" w14:paraId="2BC39837" w14:textId="77777777" w:rsidTr="00C068B7">
        <w:trPr>
          <w:trHeight w:hRule="exact" w:val="298"/>
        </w:trPr>
        <w:tc>
          <w:tcPr>
            <w:tcW w:w="9810" w:type="dxa"/>
            <w:gridSpan w:val="7"/>
            <w:tcBorders>
              <w:top w:val="single" w:sz="4" w:space="0" w:color="000001"/>
              <w:left w:val="single" w:sz="4" w:space="0" w:color="000001"/>
              <w:bottom w:val="single" w:sz="4" w:space="0" w:color="000001"/>
            </w:tcBorders>
            <w:shd w:val="clear" w:color="auto" w:fill="auto"/>
            <w:tcMar>
              <w:left w:w="-5" w:type="dxa"/>
            </w:tcMar>
          </w:tcPr>
          <w:p w14:paraId="35D5A0F4" w14:textId="77777777" w:rsidR="00866F0F" w:rsidRPr="0086018B" w:rsidRDefault="00866F0F" w:rsidP="0086018B">
            <w:pPr>
              <w:contextualSpacing/>
              <w:rPr>
                <w:szCs w:val="24"/>
                <w:lang w:val="ro-RO"/>
              </w:rPr>
            </w:pPr>
            <w:r w:rsidRPr="0086018B">
              <w:rPr>
                <w:szCs w:val="24"/>
                <w:lang w:val="ro-RO"/>
              </w:rPr>
              <w:t>b) Documentare suplimentară în bibliotecă, pe platformele electronice de specialitate și pe teren</w:t>
            </w:r>
          </w:p>
        </w:tc>
        <w:tc>
          <w:tcPr>
            <w:tcW w:w="81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F8C7DD1" w14:textId="77777777" w:rsidR="00866F0F" w:rsidRPr="0086018B" w:rsidRDefault="008473DA" w:rsidP="0086018B">
            <w:pPr>
              <w:pStyle w:val="Normal1"/>
              <w:spacing w:after="0" w:line="240" w:lineRule="auto"/>
              <w:ind w:right="-20"/>
              <w:jc w:val="center"/>
              <w:rPr>
                <w:rFonts w:ascii="Times New Roman" w:hAnsi="Times New Roman"/>
                <w:spacing w:val="1"/>
                <w:sz w:val="24"/>
                <w:szCs w:val="24"/>
              </w:rPr>
            </w:pPr>
            <w:r>
              <w:rPr>
                <w:rFonts w:ascii="Times New Roman" w:hAnsi="Times New Roman"/>
                <w:sz w:val="24"/>
                <w:szCs w:val="24"/>
              </w:rPr>
              <w:t>5</w:t>
            </w:r>
          </w:p>
        </w:tc>
      </w:tr>
      <w:tr w:rsidR="00866F0F" w:rsidRPr="0086018B" w14:paraId="627AACC1" w14:textId="77777777" w:rsidTr="00C068B7">
        <w:trPr>
          <w:trHeight w:hRule="exact" w:val="286"/>
        </w:trPr>
        <w:tc>
          <w:tcPr>
            <w:tcW w:w="9810" w:type="dxa"/>
            <w:gridSpan w:val="7"/>
            <w:tcBorders>
              <w:top w:val="single" w:sz="4" w:space="0" w:color="000001"/>
              <w:left w:val="single" w:sz="4" w:space="0" w:color="000001"/>
              <w:bottom w:val="single" w:sz="4" w:space="0" w:color="000001"/>
            </w:tcBorders>
            <w:shd w:val="clear" w:color="auto" w:fill="auto"/>
            <w:tcMar>
              <w:left w:w="-5" w:type="dxa"/>
            </w:tcMar>
          </w:tcPr>
          <w:p w14:paraId="09B32EEE" w14:textId="77777777" w:rsidR="00866F0F" w:rsidRPr="0086018B" w:rsidRDefault="00866F0F" w:rsidP="0086018B">
            <w:pPr>
              <w:contextualSpacing/>
              <w:rPr>
                <w:szCs w:val="24"/>
                <w:lang w:val="ro-RO"/>
              </w:rPr>
            </w:pPr>
            <w:r w:rsidRPr="0086018B">
              <w:rPr>
                <w:szCs w:val="24"/>
                <w:lang w:val="ro-RO"/>
              </w:rPr>
              <w:t>c) Pregătire seminarii/laboratoare, teme, referate, portofolii și eseuri</w:t>
            </w:r>
          </w:p>
        </w:tc>
        <w:tc>
          <w:tcPr>
            <w:tcW w:w="81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3A1C15BC" w14:textId="77777777" w:rsidR="00866F0F" w:rsidRPr="0086018B" w:rsidRDefault="008473DA" w:rsidP="0086018B">
            <w:pPr>
              <w:pStyle w:val="Normal1"/>
              <w:spacing w:after="0" w:line="240" w:lineRule="auto"/>
              <w:ind w:right="-20"/>
              <w:jc w:val="center"/>
              <w:rPr>
                <w:rFonts w:ascii="Times New Roman" w:hAnsi="Times New Roman"/>
                <w:sz w:val="24"/>
                <w:szCs w:val="24"/>
              </w:rPr>
            </w:pPr>
            <w:r>
              <w:rPr>
                <w:rFonts w:ascii="Times New Roman" w:hAnsi="Times New Roman"/>
                <w:sz w:val="24"/>
                <w:szCs w:val="24"/>
              </w:rPr>
              <w:t>5</w:t>
            </w:r>
          </w:p>
        </w:tc>
      </w:tr>
      <w:tr w:rsidR="00866F0F" w:rsidRPr="0086018B" w14:paraId="725A567D" w14:textId="77777777" w:rsidTr="00C068B7">
        <w:trPr>
          <w:trHeight w:hRule="exact" w:val="286"/>
        </w:trPr>
        <w:tc>
          <w:tcPr>
            <w:tcW w:w="9810" w:type="dxa"/>
            <w:gridSpan w:val="7"/>
            <w:tcBorders>
              <w:top w:val="single" w:sz="4" w:space="0" w:color="000001"/>
              <w:left w:val="single" w:sz="4" w:space="0" w:color="000001"/>
              <w:bottom w:val="single" w:sz="4" w:space="0" w:color="000001"/>
            </w:tcBorders>
            <w:shd w:val="clear" w:color="auto" w:fill="auto"/>
            <w:tcMar>
              <w:left w:w="-5" w:type="dxa"/>
            </w:tcMar>
          </w:tcPr>
          <w:p w14:paraId="174251B1" w14:textId="77777777" w:rsidR="00866F0F" w:rsidRPr="0086018B" w:rsidRDefault="00866F0F" w:rsidP="0086018B">
            <w:pPr>
              <w:contextualSpacing/>
              <w:rPr>
                <w:szCs w:val="24"/>
                <w:lang w:val="ro-RO"/>
              </w:rPr>
            </w:pPr>
            <w:r w:rsidRPr="0086018B">
              <w:rPr>
                <w:szCs w:val="24"/>
                <w:lang w:val="ro-RO"/>
              </w:rPr>
              <w:t>d) Tutoriat</w:t>
            </w:r>
          </w:p>
        </w:tc>
        <w:tc>
          <w:tcPr>
            <w:tcW w:w="81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644A427" w14:textId="77777777" w:rsidR="00866F0F" w:rsidRPr="0086018B" w:rsidRDefault="008473DA" w:rsidP="0086018B">
            <w:pPr>
              <w:pStyle w:val="Normal1"/>
              <w:spacing w:after="0" w:line="240" w:lineRule="auto"/>
              <w:ind w:right="-20"/>
              <w:jc w:val="center"/>
              <w:rPr>
                <w:rFonts w:ascii="Times New Roman" w:hAnsi="Times New Roman"/>
                <w:sz w:val="24"/>
                <w:szCs w:val="24"/>
              </w:rPr>
            </w:pPr>
            <w:r>
              <w:rPr>
                <w:rFonts w:ascii="Times New Roman" w:hAnsi="Times New Roman"/>
                <w:sz w:val="24"/>
                <w:szCs w:val="24"/>
              </w:rPr>
              <w:t>1</w:t>
            </w:r>
          </w:p>
        </w:tc>
      </w:tr>
      <w:tr w:rsidR="00866F0F" w:rsidRPr="0086018B" w14:paraId="39E2D5FD" w14:textId="77777777" w:rsidTr="00C068B7">
        <w:trPr>
          <w:trHeight w:hRule="exact" w:val="286"/>
        </w:trPr>
        <w:tc>
          <w:tcPr>
            <w:tcW w:w="9810" w:type="dxa"/>
            <w:gridSpan w:val="7"/>
            <w:tcBorders>
              <w:top w:val="single" w:sz="4" w:space="0" w:color="000001"/>
              <w:left w:val="single" w:sz="4" w:space="0" w:color="000001"/>
              <w:bottom w:val="single" w:sz="4" w:space="0" w:color="000001"/>
            </w:tcBorders>
            <w:shd w:val="clear" w:color="auto" w:fill="auto"/>
            <w:tcMar>
              <w:left w:w="-5" w:type="dxa"/>
            </w:tcMar>
          </w:tcPr>
          <w:p w14:paraId="0EB4EFF3" w14:textId="77777777" w:rsidR="00866F0F" w:rsidRPr="0086018B" w:rsidRDefault="00866F0F" w:rsidP="0086018B">
            <w:pPr>
              <w:contextualSpacing/>
              <w:rPr>
                <w:szCs w:val="24"/>
                <w:lang w:val="ro-RO"/>
              </w:rPr>
            </w:pPr>
            <w:r w:rsidRPr="0086018B">
              <w:rPr>
                <w:szCs w:val="24"/>
                <w:lang w:val="ro-RO"/>
              </w:rPr>
              <w:t xml:space="preserve">e) Examinări </w:t>
            </w:r>
          </w:p>
        </w:tc>
        <w:tc>
          <w:tcPr>
            <w:tcW w:w="81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E65FE8A" w14:textId="77777777" w:rsidR="00866F0F" w:rsidRPr="0086018B" w:rsidRDefault="00866F0F" w:rsidP="0086018B">
            <w:pPr>
              <w:pStyle w:val="Normal1"/>
              <w:spacing w:after="0" w:line="240" w:lineRule="auto"/>
              <w:ind w:right="-20"/>
              <w:jc w:val="center"/>
              <w:rPr>
                <w:rFonts w:ascii="Times New Roman" w:hAnsi="Times New Roman"/>
                <w:sz w:val="24"/>
                <w:szCs w:val="24"/>
              </w:rPr>
            </w:pPr>
            <w:r w:rsidRPr="0086018B">
              <w:rPr>
                <w:rFonts w:ascii="Times New Roman" w:hAnsi="Times New Roman"/>
                <w:sz w:val="24"/>
                <w:szCs w:val="24"/>
              </w:rPr>
              <w:t>2</w:t>
            </w:r>
          </w:p>
        </w:tc>
      </w:tr>
      <w:tr w:rsidR="00866F0F" w:rsidRPr="0086018B" w14:paraId="79A64F28" w14:textId="77777777" w:rsidTr="00C068B7">
        <w:trPr>
          <w:trHeight w:hRule="exact" w:val="288"/>
        </w:trPr>
        <w:tc>
          <w:tcPr>
            <w:tcW w:w="9810" w:type="dxa"/>
            <w:gridSpan w:val="7"/>
            <w:tcBorders>
              <w:top w:val="single" w:sz="4" w:space="0" w:color="000001"/>
              <w:left w:val="single" w:sz="4" w:space="0" w:color="000001"/>
              <w:bottom w:val="single" w:sz="4" w:space="0" w:color="000001"/>
            </w:tcBorders>
            <w:shd w:val="clear" w:color="auto" w:fill="auto"/>
            <w:tcMar>
              <w:left w:w="-5" w:type="dxa"/>
            </w:tcMar>
          </w:tcPr>
          <w:p w14:paraId="4E382D4A" w14:textId="77777777" w:rsidR="00866F0F" w:rsidRPr="0086018B" w:rsidRDefault="00866F0F" w:rsidP="0086018B">
            <w:pPr>
              <w:contextualSpacing/>
              <w:rPr>
                <w:szCs w:val="24"/>
                <w:lang w:val="ro-RO"/>
              </w:rPr>
            </w:pPr>
            <w:r w:rsidRPr="0086018B">
              <w:rPr>
                <w:szCs w:val="24"/>
                <w:lang w:val="ro-RO"/>
              </w:rPr>
              <w:t xml:space="preserve">f) Alte activități: </w:t>
            </w:r>
          </w:p>
        </w:tc>
        <w:tc>
          <w:tcPr>
            <w:tcW w:w="81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C2E5CAD" w14:textId="77777777" w:rsidR="00866F0F" w:rsidRPr="0086018B" w:rsidRDefault="00866F0F" w:rsidP="0086018B">
            <w:pPr>
              <w:pStyle w:val="Normal1"/>
              <w:spacing w:after="0" w:line="240" w:lineRule="auto"/>
              <w:jc w:val="center"/>
              <w:rPr>
                <w:rFonts w:ascii="Times New Roman" w:hAnsi="Times New Roman"/>
                <w:b/>
                <w:bCs/>
                <w:sz w:val="24"/>
                <w:szCs w:val="24"/>
              </w:rPr>
            </w:pPr>
          </w:p>
        </w:tc>
      </w:tr>
      <w:tr w:rsidR="00866F0F" w:rsidRPr="0086018B" w14:paraId="7A6285E7" w14:textId="77777777" w:rsidTr="0086018B">
        <w:trPr>
          <w:gridAfter w:val="4"/>
          <w:wAfter w:w="5852" w:type="dxa"/>
          <w:trHeight w:hRule="exact" w:val="286"/>
        </w:trPr>
        <w:tc>
          <w:tcPr>
            <w:tcW w:w="3600" w:type="dxa"/>
            <w:tcBorders>
              <w:top w:val="single" w:sz="4" w:space="0" w:color="000001"/>
              <w:left w:val="single" w:sz="4" w:space="0" w:color="000001"/>
              <w:bottom w:val="single" w:sz="4" w:space="0" w:color="000001"/>
            </w:tcBorders>
            <w:shd w:val="clear" w:color="auto" w:fill="auto"/>
            <w:tcMar>
              <w:left w:w="-5" w:type="dxa"/>
            </w:tcMar>
          </w:tcPr>
          <w:p w14:paraId="7C37AA76" w14:textId="77777777" w:rsidR="00866F0F" w:rsidRPr="0086018B" w:rsidRDefault="00866F0F" w:rsidP="0086018B">
            <w:pPr>
              <w:pStyle w:val="Normal1"/>
              <w:spacing w:after="0" w:line="240" w:lineRule="auto"/>
              <w:ind w:left="102" w:right="-20"/>
              <w:rPr>
                <w:rFonts w:ascii="Times New Roman" w:hAnsi="Times New Roman"/>
                <w:bCs/>
                <w:sz w:val="24"/>
                <w:szCs w:val="24"/>
              </w:rPr>
            </w:pPr>
            <w:r w:rsidRPr="0086018B">
              <w:rPr>
                <w:rFonts w:ascii="Times New Roman" w:hAnsi="Times New Roman"/>
                <w:bCs/>
                <w:sz w:val="24"/>
                <w:szCs w:val="24"/>
              </w:rPr>
              <w:t>3.7 To</w:t>
            </w:r>
            <w:r w:rsidRPr="0086018B">
              <w:rPr>
                <w:rFonts w:ascii="Times New Roman" w:hAnsi="Times New Roman"/>
                <w:bCs/>
                <w:spacing w:val="-1"/>
                <w:sz w:val="24"/>
                <w:szCs w:val="24"/>
              </w:rPr>
              <w:t>t</w:t>
            </w:r>
            <w:r w:rsidRPr="0086018B">
              <w:rPr>
                <w:rFonts w:ascii="Times New Roman" w:hAnsi="Times New Roman"/>
                <w:bCs/>
                <w:sz w:val="24"/>
                <w:szCs w:val="24"/>
              </w:rPr>
              <w:t>al ore stu</w:t>
            </w:r>
            <w:r w:rsidRPr="0086018B">
              <w:rPr>
                <w:rFonts w:ascii="Times New Roman" w:hAnsi="Times New Roman"/>
                <w:bCs/>
                <w:spacing w:val="1"/>
                <w:sz w:val="24"/>
                <w:szCs w:val="24"/>
              </w:rPr>
              <w:t>d</w:t>
            </w:r>
            <w:r w:rsidRPr="0086018B">
              <w:rPr>
                <w:rFonts w:ascii="Times New Roman" w:hAnsi="Times New Roman"/>
                <w:bCs/>
                <w:sz w:val="24"/>
                <w:szCs w:val="24"/>
              </w:rPr>
              <w:t>iu i</w:t>
            </w:r>
            <w:r w:rsidRPr="0086018B">
              <w:rPr>
                <w:rFonts w:ascii="Times New Roman" w:hAnsi="Times New Roman"/>
                <w:bCs/>
                <w:spacing w:val="-1"/>
                <w:sz w:val="24"/>
                <w:szCs w:val="24"/>
              </w:rPr>
              <w:t>nd</w:t>
            </w:r>
            <w:r w:rsidRPr="0086018B">
              <w:rPr>
                <w:rFonts w:ascii="Times New Roman" w:hAnsi="Times New Roman"/>
                <w:bCs/>
                <w:sz w:val="24"/>
                <w:szCs w:val="24"/>
              </w:rPr>
              <w:t>iv</w:t>
            </w:r>
            <w:r w:rsidRPr="0086018B">
              <w:rPr>
                <w:rFonts w:ascii="Times New Roman" w:hAnsi="Times New Roman"/>
                <w:bCs/>
                <w:spacing w:val="1"/>
                <w:sz w:val="24"/>
                <w:szCs w:val="24"/>
              </w:rPr>
              <w:t>idu</w:t>
            </w:r>
            <w:r w:rsidRPr="0086018B">
              <w:rPr>
                <w:rFonts w:ascii="Times New Roman" w:hAnsi="Times New Roman"/>
                <w:bCs/>
                <w:sz w:val="24"/>
                <w:szCs w:val="24"/>
              </w:rPr>
              <w:t>al</w:t>
            </w:r>
          </w:p>
        </w:tc>
        <w:tc>
          <w:tcPr>
            <w:tcW w:w="1168" w:type="dxa"/>
            <w:gridSpan w:val="3"/>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E9377A9" w14:textId="77777777" w:rsidR="00866F0F" w:rsidRPr="0086018B" w:rsidRDefault="008473DA" w:rsidP="0086018B">
            <w:pPr>
              <w:pStyle w:val="Normal1"/>
              <w:spacing w:after="0" w:line="240" w:lineRule="auto"/>
              <w:ind w:right="-20"/>
              <w:jc w:val="center"/>
              <w:rPr>
                <w:rFonts w:ascii="Times New Roman" w:hAnsi="Times New Roman"/>
                <w:bCs/>
                <w:sz w:val="24"/>
                <w:szCs w:val="24"/>
              </w:rPr>
            </w:pPr>
            <w:r>
              <w:rPr>
                <w:rFonts w:ascii="Times New Roman" w:hAnsi="Times New Roman"/>
                <w:bCs/>
                <w:sz w:val="24"/>
                <w:szCs w:val="24"/>
              </w:rPr>
              <w:t>13</w:t>
            </w:r>
          </w:p>
        </w:tc>
      </w:tr>
      <w:tr w:rsidR="00866F0F" w:rsidRPr="0086018B" w14:paraId="5D517ED4" w14:textId="77777777" w:rsidTr="0086018B">
        <w:trPr>
          <w:gridAfter w:val="4"/>
          <w:wAfter w:w="5852" w:type="dxa"/>
          <w:trHeight w:hRule="exact" w:val="286"/>
        </w:trPr>
        <w:tc>
          <w:tcPr>
            <w:tcW w:w="3600" w:type="dxa"/>
            <w:tcBorders>
              <w:top w:val="single" w:sz="4" w:space="0" w:color="000001"/>
              <w:left w:val="single" w:sz="4" w:space="0" w:color="000001"/>
              <w:bottom w:val="single" w:sz="4" w:space="0" w:color="000001"/>
            </w:tcBorders>
            <w:shd w:val="clear" w:color="auto" w:fill="auto"/>
            <w:tcMar>
              <w:left w:w="-5" w:type="dxa"/>
            </w:tcMar>
          </w:tcPr>
          <w:p w14:paraId="30B7E455" w14:textId="77777777" w:rsidR="00866F0F" w:rsidRPr="0086018B" w:rsidRDefault="00866F0F" w:rsidP="0086018B">
            <w:pPr>
              <w:pStyle w:val="Normal1"/>
              <w:spacing w:after="0" w:line="240" w:lineRule="auto"/>
              <w:ind w:left="102" w:right="-20"/>
              <w:rPr>
                <w:rFonts w:ascii="Times New Roman" w:hAnsi="Times New Roman"/>
                <w:bCs/>
                <w:sz w:val="24"/>
                <w:szCs w:val="24"/>
              </w:rPr>
            </w:pPr>
            <w:r w:rsidRPr="0086018B">
              <w:rPr>
                <w:rFonts w:ascii="Times New Roman" w:hAnsi="Times New Roman"/>
                <w:bCs/>
                <w:sz w:val="24"/>
                <w:szCs w:val="24"/>
              </w:rPr>
              <w:t>3.8 To</w:t>
            </w:r>
            <w:r w:rsidRPr="0086018B">
              <w:rPr>
                <w:rFonts w:ascii="Times New Roman" w:hAnsi="Times New Roman"/>
                <w:bCs/>
                <w:spacing w:val="-1"/>
                <w:sz w:val="24"/>
                <w:szCs w:val="24"/>
              </w:rPr>
              <w:t>t</w:t>
            </w:r>
            <w:r w:rsidRPr="0086018B">
              <w:rPr>
                <w:rFonts w:ascii="Times New Roman" w:hAnsi="Times New Roman"/>
                <w:bCs/>
                <w:sz w:val="24"/>
                <w:szCs w:val="24"/>
              </w:rPr>
              <w:t xml:space="preserve">al ore </w:t>
            </w:r>
            <w:r w:rsidRPr="0086018B">
              <w:rPr>
                <w:rFonts w:ascii="Times New Roman" w:hAnsi="Times New Roman"/>
                <w:bCs/>
                <w:spacing w:val="1"/>
                <w:sz w:val="24"/>
                <w:szCs w:val="24"/>
              </w:rPr>
              <w:t>p</w:t>
            </w:r>
            <w:r w:rsidRPr="0086018B">
              <w:rPr>
                <w:rFonts w:ascii="Times New Roman" w:hAnsi="Times New Roman"/>
                <w:bCs/>
                <w:sz w:val="24"/>
                <w:szCs w:val="24"/>
              </w:rPr>
              <w:t>e s</w:t>
            </w:r>
            <w:r w:rsidRPr="0086018B">
              <w:rPr>
                <w:rFonts w:ascii="Times New Roman" w:hAnsi="Times New Roman"/>
                <w:bCs/>
                <w:spacing w:val="1"/>
                <w:sz w:val="24"/>
                <w:szCs w:val="24"/>
              </w:rPr>
              <w:t>e</w:t>
            </w:r>
            <w:r w:rsidRPr="0086018B">
              <w:rPr>
                <w:rFonts w:ascii="Times New Roman" w:hAnsi="Times New Roman"/>
                <w:bCs/>
                <w:spacing w:val="-1"/>
                <w:sz w:val="24"/>
                <w:szCs w:val="24"/>
              </w:rPr>
              <w:t>me</w:t>
            </w:r>
            <w:r w:rsidRPr="0086018B">
              <w:rPr>
                <w:rFonts w:ascii="Times New Roman" w:hAnsi="Times New Roman"/>
                <w:bCs/>
                <w:sz w:val="24"/>
                <w:szCs w:val="24"/>
              </w:rPr>
              <w:t>st</w:t>
            </w:r>
            <w:r w:rsidRPr="0086018B">
              <w:rPr>
                <w:rFonts w:ascii="Times New Roman" w:hAnsi="Times New Roman"/>
                <w:bCs/>
                <w:spacing w:val="1"/>
                <w:sz w:val="24"/>
                <w:szCs w:val="24"/>
              </w:rPr>
              <w:t>r</w:t>
            </w:r>
            <w:r w:rsidRPr="0086018B">
              <w:rPr>
                <w:rFonts w:ascii="Times New Roman" w:hAnsi="Times New Roman"/>
                <w:bCs/>
                <w:sz w:val="24"/>
                <w:szCs w:val="24"/>
              </w:rPr>
              <w:t>u</w:t>
            </w:r>
          </w:p>
        </w:tc>
        <w:tc>
          <w:tcPr>
            <w:tcW w:w="1168" w:type="dxa"/>
            <w:gridSpan w:val="3"/>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9BF5CA2" w14:textId="77777777" w:rsidR="00866F0F" w:rsidRPr="0086018B" w:rsidRDefault="008473DA" w:rsidP="0086018B">
            <w:pPr>
              <w:pStyle w:val="Normal1"/>
              <w:spacing w:after="0" w:line="240" w:lineRule="auto"/>
              <w:ind w:right="-20"/>
              <w:jc w:val="center"/>
              <w:rPr>
                <w:rFonts w:ascii="Times New Roman" w:hAnsi="Times New Roman"/>
                <w:bCs/>
                <w:sz w:val="24"/>
                <w:szCs w:val="24"/>
              </w:rPr>
            </w:pPr>
            <w:r>
              <w:rPr>
                <w:rFonts w:ascii="Times New Roman" w:hAnsi="Times New Roman"/>
                <w:bCs/>
                <w:sz w:val="24"/>
                <w:szCs w:val="24"/>
              </w:rPr>
              <w:t>25</w:t>
            </w:r>
          </w:p>
        </w:tc>
      </w:tr>
      <w:tr w:rsidR="00866F0F" w:rsidRPr="0086018B" w14:paraId="3E6C4D8C" w14:textId="77777777" w:rsidTr="0086018B">
        <w:trPr>
          <w:gridAfter w:val="4"/>
          <w:wAfter w:w="5852" w:type="dxa"/>
          <w:trHeight w:hRule="exact" w:val="286"/>
        </w:trPr>
        <w:tc>
          <w:tcPr>
            <w:tcW w:w="3600" w:type="dxa"/>
            <w:tcBorders>
              <w:top w:val="single" w:sz="4" w:space="0" w:color="000001"/>
              <w:left w:val="single" w:sz="4" w:space="0" w:color="000001"/>
              <w:bottom w:val="single" w:sz="4" w:space="0" w:color="000001"/>
            </w:tcBorders>
            <w:shd w:val="clear" w:color="auto" w:fill="auto"/>
            <w:tcMar>
              <w:left w:w="-5" w:type="dxa"/>
            </w:tcMar>
          </w:tcPr>
          <w:p w14:paraId="1A7B6BE7" w14:textId="77777777" w:rsidR="00866F0F" w:rsidRPr="0086018B" w:rsidRDefault="00866F0F" w:rsidP="0086018B">
            <w:pPr>
              <w:pStyle w:val="Normal1"/>
              <w:spacing w:after="0" w:line="240" w:lineRule="auto"/>
              <w:ind w:left="102" w:right="-20"/>
              <w:rPr>
                <w:rFonts w:ascii="Times New Roman" w:hAnsi="Times New Roman"/>
                <w:sz w:val="24"/>
                <w:szCs w:val="24"/>
              </w:rPr>
            </w:pPr>
            <w:r w:rsidRPr="0086018B">
              <w:rPr>
                <w:rFonts w:ascii="Times New Roman" w:hAnsi="Times New Roman"/>
                <w:bCs/>
                <w:sz w:val="24"/>
                <w:szCs w:val="24"/>
              </w:rPr>
              <w:t>3.9 Nu</w:t>
            </w:r>
            <w:r w:rsidRPr="0086018B">
              <w:rPr>
                <w:rFonts w:ascii="Times New Roman" w:hAnsi="Times New Roman"/>
                <w:bCs/>
                <w:spacing w:val="-3"/>
                <w:sz w:val="24"/>
                <w:szCs w:val="24"/>
              </w:rPr>
              <w:t>m</w:t>
            </w:r>
            <w:r w:rsidRPr="0086018B">
              <w:rPr>
                <w:rFonts w:ascii="Times New Roman" w:hAnsi="Times New Roman"/>
                <w:bCs/>
                <w:spacing w:val="2"/>
                <w:sz w:val="24"/>
                <w:szCs w:val="24"/>
              </w:rPr>
              <w:t>ă</w:t>
            </w:r>
            <w:r w:rsidRPr="0086018B">
              <w:rPr>
                <w:rFonts w:ascii="Times New Roman" w:hAnsi="Times New Roman"/>
                <w:bCs/>
                <w:spacing w:val="-1"/>
                <w:sz w:val="24"/>
                <w:szCs w:val="24"/>
              </w:rPr>
              <w:t>r</w:t>
            </w:r>
            <w:r w:rsidRPr="0086018B">
              <w:rPr>
                <w:rFonts w:ascii="Times New Roman" w:hAnsi="Times New Roman"/>
                <w:bCs/>
                <w:spacing w:val="1"/>
                <w:sz w:val="24"/>
                <w:szCs w:val="24"/>
              </w:rPr>
              <w:t>u</w:t>
            </w:r>
            <w:r w:rsidRPr="0086018B">
              <w:rPr>
                <w:rFonts w:ascii="Times New Roman" w:hAnsi="Times New Roman"/>
                <w:bCs/>
                <w:sz w:val="24"/>
                <w:szCs w:val="24"/>
              </w:rPr>
              <w:t xml:space="preserve">l </w:t>
            </w:r>
            <w:r w:rsidRPr="0086018B">
              <w:rPr>
                <w:rFonts w:ascii="Times New Roman" w:hAnsi="Times New Roman"/>
                <w:bCs/>
                <w:spacing w:val="1"/>
                <w:sz w:val="24"/>
                <w:szCs w:val="24"/>
              </w:rPr>
              <w:t>d</w:t>
            </w:r>
            <w:r w:rsidRPr="0086018B">
              <w:rPr>
                <w:rFonts w:ascii="Times New Roman" w:hAnsi="Times New Roman"/>
                <w:bCs/>
                <w:sz w:val="24"/>
                <w:szCs w:val="24"/>
              </w:rPr>
              <w:t xml:space="preserve">e </w:t>
            </w:r>
            <w:r w:rsidRPr="0086018B">
              <w:rPr>
                <w:rFonts w:ascii="Times New Roman" w:hAnsi="Times New Roman"/>
                <w:bCs/>
                <w:spacing w:val="-1"/>
                <w:sz w:val="24"/>
                <w:szCs w:val="24"/>
              </w:rPr>
              <w:t>cre</w:t>
            </w:r>
            <w:r w:rsidRPr="0086018B">
              <w:rPr>
                <w:rFonts w:ascii="Times New Roman" w:hAnsi="Times New Roman"/>
                <w:bCs/>
                <w:spacing w:val="1"/>
                <w:sz w:val="24"/>
                <w:szCs w:val="24"/>
              </w:rPr>
              <w:t>d</w:t>
            </w:r>
            <w:r w:rsidRPr="0086018B">
              <w:rPr>
                <w:rFonts w:ascii="Times New Roman" w:hAnsi="Times New Roman"/>
                <w:bCs/>
                <w:sz w:val="24"/>
                <w:szCs w:val="24"/>
              </w:rPr>
              <w:t>i</w:t>
            </w:r>
            <w:r w:rsidRPr="0086018B">
              <w:rPr>
                <w:rFonts w:ascii="Times New Roman" w:hAnsi="Times New Roman"/>
                <w:bCs/>
                <w:spacing w:val="2"/>
                <w:sz w:val="24"/>
                <w:szCs w:val="24"/>
              </w:rPr>
              <w:t>t</w:t>
            </w:r>
            <w:r w:rsidRPr="0086018B">
              <w:rPr>
                <w:rFonts w:ascii="Times New Roman" w:hAnsi="Times New Roman"/>
                <w:bCs/>
                <w:sz w:val="24"/>
                <w:szCs w:val="24"/>
              </w:rPr>
              <w:t>e</w:t>
            </w:r>
          </w:p>
        </w:tc>
        <w:tc>
          <w:tcPr>
            <w:tcW w:w="1168" w:type="dxa"/>
            <w:gridSpan w:val="3"/>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BE72B14" w14:textId="77777777" w:rsidR="00866F0F" w:rsidRPr="0086018B" w:rsidRDefault="008473DA" w:rsidP="0086018B">
            <w:pPr>
              <w:pStyle w:val="Normal1"/>
              <w:spacing w:after="0" w:line="240" w:lineRule="auto"/>
              <w:ind w:right="-20"/>
              <w:jc w:val="center"/>
              <w:rPr>
                <w:rFonts w:ascii="Times New Roman" w:hAnsi="Times New Roman"/>
                <w:sz w:val="24"/>
                <w:szCs w:val="24"/>
              </w:rPr>
            </w:pPr>
            <w:r>
              <w:rPr>
                <w:rFonts w:ascii="Times New Roman" w:hAnsi="Times New Roman"/>
                <w:sz w:val="24"/>
                <w:szCs w:val="24"/>
              </w:rPr>
              <w:t>1</w:t>
            </w:r>
          </w:p>
        </w:tc>
      </w:tr>
    </w:tbl>
    <w:p w14:paraId="5BE7BEF0" w14:textId="77777777" w:rsidR="00866F0F" w:rsidRPr="0086018B" w:rsidRDefault="00866F0F" w:rsidP="0086018B">
      <w:pPr>
        <w:pStyle w:val="Normal1"/>
        <w:spacing w:after="0" w:line="240" w:lineRule="auto"/>
        <w:rPr>
          <w:rFonts w:ascii="Times New Roman" w:hAnsi="Times New Roman"/>
          <w:sz w:val="24"/>
          <w:szCs w:val="24"/>
        </w:rPr>
      </w:pPr>
    </w:p>
    <w:p w14:paraId="6494D72D" w14:textId="77777777" w:rsidR="00866F0F" w:rsidRPr="0086018B" w:rsidRDefault="00866F0F" w:rsidP="0086018B">
      <w:pPr>
        <w:pStyle w:val="Normal1"/>
        <w:spacing w:after="0" w:line="240" w:lineRule="auto"/>
        <w:ind w:right="-20"/>
        <w:rPr>
          <w:rFonts w:ascii="Times New Roman" w:hAnsi="Times New Roman"/>
          <w:sz w:val="24"/>
          <w:szCs w:val="24"/>
        </w:rPr>
      </w:pPr>
      <w:r w:rsidRPr="0086018B">
        <w:rPr>
          <w:rFonts w:ascii="Times New Roman" w:hAnsi="Times New Roman"/>
          <w:b/>
          <w:bCs/>
          <w:spacing w:val="-3"/>
          <w:sz w:val="24"/>
          <w:szCs w:val="24"/>
        </w:rPr>
        <w:t>4. P</w:t>
      </w:r>
      <w:r w:rsidRPr="0086018B">
        <w:rPr>
          <w:rFonts w:ascii="Times New Roman" w:hAnsi="Times New Roman"/>
          <w:b/>
          <w:bCs/>
          <w:spacing w:val="1"/>
          <w:sz w:val="24"/>
          <w:szCs w:val="24"/>
        </w:rPr>
        <w:t>r</w:t>
      </w:r>
      <w:r w:rsidRPr="0086018B">
        <w:rPr>
          <w:rFonts w:ascii="Times New Roman" w:hAnsi="Times New Roman"/>
          <w:b/>
          <w:bCs/>
          <w:spacing w:val="-1"/>
          <w:sz w:val="24"/>
          <w:szCs w:val="24"/>
        </w:rPr>
        <w:t>ec</w:t>
      </w:r>
      <w:r w:rsidRPr="0086018B">
        <w:rPr>
          <w:rFonts w:ascii="Times New Roman" w:hAnsi="Times New Roman"/>
          <w:b/>
          <w:bCs/>
          <w:sz w:val="24"/>
          <w:szCs w:val="24"/>
        </w:rPr>
        <w:t>o</w:t>
      </w:r>
      <w:r w:rsidRPr="0086018B">
        <w:rPr>
          <w:rFonts w:ascii="Times New Roman" w:hAnsi="Times New Roman"/>
          <w:b/>
          <w:bCs/>
          <w:spacing w:val="1"/>
          <w:sz w:val="24"/>
          <w:szCs w:val="24"/>
        </w:rPr>
        <w:t>nd</w:t>
      </w:r>
      <w:r w:rsidRPr="0086018B">
        <w:rPr>
          <w:rFonts w:ascii="Times New Roman" w:hAnsi="Times New Roman"/>
          <w:b/>
          <w:bCs/>
          <w:sz w:val="24"/>
          <w:szCs w:val="24"/>
        </w:rPr>
        <w:t xml:space="preserve">iţii </w:t>
      </w:r>
      <w:r w:rsidRPr="0086018B">
        <w:rPr>
          <w:rFonts w:ascii="Times New Roman" w:hAnsi="Times New Roman"/>
          <w:sz w:val="24"/>
          <w:szCs w:val="24"/>
        </w:rPr>
        <w:t>(</w:t>
      </w:r>
      <w:r w:rsidRPr="0086018B">
        <w:rPr>
          <w:rFonts w:ascii="Times New Roman" w:hAnsi="Times New Roman"/>
          <w:spacing w:val="-2"/>
          <w:sz w:val="24"/>
          <w:szCs w:val="24"/>
        </w:rPr>
        <w:t>a</w:t>
      </w:r>
      <w:r w:rsidRPr="0086018B">
        <w:rPr>
          <w:rFonts w:ascii="Times New Roman" w:hAnsi="Times New Roman"/>
          <w:spacing w:val="-1"/>
          <w:sz w:val="24"/>
          <w:szCs w:val="24"/>
        </w:rPr>
        <w:t>c</w:t>
      </w:r>
      <w:r w:rsidRPr="0086018B">
        <w:rPr>
          <w:rFonts w:ascii="Times New Roman" w:hAnsi="Times New Roman"/>
          <w:sz w:val="24"/>
          <w:szCs w:val="24"/>
        </w:rPr>
        <w:t>olo un</w:t>
      </w:r>
      <w:r w:rsidRPr="0086018B">
        <w:rPr>
          <w:rFonts w:ascii="Times New Roman" w:hAnsi="Times New Roman"/>
          <w:spacing w:val="3"/>
          <w:sz w:val="24"/>
          <w:szCs w:val="24"/>
        </w:rPr>
        <w:t>d</w:t>
      </w:r>
      <w:r w:rsidRPr="0086018B">
        <w:rPr>
          <w:rFonts w:ascii="Times New Roman" w:hAnsi="Times New Roman"/>
          <w:sz w:val="24"/>
          <w:szCs w:val="24"/>
        </w:rPr>
        <w:t xml:space="preserve">e </w:t>
      </w:r>
      <w:r w:rsidRPr="0086018B">
        <w:rPr>
          <w:rFonts w:ascii="Times New Roman" w:hAnsi="Times New Roman"/>
          <w:spacing w:val="-1"/>
          <w:sz w:val="24"/>
          <w:szCs w:val="24"/>
        </w:rPr>
        <w:t>e</w:t>
      </w:r>
      <w:r w:rsidRPr="0086018B">
        <w:rPr>
          <w:rFonts w:ascii="Times New Roman" w:hAnsi="Times New Roman"/>
          <w:sz w:val="24"/>
          <w:szCs w:val="24"/>
        </w:rPr>
        <w:t xml:space="preserve">ste </w:t>
      </w:r>
      <w:r w:rsidRPr="0086018B">
        <w:rPr>
          <w:rFonts w:ascii="Times New Roman" w:hAnsi="Times New Roman"/>
          <w:spacing w:val="1"/>
          <w:sz w:val="24"/>
          <w:szCs w:val="24"/>
        </w:rPr>
        <w:t>c</w:t>
      </w:r>
      <w:r w:rsidRPr="0086018B">
        <w:rPr>
          <w:rFonts w:ascii="Times New Roman" w:hAnsi="Times New Roman"/>
          <w:spacing w:val="-1"/>
          <w:sz w:val="24"/>
          <w:szCs w:val="24"/>
        </w:rPr>
        <w:t>a</w:t>
      </w:r>
      <w:r w:rsidRPr="0086018B">
        <w:rPr>
          <w:rFonts w:ascii="Times New Roman" w:hAnsi="Times New Roman"/>
          <w:spacing w:val="1"/>
          <w:sz w:val="24"/>
          <w:szCs w:val="24"/>
        </w:rPr>
        <w:t>z</w:t>
      </w:r>
      <w:r w:rsidRPr="0086018B">
        <w:rPr>
          <w:rFonts w:ascii="Times New Roman" w:hAnsi="Times New Roman"/>
          <w:sz w:val="24"/>
          <w:szCs w:val="24"/>
        </w:rPr>
        <w:t>ul)</w:t>
      </w:r>
    </w:p>
    <w:tbl>
      <w:tblPr>
        <w:tblW w:w="10620" w:type="dxa"/>
        <w:tblInd w:w="-85" w:type="dxa"/>
        <w:tblBorders>
          <w:top w:val="single" w:sz="4" w:space="0" w:color="000001"/>
          <w:left w:val="single" w:sz="4" w:space="0" w:color="000001"/>
          <w:bottom w:val="single" w:sz="4" w:space="0" w:color="000001"/>
          <w:insideH w:val="single" w:sz="4" w:space="0" w:color="000001"/>
        </w:tblBorders>
        <w:tblCellMar>
          <w:left w:w="-5" w:type="dxa"/>
          <w:right w:w="0" w:type="dxa"/>
        </w:tblCellMar>
        <w:tblLook w:val="04A0" w:firstRow="1" w:lastRow="0" w:firstColumn="1" w:lastColumn="0" w:noHBand="0" w:noVBand="1"/>
      </w:tblPr>
      <w:tblGrid>
        <w:gridCol w:w="2182"/>
        <w:gridCol w:w="8438"/>
      </w:tblGrid>
      <w:tr w:rsidR="00866F0F" w:rsidRPr="0086018B" w14:paraId="2A708725" w14:textId="77777777" w:rsidTr="0086018B">
        <w:trPr>
          <w:trHeight w:hRule="exact" w:val="286"/>
        </w:trPr>
        <w:tc>
          <w:tcPr>
            <w:tcW w:w="2182" w:type="dxa"/>
            <w:tcBorders>
              <w:top w:val="single" w:sz="4" w:space="0" w:color="000001"/>
              <w:left w:val="single" w:sz="4" w:space="0" w:color="000001"/>
              <w:bottom w:val="single" w:sz="4" w:space="0" w:color="000001"/>
            </w:tcBorders>
            <w:shd w:val="clear" w:color="auto" w:fill="auto"/>
            <w:tcMar>
              <w:left w:w="-5" w:type="dxa"/>
            </w:tcMar>
          </w:tcPr>
          <w:p w14:paraId="3D0FB8F5" w14:textId="77777777" w:rsidR="00866F0F" w:rsidRPr="0086018B" w:rsidRDefault="00866F0F" w:rsidP="0086018B">
            <w:pPr>
              <w:pStyle w:val="Normal1"/>
              <w:spacing w:after="0" w:line="240" w:lineRule="auto"/>
              <w:ind w:left="102" w:right="-20"/>
              <w:rPr>
                <w:rFonts w:ascii="Times New Roman" w:eastAsia="Times New Roman" w:hAnsi="Times New Roman"/>
                <w:sz w:val="24"/>
                <w:szCs w:val="24"/>
              </w:rPr>
            </w:pPr>
            <w:r w:rsidRPr="0086018B">
              <w:rPr>
                <w:rFonts w:ascii="Times New Roman" w:hAnsi="Times New Roman"/>
                <w:sz w:val="24"/>
                <w:szCs w:val="24"/>
              </w:rPr>
              <w:t>4.1 de</w:t>
            </w:r>
            <w:r w:rsidRPr="0086018B">
              <w:rPr>
                <w:rFonts w:ascii="Times New Roman" w:hAnsi="Times New Roman"/>
                <w:spacing w:val="-1"/>
                <w:sz w:val="24"/>
                <w:szCs w:val="24"/>
              </w:rPr>
              <w:t xml:space="preserve"> c</w:t>
            </w:r>
            <w:r w:rsidRPr="0086018B">
              <w:rPr>
                <w:rFonts w:ascii="Times New Roman" w:hAnsi="Times New Roman"/>
                <w:sz w:val="24"/>
                <w:szCs w:val="24"/>
              </w:rPr>
              <w:t>u</w:t>
            </w:r>
            <w:r w:rsidRPr="0086018B">
              <w:rPr>
                <w:rFonts w:ascii="Times New Roman" w:hAnsi="Times New Roman"/>
                <w:spacing w:val="-1"/>
                <w:sz w:val="24"/>
                <w:szCs w:val="24"/>
              </w:rPr>
              <w:t>r</w:t>
            </w:r>
            <w:r w:rsidRPr="0086018B">
              <w:rPr>
                <w:rFonts w:ascii="Times New Roman" w:hAnsi="Times New Roman"/>
                <w:sz w:val="24"/>
                <w:szCs w:val="24"/>
              </w:rPr>
              <w:t>r</w:t>
            </w:r>
            <w:r w:rsidRPr="0086018B">
              <w:rPr>
                <w:rFonts w:ascii="Times New Roman" w:hAnsi="Times New Roman"/>
                <w:spacing w:val="2"/>
                <w:sz w:val="24"/>
                <w:szCs w:val="24"/>
              </w:rPr>
              <w:t>i</w:t>
            </w:r>
            <w:r w:rsidRPr="0086018B">
              <w:rPr>
                <w:rFonts w:ascii="Times New Roman" w:hAnsi="Times New Roman"/>
                <w:spacing w:val="-1"/>
                <w:sz w:val="24"/>
                <w:szCs w:val="24"/>
              </w:rPr>
              <w:t>c</w:t>
            </w:r>
            <w:r w:rsidRPr="0086018B">
              <w:rPr>
                <w:rFonts w:ascii="Times New Roman" w:hAnsi="Times New Roman"/>
                <w:sz w:val="24"/>
                <w:szCs w:val="24"/>
              </w:rPr>
              <w:t>ulum</w:t>
            </w:r>
          </w:p>
        </w:tc>
        <w:tc>
          <w:tcPr>
            <w:tcW w:w="843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F376027" w14:textId="77777777" w:rsidR="00866F0F" w:rsidRPr="0086018B" w:rsidRDefault="00866F0F" w:rsidP="0086018B">
            <w:pPr>
              <w:pStyle w:val="Normal1"/>
              <w:spacing w:after="0" w:line="240" w:lineRule="auto"/>
              <w:rPr>
                <w:rFonts w:ascii="Times New Roman" w:hAnsi="Times New Roman"/>
                <w:sz w:val="24"/>
                <w:szCs w:val="24"/>
              </w:rPr>
            </w:pPr>
          </w:p>
        </w:tc>
      </w:tr>
      <w:tr w:rsidR="00866F0F" w:rsidRPr="0086018B" w14:paraId="2DDE383D" w14:textId="77777777" w:rsidTr="0086018B">
        <w:trPr>
          <w:trHeight w:hRule="exact" w:val="288"/>
        </w:trPr>
        <w:tc>
          <w:tcPr>
            <w:tcW w:w="2182" w:type="dxa"/>
            <w:tcBorders>
              <w:top w:val="single" w:sz="4" w:space="0" w:color="000001"/>
              <w:left w:val="single" w:sz="4" w:space="0" w:color="000001"/>
              <w:bottom w:val="single" w:sz="4" w:space="0" w:color="000001"/>
            </w:tcBorders>
            <w:shd w:val="clear" w:color="auto" w:fill="auto"/>
            <w:tcMar>
              <w:left w:w="-5" w:type="dxa"/>
            </w:tcMar>
          </w:tcPr>
          <w:p w14:paraId="39FD5B27" w14:textId="77777777" w:rsidR="00866F0F" w:rsidRPr="0086018B" w:rsidRDefault="00866F0F" w:rsidP="0086018B">
            <w:pPr>
              <w:pStyle w:val="Normal1"/>
              <w:spacing w:after="0" w:line="240" w:lineRule="auto"/>
              <w:ind w:left="102" w:right="-20"/>
              <w:rPr>
                <w:rFonts w:ascii="Times New Roman" w:eastAsia="Times New Roman" w:hAnsi="Times New Roman"/>
                <w:sz w:val="24"/>
                <w:szCs w:val="24"/>
              </w:rPr>
            </w:pPr>
            <w:r w:rsidRPr="0086018B">
              <w:rPr>
                <w:rFonts w:ascii="Times New Roman" w:hAnsi="Times New Roman"/>
                <w:sz w:val="24"/>
                <w:szCs w:val="24"/>
              </w:rPr>
              <w:t xml:space="preserve">4.2 de </w:t>
            </w:r>
            <w:r w:rsidRPr="0086018B">
              <w:rPr>
                <w:rFonts w:ascii="Times New Roman" w:hAnsi="Times New Roman"/>
                <w:spacing w:val="-1"/>
                <w:sz w:val="24"/>
                <w:szCs w:val="24"/>
              </w:rPr>
              <w:t>c</w:t>
            </w:r>
            <w:r w:rsidRPr="0086018B">
              <w:rPr>
                <w:rFonts w:ascii="Times New Roman" w:hAnsi="Times New Roman"/>
                <w:sz w:val="24"/>
                <w:szCs w:val="24"/>
              </w:rPr>
              <w:t>ompet</w:t>
            </w:r>
            <w:r w:rsidRPr="0086018B">
              <w:rPr>
                <w:rFonts w:ascii="Times New Roman" w:hAnsi="Times New Roman"/>
                <w:spacing w:val="-1"/>
                <w:sz w:val="24"/>
                <w:szCs w:val="24"/>
              </w:rPr>
              <w:t>e</w:t>
            </w:r>
            <w:r w:rsidRPr="0086018B">
              <w:rPr>
                <w:rFonts w:ascii="Times New Roman" w:hAnsi="Times New Roman"/>
                <w:sz w:val="24"/>
                <w:szCs w:val="24"/>
              </w:rPr>
              <w:t>nţe</w:t>
            </w:r>
          </w:p>
        </w:tc>
        <w:tc>
          <w:tcPr>
            <w:tcW w:w="843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79EB04C" w14:textId="77777777" w:rsidR="00866F0F" w:rsidRPr="0086018B" w:rsidRDefault="00866F0F" w:rsidP="0086018B">
            <w:pPr>
              <w:pStyle w:val="Normal1"/>
              <w:spacing w:after="0" w:line="240" w:lineRule="auto"/>
              <w:rPr>
                <w:rFonts w:ascii="Times New Roman" w:hAnsi="Times New Roman"/>
                <w:sz w:val="24"/>
                <w:szCs w:val="24"/>
                <w:lang w:val="en-US"/>
              </w:rPr>
            </w:pPr>
            <w:r w:rsidRPr="0086018B">
              <w:rPr>
                <w:rFonts w:ascii="Times New Roman" w:eastAsia="Times New Roman" w:hAnsi="Times New Roman"/>
                <w:sz w:val="24"/>
                <w:szCs w:val="24"/>
              </w:rPr>
              <w:t xml:space="preserve"> </w:t>
            </w:r>
            <w:r w:rsidRPr="0086018B">
              <w:rPr>
                <w:rFonts w:ascii="Times New Roman" w:hAnsi="Times New Roman"/>
                <w:sz w:val="24"/>
                <w:szCs w:val="24"/>
              </w:rPr>
              <w:t>N</w:t>
            </w:r>
            <w:r w:rsidRPr="0086018B">
              <w:rPr>
                <w:rFonts w:ascii="Times New Roman" w:hAnsi="Times New Roman"/>
                <w:sz w:val="24"/>
                <w:szCs w:val="24"/>
                <w:lang w:val="it-IT"/>
              </w:rPr>
              <w:t xml:space="preserve">ivel </w:t>
            </w:r>
            <w:r w:rsidRPr="0086018B">
              <w:rPr>
                <w:rFonts w:ascii="Times New Roman" w:hAnsi="Times New Roman"/>
                <w:sz w:val="24"/>
                <w:szCs w:val="24"/>
              </w:rPr>
              <w:t>B2 /</w:t>
            </w:r>
            <w:r w:rsidRPr="0086018B">
              <w:rPr>
                <w:rFonts w:ascii="Times New Roman" w:hAnsi="Times New Roman"/>
                <w:sz w:val="24"/>
                <w:szCs w:val="24"/>
                <w:lang w:val="it-IT"/>
              </w:rPr>
              <w:t xml:space="preserve"> </w:t>
            </w:r>
            <w:r w:rsidRPr="0086018B">
              <w:rPr>
                <w:rFonts w:ascii="Times New Roman" w:hAnsi="Times New Roman"/>
                <w:sz w:val="24"/>
                <w:szCs w:val="24"/>
              </w:rPr>
              <w:t>C1</w:t>
            </w:r>
            <w:r w:rsidRPr="0086018B">
              <w:rPr>
                <w:rFonts w:ascii="Times New Roman" w:hAnsi="Times New Roman"/>
                <w:sz w:val="24"/>
                <w:szCs w:val="24"/>
                <w:lang w:val="it-IT"/>
              </w:rPr>
              <w:t xml:space="preserve"> al competenţelor de limbă străină.</w:t>
            </w:r>
          </w:p>
        </w:tc>
      </w:tr>
    </w:tbl>
    <w:p w14:paraId="412053D4" w14:textId="77777777" w:rsidR="00866F0F" w:rsidRPr="0086018B" w:rsidRDefault="00866F0F" w:rsidP="0086018B">
      <w:pPr>
        <w:pStyle w:val="Normal1"/>
        <w:spacing w:after="0" w:line="240" w:lineRule="auto"/>
        <w:rPr>
          <w:rFonts w:ascii="Times New Roman" w:hAnsi="Times New Roman"/>
          <w:sz w:val="24"/>
          <w:szCs w:val="24"/>
          <w:lang w:val="en-US"/>
        </w:rPr>
      </w:pPr>
    </w:p>
    <w:p w14:paraId="103CB36D" w14:textId="77777777" w:rsidR="00866F0F" w:rsidRPr="0086018B" w:rsidRDefault="00866F0F" w:rsidP="0086018B">
      <w:pPr>
        <w:pStyle w:val="Normal1"/>
        <w:spacing w:after="0" w:line="240" w:lineRule="auto"/>
        <w:ind w:right="-20"/>
        <w:rPr>
          <w:rFonts w:ascii="Times New Roman" w:hAnsi="Times New Roman"/>
          <w:sz w:val="24"/>
          <w:szCs w:val="24"/>
        </w:rPr>
      </w:pPr>
      <w:r w:rsidRPr="0086018B">
        <w:rPr>
          <w:rFonts w:ascii="Times New Roman" w:hAnsi="Times New Roman"/>
          <w:b/>
          <w:bCs/>
          <w:sz w:val="24"/>
          <w:szCs w:val="24"/>
        </w:rPr>
        <w:t>5. Con</w:t>
      </w:r>
      <w:r w:rsidRPr="0086018B">
        <w:rPr>
          <w:rFonts w:ascii="Times New Roman" w:hAnsi="Times New Roman"/>
          <w:b/>
          <w:bCs/>
          <w:spacing w:val="1"/>
          <w:sz w:val="24"/>
          <w:szCs w:val="24"/>
        </w:rPr>
        <w:t>d</w:t>
      </w:r>
      <w:r w:rsidRPr="0086018B">
        <w:rPr>
          <w:rFonts w:ascii="Times New Roman" w:hAnsi="Times New Roman"/>
          <w:b/>
          <w:bCs/>
          <w:sz w:val="24"/>
          <w:szCs w:val="24"/>
        </w:rPr>
        <w:t xml:space="preserve">iţii </w:t>
      </w:r>
      <w:r w:rsidRPr="0086018B">
        <w:rPr>
          <w:rFonts w:ascii="Times New Roman" w:hAnsi="Times New Roman"/>
          <w:sz w:val="24"/>
          <w:szCs w:val="24"/>
        </w:rPr>
        <w:t>(</w:t>
      </w:r>
      <w:r w:rsidRPr="0086018B">
        <w:rPr>
          <w:rFonts w:ascii="Times New Roman" w:hAnsi="Times New Roman"/>
          <w:spacing w:val="-2"/>
          <w:sz w:val="24"/>
          <w:szCs w:val="24"/>
        </w:rPr>
        <w:t>a</w:t>
      </w:r>
      <w:r w:rsidRPr="0086018B">
        <w:rPr>
          <w:rFonts w:ascii="Times New Roman" w:hAnsi="Times New Roman"/>
          <w:spacing w:val="-1"/>
          <w:sz w:val="24"/>
          <w:szCs w:val="24"/>
        </w:rPr>
        <w:t>c</w:t>
      </w:r>
      <w:r w:rsidRPr="0086018B">
        <w:rPr>
          <w:rFonts w:ascii="Times New Roman" w:hAnsi="Times New Roman"/>
          <w:sz w:val="24"/>
          <w:szCs w:val="24"/>
        </w:rPr>
        <w:t xml:space="preserve">olo unde </w:t>
      </w:r>
      <w:r w:rsidRPr="0086018B">
        <w:rPr>
          <w:rFonts w:ascii="Times New Roman" w:hAnsi="Times New Roman"/>
          <w:spacing w:val="1"/>
          <w:sz w:val="24"/>
          <w:szCs w:val="24"/>
        </w:rPr>
        <w:t>e</w:t>
      </w:r>
      <w:r w:rsidRPr="0086018B">
        <w:rPr>
          <w:rFonts w:ascii="Times New Roman" w:hAnsi="Times New Roman"/>
          <w:sz w:val="24"/>
          <w:szCs w:val="24"/>
        </w:rPr>
        <w:t xml:space="preserve">ste </w:t>
      </w:r>
      <w:r w:rsidRPr="0086018B">
        <w:rPr>
          <w:rFonts w:ascii="Times New Roman" w:hAnsi="Times New Roman"/>
          <w:spacing w:val="-1"/>
          <w:sz w:val="24"/>
          <w:szCs w:val="24"/>
        </w:rPr>
        <w:t>ca</w:t>
      </w:r>
      <w:r w:rsidRPr="0086018B">
        <w:rPr>
          <w:rFonts w:ascii="Times New Roman" w:hAnsi="Times New Roman"/>
          <w:spacing w:val="1"/>
          <w:sz w:val="24"/>
          <w:szCs w:val="24"/>
        </w:rPr>
        <w:t>z</w:t>
      </w:r>
      <w:r w:rsidRPr="0086018B">
        <w:rPr>
          <w:rFonts w:ascii="Times New Roman" w:hAnsi="Times New Roman"/>
          <w:sz w:val="24"/>
          <w:szCs w:val="24"/>
        </w:rPr>
        <w:t>ul)</w:t>
      </w:r>
    </w:p>
    <w:tbl>
      <w:tblPr>
        <w:tblW w:w="10620" w:type="dxa"/>
        <w:tblInd w:w="-85" w:type="dxa"/>
        <w:tblBorders>
          <w:top w:val="single" w:sz="4" w:space="0" w:color="000001"/>
          <w:left w:val="single" w:sz="4" w:space="0" w:color="000001"/>
          <w:bottom w:val="single" w:sz="4" w:space="0" w:color="000001"/>
          <w:insideH w:val="single" w:sz="4" w:space="0" w:color="000001"/>
        </w:tblBorders>
        <w:tblCellMar>
          <w:left w:w="-5" w:type="dxa"/>
          <w:right w:w="0" w:type="dxa"/>
        </w:tblCellMar>
        <w:tblLook w:val="04A0" w:firstRow="1" w:lastRow="0" w:firstColumn="1" w:lastColumn="0" w:noHBand="0" w:noVBand="1"/>
      </w:tblPr>
      <w:tblGrid>
        <w:gridCol w:w="3599"/>
        <w:gridCol w:w="7021"/>
      </w:tblGrid>
      <w:tr w:rsidR="00866F0F" w:rsidRPr="0086018B" w14:paraId="4E1C1EFF" w14:textId="77777777" w:rsidTr="0086018B">
        <w:trPr>
          <w:trHeight w:hRule="exact" w:val="286"/>
        </w:trPr>
        <w:tc>
          <w:tcPr>
            <w:tcW w:w="3599" w:type="dxa"/>
            <w:tcBorders>
              <w:top w:val="single" w:sz="4" w:space="0" w:color="000001"/>
              <w:left w:val="single" w:sz="4" w:space="0" w:color="000001"/>
              <w:bottom w:val="single" w:sz="4" w:space="0" w:color="000001"/>
            </w:tcBorders>
            <w:shd w:val="clear" w:color="auto" w:fill="auto"/>
            <w:tcMar>
              <w:left w:w="-5" w:type="dxa"/>
            </w:tcMar>
          </w:tcPr>
          <w:p w14:paraId="03BC140C" w14:textId="77777777" w:rsidR="00866F0F" w:rsidRPr="0086018B" w:rsidRDefault="00866F0F" w:rsidP="0086018B">
            <w:pPr>
              <w:pStyle w:val="Normal1"/>
              <w:spacing w:after="0" w:line="240" w:lineRule="auto"/>
              <w:ind w:left="102" w:right="-20"/>
              <w:rPr>
                <w:rFonts w:ascii="Times New Roman" w:eastAsia="Times New Roman" w:hAnsi="Times New Roman"/>
                <w:sz w:val="24"/>
                <w:szCs w:val="24"/>
              </w:rPr>
            </w:pPr>
            <w:r w:rsidRPr="0086018B">
              <w:rPr>
                <w:rFonts w:ascii="Times New Roman" w:hAnsi="Times New Roman"/>
                <w:sz w:val="24"/>
                <w:szCs w:val="24"/>
              </w:rPr>
              <w:t>5.1 de d</w:t>
            </w:r>
            <w:r w:rsidRPr="0086018B">
              <w:rPr>
                <w:rFonts w:ascii="Times New Roman" w:hAnsi="Times New Roman"/>
                <w:spacing w:val="-1"/>
                <w:sz w:val="24"/>
                <w:szCs w:val="24"/>
              </w:rPr>
              <w:t>e</w:t>
            </w:r>
            <w:r w:rsidRPr="0086018B">
              <w:rPr>
                <w:rFonts w:ascii="Times New Roman" w:hAnsi="Times New Roman"/>
                <w:sz w:val="24"/>
                <w:szCs w:val="24"/>
              </w:rPr>
              <w:t>sf</w:t>
            </w:r>
            <w:r w:rsidRPr="0086018B">
              <w:rPr>
                <w:rFonts w:ascii="Times New Roman" w:hAnsi="Times New Roman"/>
                <w:spacing w:val="-1"/>
                <w:sz w:val="24"/>
                <w:szCs w:val="24"/>
              </w:rPr>
              <w:t>ă</w:t>
            </w:r>
            <w:r w:rsidRPr="0086018B">
              <w:rPr>
                <w:rFonts w:ascii="Times New Roman" w:hAnsi="Times New Roman"/>
                <w:spacing w:val="1"/>
                <w:sz w:val="24"/>
                <w:szCs w:val="24"/>
              </w:rPr>
              <w:t>ş</w:t>
            </w:r>
            <w:r w:rsidRPr="0086018B">
              <w:rPr>
                <w:rFonts w:ascii="Times New Roman" w:hAnsi="Times New Roman"/>
                <w:spacing w:val="2"/>
                <w:sz w:val="24"/>
                <w:szCs w:val="24"/>
              </w:rPr>
              <w:t>u</w:t>
            </w:r>
            <w:r w:rsidRPr="0086018B">
              <w:rPr>
                <w:rFonts w:ascii="Times New Roman" w:hAnsi="Times New Roman"/>
                <w:sz w:val="24"/>
                <w:szCs w:val="24"/>
              </w:rPr>
              <w:t>r</w:t>
            </w:r>
            <w:r w:rsidRPr="0086018B">
              <w:rPr>
                <w:rFonts w:ascii="Times New Roman" w:hAnsi="Times New Roman"/>
                <w:spacing w:val="-2"/>
                <w:sz w:val="24"/>
                <w:szCs w:val="24"/>
              </w:rPr>
              <w:t>a</w:t>
            </w:r>
            <w:r w:rsidRPr="0086018B">
              <w:rPr>
                <w:rFonts w:ascii="Times New Roman" w:hAnsi="Times New Roman"/>
                <w:spacing w:val="1"/>
                <w:sz w:val="24"/>
                <w:szCs w:val="24"/>
              </w:rPr>
              <w:t>r</w:t>
            </w:r>
            <w:r w:rsidRPr="0086018B">
              <w:rPr>
                <w:rFonts w:ascii="Times New Roman" w:hAnsi="Times New Roman"/>
                <w:sz w:val="24"/>
                <w:szCs w:val="24"/>
              </w:rPr>
              <w:t xml:space="preserve">e a </w:t>
            </w:r>
            <w:r w:rsidRPr="0086018B">
              <w:rPr>
                <w:rFonts w:ascii="Times New Roman" w:hAnsi="Times New Roman"/>
                <w:spacing w:val="-1"/>
                <w:sz w:val="24"/>
                <w:szCs w:val="24"/>
              </w:rPr>
              <w:t>c</w:t>
            </w:r>
            <w:r w:rsidRPr="0086018B">
              <w:rPr>
                <w:rFonts w:ascii="Times New Roman" w:hAnsi="Times New Roman"/>
                <w:spacing w:val="2"/>
                <w:sz w:val="24"/>
                <w:szCs w:val="24"/>
              </w:rPr>
              <w:t>u</w:t>
            </w:r>
            <w:r w:rsidRPr="0086018B">
              <w:rPr>
                <w:rFonts w:ascii="Times New Roman" w:hAnsi="Times New Roman"/>
                <w:sz w:val="24"/>
                <w:szCs w:val="24"/>
              </w:rPr>
              <w:t>r</w:t>
            </w:r>
            <w:r w:rsidRPr="0086018B">
              <w:rPr>
                <w:rFonts w:ascii="Times New Roman" w:hAnsi="Times New Roman"/>
                <w:spacing w:val="2"/>
                <w:sz w:val="24"/>
                <w:szCs w:val="24"/>
              </w:rPr>
              <w:t>s</w:t>
            </w:r>
            <w:r w:rsidRPr="0086018B">
              <w:rPr>
                <w:rFonts w:ascii="Times New Roman" w:hAnsi="Times New Roman"/>
                <w:sz w:val="24"/>
                <w:szCs w:val="24"/>
              </w:rPr>
              <w:t>ului</w:t>
            </w:r>
          </w:p>
        </w:tc>
        <w:tc>
          <w:tcPr>
            <w:tcW w:w="7021"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159D3B8" w14:textId="77777777" w:rsidR="00866F0F" w:rsidRPr="0086018B" w:rsidRDefault="00866F0F" w:rsidP="0086018B">
            <w:pPr>
              <w:pStyle w:val="Normal1"/>
              <w:spacing w:after="0" w:line="240" w:lineRule="auto"/>
              <w:rPr>
                <w:rFonts w:ascii="Times New Roman" w:hAnsi="Times New Roman"/>
                <w:sz w:val="24"/>
                <w:szCs w:val="24"/>
              </w:rPr>
            </w:pPr>
            <w:r w:rsidRPr="0086018B">
              <w:rPr>
                <w:rFonts w:ascii="Times New Roman" w:eastAsia="Times New Roman" w:hAnsi="Times New Roman"/>
                <w:sz w:val="24"/>
                <w:szCs w:val="24"/>
              </w:rPr>
              <w:t xml:space="preserve"> </w:t>
            </w:r>
          </w:p>
        </w:tc>
      </w:tr>
      <w:tr w:rsidR="00866F0F" w:rsidRPr="0086018B" w14:paraId="2B5AA4A3" w14:textId="77777777" w:rsidTr="0086018B">
        <w:trPr>
          <w:trHeight w:hRule="exact" w:val="549"/>
        </w:trPr>
        <w:tc>
          <w:tcPr>
            <w:tcW w:w="3599" w:type="dxa"/>
            <w:tcBorders>
              <w:top w:val="single" w:sz="4" w:space="0" w:color="000001"/>
              <w:left w:val="single" w:sz="4" w:space="0" w:color="000001"/>
              <w:bottom w:val="single" w:sz="4" w:space="0" w:color="000001"/>
            </w:tcBorders>
            <w:shd w:val="clear" w:color="auto" w:fill="auto"/>
            <w:tcMar>
              <w:left w:w="-5" w:type="dxa"/>
            </w:tcMar>
          </w:tcPr>
          <w:p w14:paraId="27DDFEB8" w14:textId="77777777" w:rsidR="00866F0F" w:rsidRPr="0086018B" w:rsidRDefault="00866F0F" w:rsidP="0086018B">
            <w:pPr>
              <w:pStyle w:val="Normal1"/>
              <w:spacing w:after="0" w:line="240" w:lineRule="auto"/>
              <w:ind w:left="102" w:right="-20"/>
              <w:rPr>
                <w:rFonts w:ascii="Times New Roman" w:hAnsi="Times New Roman"/>
                <w:sz w:val="24"/>
                <w:szCs w:val="24"/>
              </w:rPr>
            </w:pPr>
            <w:r w:rsidRPr="0086018B">
              <w:rPr>
                <w:rFonts w:ascii="Times New Roman" w:hAnsi="Times New Roman"/>
                <w:sz w:val="24"/>
                <w:szCs w:val="24"/>
              </w:rPr>
              <w:t>5.2 de d</w:t>
            </w:r>
            <w:r w:rsidRPr="0086018B">
              <w:rPr>
                <w:rFonts w:ascii="Times New Roman" w:hAnsi="Times New Roman"/>
                <w:spacing w:val="-1"/>
                <w:sz w:val="24"/>
                <w:szCs w:val="24"/>
              </w:rPr>
              <w:t>e</w:t>
            </w:r>
            <w:r w:rsidRPr="0086018B">
              <w:rPr>
                <w:rFonts w:ascii="Times New Roman" w:hAnsi="Times New Roman"/>
                <w:sz w:val="24"/>
                <w:szCs w:val="24"/>
              </w:rPr>
              <w:t>sf</w:t>
            </w:r>
            <w:r w:rsidRPr="0086018B">
              <w:rPr>
                <w:rFonts w:ascii="Times New Roman" w:hAnsi="Times New Roman"/>
                <w:spacing w:val="-1"/>
                <w:sz w:val="24"/>
                <w:szCs w:val="24"/>
              </w:rPr>
              <w:t>ă</w:t>
            </w:r>
            <w:r w:rsidRPr="0086018B">
              <w:rPr>
                <w:rFonts w:ascii="Times New Roman" w:hAnsi="Times New Roman"/>
                <w:sz w:val="24"/>
                <w:szCs w:val="24"/>
              </w:rPr>
              <w:t>ş</w:t>
            </w:r>
            <w:r w:rsidRPr="0086018B">
              <w:rPr>
                <w:rFonts w:ascii="Times New Roman" w:hAnsi="Times New Roman"/>
                <w:spacing w:val="2"/>
                <w:sz w:val="24"/>
                <w:szCs w:val="24"/>
              </w:rPr>
              <w:t>u</w:t>
            </w:r>
            <w:r w:rsidRPr="0086018B">
              <w:rPr>
                <w:rFonts w:ascii="Times New Roman" w:hAnsi="Times New Roman"/>
                <w:sz w:val="24"/>
                <w:szCs w:val="24"/>
              </w:rPr>
              <w:t>r</w:t>
            </w:r>
            <w:r w:rsidRPr="0086018B">
              <w:rPr>
                <w:rFonts w:ascii="Times New Roman" w:hAnsi="Times New Roman"/>
                <w:spacing w:val="-2"/>
                <w:sz w:val="24"/>
                <w:szCs w:val="24"/>
              </w:rPr>
              <w:t>a</w:t>
            </w:r>
            <w:r w:rsidRPr="0086018B">
              <w:rPr>
                <w:rFonts w:ascii="Times New Roman" w:hAnsi="Times New Roman"/>
                <w:spacing w:val="1"/>
                <w:sz w:val="24"/>
                <w:szCs w:val="24"/>
              </w:rPr>
              <w:t>r</w:t>
            </w:r>
            <w:r w:rsidRPr="0086018B">
              <w:rPr>
                <w:rFonts w:ascii="Times New Roman" w:hAnsi="Times New Roman"/>
                <w:sz w:val="24"/>
                <w:szCs w:val="24"/>
              </w:rPr>
              <w:t>e a sem</w:t>
            </w:r>
            <w:r w:rsidRPr="0086018B">
              <w:rPr>
                <w:rFonts w:ascii="Times New Roman" w:hAnsi="Times New Roman"/>
                <w:spacing w:val="2"/>
                <w:sz w:val="24"/>
                <w:szCs w:val="24"/>
              </w:rPr>
              <w:t>i</w:t>
            </w:r>
            <w:r w:rsidRPr="0086018B">
              <w:rPr>
                <w:rFonts w:ascii="Times New Roman" w:hAnsi="Times New Roman"/>
                <w:sz w:val="24"/>
                <w:szCs w:val="24"/>
              </w:rPr>
              <w:t>n</w:t>
            </w:r>
            <w:r w:rsidRPr="0086018B">
              <w:rPr>
                <w:rFonts w:ascii="Times New Roman" w:hAnsi="Times New Roman"/>
                <w:spacing w:val="-1"/>
                <w:sz w:val="24"/>
                <w:szCs w:val="24"/>
              </w:rPr>
              <w:t>a</w:t>
            </w:r>
            <w:r w:rsidRPr="0086018B">
              <w:rPr>
                <w:rFonts w:ascii="Times New Roman" w:hAnsi="Times New Roman"/>
                <w:sz w:val="24"/>
                <w:szCs w:val="24"/>
              </w:rPr>
              <w:t>rului</w:t>
            </w:r>
          </w:p>
        </w:tc>
        <w:tc>
          <w:tcPr>
            <w:tcW w:w="7021"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A81A9C5" w14:textId="77777777" w:rsidR="00866F0F" w:rsidRPr="0086018B" w:rsidRDefault="00866F0F" w:rsidP="0086018B">
            <w:pPr>
              <w:pStyle w:val="Normal1"/>
              <w:spacing w:after="0" w:line="240" w:lineRule="auto"/>
              <w:rPr>
                <w:rFonts w:ascii="Times New Roman" w:hAnsi="Times New Roman"/>
                <w:color w:val="00000A"/>
                <w:sz w:val="24"/>
                <w:szCs w:val="24"/>
              </w:rPr>
            </w:pPr>
            <w:r w:rsidRPr="0086018B">
              <w:rPr>
                <w:rFonts w:ascii="Times New Roman" w:hAnsi="Times New Roman"/>
                <w:sz w:val="24"/>
                <w:szCs w:val="24"/>
              </w:rPr>
              <w:t>Sală cu acces la internet şi cu echipament IT, programe de traducere, tablă cu cretă.</w:t>
            </w:r>
          </w:p>
        </w:tc>
      </w:tr>
    </w:tbl>
    <w:p w14:paraId="4F6AD249" w14:textId="77777777" w:rsidR="0086018B" w:rsidRDefault="0086018B" w:rsidP="0086018B">
      <w:pPr>
        <w:pStyle w:val="Normal1"/>
        <w:spacing w:after="0" w:line="240" w:lineRule="auto"/>
        <w:ind w:right="-20"/>
        <w:rPr>
          <w:rFonts w:ascii="Times New Roman" w:hAnsi="Times New Roman"/>
          <w:b/>
          <w:bCs/>
          <w:sz w:val="24"/>
          <w:szCs w:val="24"/>
        </w:rPr>
      </w:pPr>
    </w:p>
    <w:p w14:paraId="501228E3" w14:textId="77777777" w:rsidR="00C068B7" w:rsidRDefault="00C068B7">
      <w:pPr>
        <w:spacing w:after="200" w:line="276" w:lineRule="auto"/>
        <w:rPr>
          <w:rFonts w:eastAsia="Calibri"/>
          <w:b/>
          <w:bCs/>
          <w:color w:val="000000"/>
          <w:szCs w:val="24"/>
          <w:lang w:val="ro-RO" w:eastAsia="zh-CN"/>
        </w:rPr>
      </w:pPr>
      <w:r>
        <w:rPr>
          <w:b/>
          <w:bCs/>
          <w:szCs w:val="24"/>
        </w:rPr>
        <w:br w:type="page"/>
      </w:r>
    </w:p>
    <w:p w14:paraId="63B77BA8" w14:textId="77777777" w:rsidR="00866F0F" w:rsidRPr="0086018B" w:rsidRDefault="00866F0F" w:rsidP="0086018B">
      <w:pPr>
        <w:pStyle w:val="Normal1"/>
        <w:spacing w:after="0" w:line="240" w:lineRule="auto"/>
        <w:ind w:right="-20"/>
        <w:rPr>
          <w:rFonts w:ascii="Times New Roman" w:hAnsi="Times New Roman"/>
          <w:sz w:val="24"/>
          <w:szCs w:val="24"/>
        </w:rPr>
      </w:pPr>
      <w:r w:rsidRPr="0086018B">
        <w:rPr>
          <w:rFonts w:ascii="Times New Roman" w:hAnsi="Times New Roman"/>
          <w:b/>
          <w:bCs/>
          <w:sz w:val="24"/>
          <w:szCs w:val="24"/>
        </w:rPr>
        <w:lastRenderedPageBreak/>
        <w:t>6. C</w:t>
      </w:r>
      <w:r w:rsidRPr="0086018B">
        <w:rPr>
          <w:rFonts w:ascii="Times New Roman" w:hAnsi="Times New Roman"/>
          <w:b/>
          <w:bCs/>
          <w:spacing w:val="2"/>
          <w:sz w:val="24"/>
          <w:szCs w:val="24"/>
        </w:rPr>
        <w:t>o</w:t>
      </w:r>
      <w:r w:rsidRPr="0086018B">
        <w:rPr>
          <w:rFonts w:ascii="Times New Roman" w:hAnsi="Times New Roman"/>
          <w:b/>
          <w:bCs/>
          <w:spacing w:val="-3"/>
          <w:sz w:val="24"/>
          <w:szCs w:val="24"/>
        </w:rPr>
        <w:t>m</w:t>
      </w:r>
      <w:r w:rsidRPr="0086018B">
        <w:rPr>
          <w:rFonts w:ascii="Times New Roman" w:hAnsi="Times New Roman"/>
          <w:b/>
          <w:bCs/>
          <w:spacing w:val="1"/>
          <w:sz w:val="24"/>
          <w:szCs w:val="24"/>
        </w:rPr>
        <w:t>p</w:t>
      </w:r>
      <w:r w:rsidRPr="0086018B">
        <w:rPr>
          <w:rFonts w:ascii="Times New Roman" w:hAnsi="Times New Roman"/>
          <w:b/>
          <w:bCs/>
          <w:spacing w:val="-1"/>
          <w:sz w:val="24"/>
          <w:szCs w:val="24"/>
        </w:rPr>
        <w:t>e</w:t>
      </w:r>
      <w:r w:rsidRPr="0086018B">
        <w:rPr>
          <w:rFonts w:ascii="Times New Roman" w:hAnsi="Times New Roman"/>
          <w:b/>
          <w:bCs/>
          <w:sz w:val="24"/>
          <w:szCs w:val="24"/>
        </w:rPr>
        <w:t>t</w:t>
      </w:r>
      <w:r w:rsidRPr="0086018B">
        <w:rPr>
          <w:rFonts w:ascii="Times New Roman" w:hAnsi="Times New Roman"/>
          <w:b/>
          <w:bCs/>
          <w:spacing w:val="-2"/>
          <w:sz w:val="24"/>
          <w:szCs w:val="24"/>
        </w:rPr>
        <w:t>e</w:t>
      </w:r>
      <w:r w:rsidRPr="0086018B">
        <w:rPr>
          <w:rFonts w:ascii="Times New Roman" w:hAnsi="Times New Roman"/>
          <w:b/>
          <w:bCs/>
          <w:spacing w:val="1"/>
          <w:sz w:val="24"/>
          <w:szCs w:val="24"/>
        </w:rPr>
        <w:t>nţ</w:t>
      </w:r>
      <w:r w:rsidRPr="0086018B">
        <w:rPr>
          <w:rFonts w:ascii="Times New Roman" w:hAnsi="Times New Roman"/>
          <w:b/>
          <w:bCs/>
          <w:sz w:val="24"/>
          <w:szCs w:val="24"/>
        </w:rPr>
        <w:t>e s</w:t>
      </w:r>
      <w:r w:rsidRPr="0086018B">
        <w:rPr>
          <w:rFonts w:ascii="Times New Roman" w:hAnsi="Times New Roman"/>
          <w:b/>
          <w:bCs/>
          <w:spacing w:val="1"/>
          <w:sz w:val="24"/>
          <w:szCs w:val="24"/>
        </w:rPr>
        <w:t>p</w:t>
      </w:r>
      <w:r w:rsidRPr="0086018B">
        <w:rPr>
          <w:rFonts w:ascii="Times New Roman" w:hAnsi="Times New Roman"/>
          <w:b/>
          <w:bCs/>
          <w:spacing w:val="-1"/>
          <w:sz w:val="24"/>
          <w:szCs w:val="24"/>
        </w:rPr>
        <w:t>ec</w:t>
      </w:r>
      <w:r w:rsidRPr="0086018B">
        <w:rPr>
          <w:rFonts w:ascii="Times New Roman" w:hAnsi="Times New Roman"/>
          <w:b/>
          <w:bCs/>
          <w:sz w:val="24"/>
          <w:szCs w:val="24"/>
        </w:rPr>
        <w:t>i</w:t>
      </w:r>
      <w:r w:rsidRPr="0086018B">
        <w:rPr>
          <w:rFonts w:ascii="Times New Roman" w:hAnsi="Times New Roman"/>
          <w:b/>
          <w:bCs/>
          <w:spacing w:val="2"/>
          <w:sz w:val="24"/>
          <w:szCs w:val="24"/>
        </w:rPr>
        <w:t>f</w:t>
      </w:r>
      <w:r w:rsidRPr="0086018B">
        <w:rPr>
          <w:rFonts w:ascii="Times New Roman" w:hAnsi="Times New Roman"/>
          <w:b/>
          <w:bCs/>
          <w:sz w:val="24"/>
          <w:szCs w:val="24"/>
        </w:rPr>
        <w:t>ice a</w:t>
      </w:r>
      <w:r w:rsidRPr="0086018B">
        <w:rPr>
          <w:rFonts w:ascii="Times New Roman" w:hAnsi="Times New Roman"/>
          <w:b/>
          <w:bCs/>
          <w:spacing w:val="-1"/>
          <w:sz w:val="24"/>
          <w:szCs w:val="24"/>
        </w:rPr>
        <w:t>c</w:t>
      </w:r>
      <w:r w:rsidRPr="0086018B">
        <w:rPr>
          <w:rFonts w:ascii="Times New Roman" w:hAnsi="Times New Roman"/>
          <w:b/>
          <w:bCs/>
          <w:spacing w:val="1"/>
          <w:sz w:val="24"/>
          <w:szCs w:val="24"/>
        </w:rPr>
        <w:t>u</w:t>
      </w:r>
      <w:r w:rsidRPr="0086018B">
        <w:rPr>
          <w:rFonts w:ascii="Times New Roman" w:hAnsi="Times New Roman"/>
          <w:b/>
          <w:bCs/>
          <w:spacing w:val="-3"/>
          <w:sz w:val="24"/>
          <w:szCs w:val="24"/>
        </w:rPr>
        <w:t>m</w:t>
      </w:r>
      <w:r w:rsidRPr="0086018B">
        <w:rPr>
          <w:rFonts w:ascii="Times New Roman" w:hAnsi="Times New Roman"/>
          <w:b/>
          <w:bCs/>
          <w:spacing w:val="1"/>
          <w:sz w:val="24"/>
          <w:szCs w:val="24"/>
        </w:rPr>
        <w:t>u</w:t>
      </w:r>
      <w:r w:rsidRPr="0086018B">
        <w:rPr>
          <w:rFonts w:ascii="Times New Roman" w:hAnsi="Times New Roman"/>
          <w:b/>
          <w:bCs/>
          <w:sz w:val="24"/>
          <w:szCs w:val="24"/>
        </w:rPr>
        <w:t>late</w:t>
      </w:r>
    </w:p>
    <w:tbl>
      <w:tblPr>
        <w:tblW w:w="10440" w:type="dxa"/>
        <w:tblInd w:w="5" w:type="dxa"/>
        <w:tblBorders>
          <w:top w:val="single" w:sz="4" w:space="0" w:color="000001"/>
          <w:left w:val="single" w:sz="4" w:space="0" w:color="000001"/>
          <w:bottom w:val="single" w:sz="4" w:space="0" w:color="000001"/>
          <w:insideH w:val="single" w:sz="4" w:space="0" w:color="000001"/>
        </w:tblBorders>
        <w:tblCellMar>
          <w:left w:w="-5" w:type="dxa"/>
          <w:right w:w="0" w:type="dxa"/>
        </w:tblCellMar>
        <w:tblLook w:val="04A0" w:firstRow="1" w:lastRow="0" w:firstColumn="1" w:lastColumn="0" w:noHBand="0" w:noVBand="1"/>
      </w:tblPr>
      <w:tblGrid>
        <w:gridCol w:w="1800"/>
        <w:gridCol w:w="8640"/>
      </w:tblGrid>
      <w:tr w:rsidR="00866F0F" w:rsidRPr="0086018B" w14:paraId="560406C2" w14:textId="77777777" w:rsidTr="0086018B">
        <w:trPr>
          <w:trHeight w:val="3365"/>
        </w:trPr>
        <w:tc>
          <w:tcPr>
            <w:tcW w:w="1800" w:type="dxa"/>
            <w:tcBorders>
              <w:top w:val="single" w:sz="4" w:space="0" w:color="000001"/>
              <w:left w:val="single" w:sz="4" w:space="0" w:color="000001"/>
              <w:bottom w:val="single" w:sz="4" w:space="0" w:color="000001"/>
            </w:tcBorders>
            <w:shd w:val="clear" w:color="auto" w:fill="auto"/>
            <w:tcMar>
              <w:left w:w="-5" w:type="dxa"/>
            </w:tcMar>
          </w:tcPr>
          <w:p w14:paraId="110FCB27" w14:textId="77777777" w:rsidR="00866F0F" w:rsidRPr="0086018B" w:rsidRDefault="00866F0F" w:rsidP="0086018B">
            <w:pPr>
              <w:pStyle w:val="Normal1"/>
              <w:spacing w:after="0" w:line="240" w:lineRule="auto"/>
              <w:ind w:left="102" w:right="-20"/>
              <w:rPr>
                <w:rFonts w:ascii="Times New Roman" w:hAnsi="Times New Roman"/>
                <w:b/>
                <w:bCs/>
                <w:sz w:val="24"/>
                <w:szCs w:val="24"/>
              </w:rPr>
            </w:pPr>
            <w:r w:rsidRPr="0086018B">
              <w:rPr>
                <w:rFonts w:ascii="Times New Roman" w:hAnsi="Times New Roman"/>
                <w:b/>
                <w:bCs/>
                <w:sz w:val="24"/>
                <w:szCs w:val="24"/>
              </w:rPr>
              <w:t>Competenţe</w:t>
            </w:r>
          </w:p>
          <w:p w14:paraId="25F158F5" w14:textId="77777777" w:rsidR="00866F0F" w:rsidRPr="0086018B" w:rsidRDefault="00866F0F" w:rsidP="0086018B">
            <w:pPr>
              <w:pStyle w:val="Normal1"/>
              <w:spacing w:after="0" w:line="240" w:lineRule="auto"/>
              <w:ind w:left="102" w:right="-20"/>
              <w:rPr>
                <w:rFonts w:ascii="Times New Roman" w:hAnsi="Times New Roman"/>
                <w:b/>
                <w:bCs/>
                <w:sz w:val="24"/>
                <w:szCs w:val="24"/>
              </w:rPr>
            </w:pPr>
            <w:r w:rsidRPr="0086018B">
              <w:rPr>
                <w:rFonts w:ascii="Times New Roman" w:hAnsi="Times New Roman"/>
                <w:b/>
                <w:bCs/>
                <w:sz w:val="24"/>
                <w:szCs w:val="24"/>
              </w:rPr>
              <w:t>profesionale</w:t>
            </w:r>
          </w:p>
        </w:tc>
        <w:tc>
          <w:tcPr>
            <w:tcW w:w="864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36EE74EA" w14:textId="77777777" w:rsidR="00866F0F" w:rsidRPr="0086018B" w:rsidRDefault="00866F0F" w:rsidP="0086018B">
            <w:pPr>
              <w:pStyle w:val="TextBody"/>
              <w:tabs>
                <w:tab w:val="left" w:pos="707"/>
              </w:tabs>
              <w:spacing w:after="0" w:line="240" w:lineRule="auto"/>
              <w:ind w:left="147"/>
              <w:jc w:val="both"/>
              <w:rPr>
                <w:rFonts w:ascii="Times New Roman" w:hAnsi="Times New Roman"/>
                <w:sz w:val="24"/>
                <w:szCs w:val="24"/>
              </w:rPr>
            </w:pPr>
            <w:r w:rsidRPr="0086018B">
              <w:rPr>
                <w:rFonts w:ascii="Times New Roman" w:hAnsi="Times New Roman"/>
                <w:sz w:val="24"/>
                <w:szCs w:val="24"/>
              </w:rPr>
              <w:t>C 2 aplicarea adecvată a tehnicilor de traducere şi mediere scrisă şi orală din limbile străine  în limba maternă şi retur în domenii de interes larg şi semispecializate;</w:t>
            </w:r>
          </w:p>
          <w:p w14:paraId="7507FA8A" w14:textId="77777777" w:rsidR="00866F0F" w:rsidRPr="0086018B" w:rsidRDefault="00866F0F" w:rsidP="0086018B">
            <w:pPr>
              <w:pStyle w:val="TextBody"/>
              <w:tabs>
                <w:tab w:val="left" w:pos="707"/>
              </w:tabs>
              <w:spacing w:after="0" w:line="240" w:lineRule="auto"/>
              <w:ind w:left="147"/>
              <w:jc w:val="both"/>
              <w:rPr>
                <w:rFonts w:ascii="Times New Roman" w:hAnsi="Times New Roman"/>
                <w:sz w:val="24"/>
                <w:szCs w:val="24"/>
              </w:rPr>
            </w:pPr>
            <w:r w:rsidRPr="0086018B">
              <w:rPr>
                <w:rFonts w:ascii="Times New Roman" w:hAnsi="Times New Roman"/>
                <w:sz w:val="24"/>
                <w:szCs w:val="24"/>
              </w:rPr>
              <w:t>C2.1 Definirea, descrierea şi explicarea principalelor concepte, teorii, metode care stau la baza traducerii – interpretării, terminologiei în limbile A, B, C specifice domeniilor profesionale de aplicaţie vizate</w:t>
            </w:r>
          </w:p>
          <w:p w14:paraId="4E236F8D" w14:textId="77777777" w:rsidR="00866F0F" w:rsidRPr="0086018B" w:rsidRDefault="00866F0F" w:rsidP="0086018B">
            <w:pPr>
              <w:pStyle w:val="TextBody"/>
              <w:tabs>
                <w:tab w:val="left" w:pos="707"/>
              </w:tabs>
              <w:spacing w:after="0" w:line="240" w:lineRule="auto"/>
              <w:ind w:left="147"/>
              <w:jc w:val="both"/>
              <w:rPr>
                <w:rFonts w:ascii="Times New Roman" w:hAnsi="Times New Roman"/>
                <w:sz w:val="24"/>
                <w:szCs w:val="24"/>
              </w:rPr>
            </w:pPr>
            <w:r w:rsidRPr="0086018B">
              <w:rPr>
                <w:rFonts w:ascii="Times New Roman" w:hAnsi="Times New Roman"/>
                <w:sz w:val="24"/>
                <w:szCs w:val="24"/>
              </w:rPr>
              <w:t>C2.2 Utilizarea conceptelor, teoriilor, metodelor respective pentru explicarea unor fenomene fundamentale asociate domeniului traducerii-interpretării (analiza traducerii, compararea traducerilor, etc.) şi terminologiei specifice limbilor A, B şi C</w:t>
            </w:r>
          </w:p>
          <w:p w14:paraId="407B51F5" w14:textId="77777777" w:rsidR="00866F0F" w:rsidRPr="0086018B" w:rsidRDefault="00866F0F" w:rsidP="0086018B">
            <w:pPr>
              <w:pStyle w:val="TextBody"/>
              <w:tabs>
                <w:tab w:val="left" w:pos="707"/>
              </w:tabs>
              <w:spacing w:after="0" w:line="240" w:lineRule="auto"/>
              <w:ind w:left="147"/>
              <w:jc w:val="both"/>
              <w:rPr>
                <w:rFonts w:ascii="Times New Roman" w:hAnsi="Times New Roman"/>
                <w:sz w:val="24"/>
                <w:szCs w:val="24"/>
              </w:rPr>
            </w:pPr>
            <w:r w:rsidRPr="0086018B">
              <w:rPr>
                <w:rFonts w:ascii="Times New Roman" w:hAnsi="Times New Roman"/>
                <w:sz w:val="24"/>
                <w:szCs w:val="24"/>
              </w:rPr>
              <w:t>C3 aplicarea adecvată a tehnicilor generale de documentare, căutare, clasificare şi stocare a informaţiei, folosirea programelor informatice (dicţionare electronice, baze de date), stăpânirea bazelor tehnoredactării şi corecturii de texte, folosirea programelor de tehnoredactare a documentelor pe calculator şi a tehnicilor de arhivare a documentelor;</w:t>
            </w:r>
          </w:p>
        </w:tc>
      </w:tr>
      <w:tr w:rsidR="00866F0F" w:rsidRPr="0086018B" w14:paraId="0853A4CC" w14:textId="77777777" w:rsidTr="0086018B">
        <w:trPr>
          <w:trHeight w:val="2600"/>
        </w:trPr>
        <w:tc>
          <w:tcPr>
            <w:tcW w:w="1800" w:type="dxa"/>
            <w:tcBorders>
              <w:top w:val="single" w:sz="4" w:space="0" w:color="000001"/>
              <w:left w:val="single" w:sz="4" w:space="0" w:color="000001"/>
              <w:bottom w:val="single" w:sz="4" w:space="0" w:color="000001"/>
            </w:tcBorders>
            <w:shd w:val="clear" w:color="auto" w:fill="auto"/>
            <w:tcMar>
              <w:left w:w="-5" w:type="dxa"/>
            </w:tcMar>
          </w:tcPr>
          <w:p w14:paraId="738429BF" w14:textId="77777777" w:rsidR="00866F0F" w:rsidRPr="0086018B" w:rsidRDefault="00866F0F" w:rsidP="0086018B">
            <w:pPr>
              <w:pStyle w:val="Normal1"/>
              <w:spacing w:after="0" w:line="240" w:lineRule="auto"/>
              <w:ind w:left="102" w:right="-20"/>
              <w:rPr>
                <w:rFonts w:ascii="Times New Roman" w:hAnsi="Times New Roman"/>
                <w:b/>
                <w:bCs/>
                <w:sz w:val="24"/>
                <w:szCs w:val="24"/>
              </w:rPr>
            </w:pPr>
            <w:r w:rsidRPr="0086018B">
              <w:rPr>
                <w:rFonts w:ascii="Times New Roman" w:hAnsi="Times New Roman"/>
                <w:b/>
                <w:bCs/>
                <w:sz w:val="24"/>
                <w:szCs w:val="24"/>
              </w:rPr>
              <w:t>Competenţe</w:t>
            </w:r>
          </w:p>
          <w:p w14:paraId="30428C75" w14:textId="77777777" w:rsidR="00866F0F" w:rsidRPr="0086018B" w:rsidRDefault="00866F0F" w:rsidP="0086018B">
            <w:pPr>
              <w:pStyle w:val="Normal1"/>
              <w:spacing w:after="0" w:line="240" w:lineRule="auto"/>
              <w:ind w:left="102" w:right="-20"/>
              <w:rPr>
                <w:rFonts w:ascii="Times New Roman" w:hAnsi="Times New Roman"/>
                <w:b/>
                <w:bCs/>
                <w:sz w:val="24"/>
                <w:szCs w:val="24"/>
                <w:lang w:val="it-IT"/>
              </w:rPr>
            </w:pPr>
            <w:r w:rsidRPr="0086018B">
              <w:rPr>
                <w:rFonts w:ascii="Times New Roman" w:hAnsi="Times New Roman"/>
                <w:b/>
                <w:bCs/>
                <w:sz w:val="24"/>
                <w:szCs w:val="24"/>
              </w:rPr>
              <w:t>transversale</w:t>
            </w:r>
          </w:p>
        </w:tc>
        <w:tc>
          <w:tcPr>
            <w:tcW w:w="864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41338F4" w14:textId="77777777" w:rsidR="00866F0F" w:rsidRPr="0086018B" w:rsidRDefault="00866F0F" w:rsidP="0086018B">
            <w:pPr>
              <w:pStyle w:val="Normal1"/>
              <w:spacing w:after="0" w:line="240" w:lineRule="auto"/>
              <w:ind w:left="147"/>
              <w:rPr>
                <w:rFonts w:ascii="Times New Roman" w:hAnsi="Times New Roman"/>
                <w:sz w:val="24"/>
                <w:szCs w:val="24"/>
              </w:rPr>
            </w:pPr>
            <w:r w:rsidRPr="0086018B">
              <w:rPr>
                <w:rFonts w:ascii="Times New Roman" w:hAnsi="Times New Roman"/>
                <w:sz w:val="24"/>
                <w:szCs w:val="24"/>
              </w:rPr>
              <w:t xml:space="preserve">CT1. Gestionarea optimă a sarcinilor profesionale şi deprinderea executării lor la termen, în mod riguros, eficient şi responsabil; Respectarea normelor de etică specifice domeniului </w:t>
            </w:r>
          </w:p>
          <w:p w14:paraId="707C90F3" w14:textId="77777777" w:rsidR="00866F0F" w:rsidRPr="0086018B" w:rsidRDefault="00866F0F" w:rsidP="0086018B">
            <w:pPr>
              <w:pStyle w:val="Normal1"/>
              <w:spacing w:after="0" w:line="240" w:lineRule="auto"/>
              <w:ind w:left="147"/>
              <w:rPr>
                <w:rFonts w:ascii="Times New Roman" w:hAnsi="Times New Roman"/>
                <w:sz w:val="24"/>
                <w:szCs w:val="24"/>
              </w:rPr>
            </w:pPr>
            <w:r w:rsidRPr="0086018B">
              <w:rPr>
                <w:rFonts w:ascii="Times New Roman" w:hAnsi="Times New Roman"/>
                <w:sz w:val="24"/>
                <w:szCs w:val="24"/>
              </w:rPr>
              <w:t xml:space="preserve">CT2. Aplicarea tehnicilor de relaţionare în echipă; dezvoltarea capacităţilor empatice de comunicare interpersonală şi de asumare de roluri specifice în cadrul muncii în echipă având drept scop eficientizarea activităţii grupului şi economisirea resurselor, inclusiv a celor umane </w:t>
            </w:r>
          </w:p>
          <w:p w14:paraId="75D1AFD6" w14:textId="77777777" w:rsidR="00866F0F" w:rsidRPr="0086018B" w:rsidRDefault="00866F0F" w:rsidP="0086018B">
            <w:pPr>
              <w:pStyle w:val="Normal1"/>
              <w:spacing w:after="0" w:line="240" w:lineRule="auto"/>
              <w:ind w:left="147"/>
              <w:rPr>
                <w:rFonts w:ascii="Times New Roman" w:hAnsi="Times New Roman"/>
                <w:sz w:val="24"/>
                <w:szCs w:val="24"/>
              </w:rPr>
            </w:pPr>
            <w:r w:rsidRPr="0086018B">
              <w:rPr>
                <w:rFonts w:ascii="Times New Roman" w:hAnsi="Times New Roman"/>
                <w:sz w:val="24"/>
                <w:szCs w:val="24"/>
              </w:rPr>
              <w:t>CT3. Identificarea şi utilizarea unor metode şi tehnici eficiente de învăţare; conştientizarea motivaţiilor extrinseci şi intrinseci ale învăţării continue</w:t>
            </w:r>
          </w:p>
        </w:tc>
      </w:tr>
    </w:tbl>
    <w:p w14:paraId="0BE5E9EC" w14:textId="77777777" w:rsidR="00866F0F" w:rsidRPr="0086018B" w:rsidRDefault="00866F0F" w:rsidP="0086018B">
      <w:pPr>
        <w:pStyle w:val="Normal1"/>
        <w:spacing w:after="0" w:line="240" w:lineRule="auto"/>
        <w:rPr>
          <w:rFonts w:ascii="Times New Roman" w:hAnsi="Times New Roman"/>
          <w:sz w:val="24"/>
          <w:szCs w:val="24"/>
        </w:rPr>
      </w:pPr>
    </w:p>
    <w:p w14:paraId="0E4BC4F9" w14:textId="77777777" w:rsidR="00866F0F" w:rsidRPr="0086018B" w:rsidRDefault="00866F0F" w:rsidP="0086018B">
      <w:pPr>
        <w:pStyle w:val="Normal1"/>
        <w:spacing w:after="0" w:line="240" w:lineRule="auto"/>
        <w:ind w:left="213" w:right="-20"/>
        <w:rPr>
          <w:rFonts w:ascii="Times New Roman" w:hAnsi="Times New Roman"/>
          <w:sz w:val="24"/>
          <w:szCs w:val="24"/>
        </w:rPr>
      </w:pPr>
      <w:r w:rsidRPr="0086018B">
        <w:rPr>
          <w:rFonts w:ascii="Times New Roman" w:hAnsi="Times New Roman"/>
          <w:b/>
          <w:bCs/>
          <w:sz w:val="24"/>
          <w:szCs w:val="24"/>
        </w:rPr>
        <w:t>7. O</w:t>
      </w:r>
      <w:r w:rsidRPr="0086018B">
        <w:rPr>
          <w:rFonts w:ascii="Times New Roman" w:hAnsi="Times New Roman"/>
          <w:b/>
          <w:bCs/>
          <w:spacing w:val="1"/>
          <w:sz w:val="24"/>
          <w:szCs w:val="24"/>
        </w:rPr>
        <w:t>b</w:t>
      </w:r>
      <w:r w:rsidRPr="0086018B">
        <w:rPr>
          <w:rFonts w:ascii="Times New Roman" w:hAnsi="Times New Roman"/>
          <w:b/>
          <w:bCs/>
          <w:sz w:val="24"/>
          <w:szCs w:val="24"/>
        </w:rPr>
        <w:t>ie</w:t>
      </w:r>
      <w:r w:rsidRPr="0086018B">
        <w:rPr>
          <w:rFonts w:ascii="Times New Roman" w:hAnsi="Times New Roman"/>
          <w:b/>
          <w:bCs/>
          <w:spacing w:val="-1"/>
          <w:sz w:val="24"/>
          <w:szCs w:val="24"/>
        </w:rPr>
        <w:t>c</w:t>
      </w:r>
      <w:r w:rsidRPr="0086018B">
        <w:rPr>
          <w:rFonts w:ascii="Times New Roman" w:hAnsi="Times New Roman"/>
          <w:b/>
          <w:bCs/>
          <w:sz w:val="24"/>
          <w:szCs w:val="24"/>
        </w:rPr>
        <w:t>tiv</w:t>
      </w:r>
      <w:r w:rsidRPr="0086018B">
        <w:rPr>
          <w:rFonts w:ascii="Times New Roman" w:hAnsi="Times New Roman"/>
          <w:b/>
          <w:bCs/>
          <w:spacing w:val="-1"/>
          <w:sz w:val="24"/>
          <w:szCs w:val="24"/>
        </w:rPr>
        <w:t>e</w:t>
      </w:r>
      <w:r w:rsidRPr="0086018B">
        <w:rPr>
          <w:rFonts w:ascii="Times New Roman" w:hAnsi="Times New Roman"/>
          <w:b/>
          <w:bCs/>
          <w:sz w:val="24"/>
          <w:szCs w:val="24"/>
        </w:rPr>
        <w:t>le d</w:t>
      </w:r>
      <w:r w:rsidRPr="0086018B">
        <w:rPr>
          <w:rFonts w:ascii="Times New Roman" w:hAnsi="Times New Roman"/>
          <w:b/>
          <w:bCs/>
          <w:spacing w:val="1"/>
          <w:sz w:val="24"/>
          <w:szCs w:val="24"/>
        </w:rPr>
        <w:t>i</w:t>
      </w:r>
      <w:r w:rsidRPr="0086018B">
        <w:rPr>
          <w:rFonts w:ascii="Times New Roman" w:hAnsi="Times New Roman"/>
          <w:b/>
          <w:bCs/>
          <w:sz w:val="24"/>
          <w:szCs w:val="24"/>
        </w:rPr>
        <w:t>s</w:t>
      </w:r>
      <w:r w:rsidRPr="0086018B">
        <w:rPr>
          <w:rFonts w:ascii="Times New Roman" w:hAnsi="Times New Roman"/>
          <w:b/>
          <w:bCs/>
          <w:spacing w:val="-1"/>
          <w:sz w:val="24"/>
          <w:szCs w:val="24"/>
        </w:rPr>
        <w:t>c</w:t>
      </w:r>
      <w:r w:rsidRPr="0086018B">
        <w:rPr>
          <w:rFonts w:ascii="Times New Roman" w:hAnsi="Times New Roman"/>
          <w:b/>
          <w:bCs/>
          <w:sz w:val="24"/>
          <w:szCs w:val="24"/>
        </w:rPr>
        <w:t>i</w:t>
      </w:r>
      <w:r w:rsidRPr="0086018B">
        <w:rPr>
          <w:rFonts w:ascii="Times New Roman" w:hAnsi="Times New Roman"/>
          <w:b/>
          <w:bCs/>
          <w:spacing w:val="1"/>
          <w:sz w:val="24"/>
          <w:szCs w:val="24"/>
        </w:rPr>
        <w:t>p</w:t>
      </w:r>
      <w:r w:rsidRPr="0086018B">
        <w:rPr>
          <w:rFonts w:ascii="Times New Roman" w:hAnsi="Times New Roman"/>
          <w:b/>
          <w:bCs/>
          <w:sz w:val="24"/>
          <w:szCs w:val="24"/>
        </w:rPr>
        <w:t>l</w:t>
      </w:r>
      <w:r w:rsidRPr="0086018B">
        <w:rPr>
          <w:rFonts w:ascii="Times New Roman" w:hAnsi="Times New Roman"/>
          <w:b/>
          <w:bCs/>
          <w:spacing w:val="1"/>
          <w:sz w:val="24"/>
          <w:szCs w:val="24"/>
        </w:rPr>
        <w:t>in</w:t>
      </w:r>
      <w:r w:rsidRPr="0086018B">
        <w:rPr>
          <w:rFonts w:ascii="Times New Roman" w:hAnsi="Times New Roman"/>
          <w:b/>
          <w:bCs/>
          <w:spacing w:val="-3"/>
          <w:sz w:val="24"/>
          <w:szCs w:val="24"/>
        </w:rPr>
        <w:t>e</w:t>
      </w:r>
      <w:r w:rsidRPr="0086018B">
        <w:rPr>
          <w:rFonts w:ascii="Times New Roman" w:hAnsi="Times New Roman"/>
          <w:b/>
          <w:bCs/>
          <w:sz w:val="24"/>
          <w:szCs w:val="24"/>
        </w:rPr>
        <w:t xml:space="preserve">i </w:t>
      </w:r>
      <w:r w:rsidRPr="0086018B">
        <w:rPr>
          <w:rFonts w:ascii="Times New Roman" w:hAnsi="Times New Roman"/>
          <w:sz w:val="24"/>
          <w:szCs w:val="24"/>
        </w:rPr>
        <w:t>(</w:t>
      </w:r>
      <w:r w:rsidRPr="0086018B">
        <w:rPr>
          <w:rFonts w:ascii="Times New Roman" w:hAnsi="Times New Roman"/>
          <w:spacing w:val="-1"/>
          <w:sz w:val="24"/>
          <w:szCs w:val="24"/>
        </w:rPr>
        <w:t>re</w:t>
      </w:r>
      <w:r w:rsidRPr="0086018B">
        <w:rPr>
          <w:rFonts w:ascii="Times New Roman" w:hAnsi="Times New Roman"/>
          <w:sz w:val="24"/>
          <w:szCs w:val="24"/>
        </w:rPr>
        <w:t xml:space="preserve">ieşind din grila </w:t>
      </w:r>
      <w:r w:rsidRPr="0086018B">
        <w:rPr>
          <w:rFonts w:ascii="Times New Roman" w:hAnsi="Times New Roman"/>
          <w:spacing w:val="-2"/>
          <w:sz w:val="24"/>
          <w:szCs w:val="24"/>
        </w:rPr>
        <w:t>c</w:t>
      </w:r>
      <w:r w:rsidRPr="0086018B">
        <w:rPr>
          <w:rFonts w:ascii="Times New Roman" w:hAnsi="Times New Roman"/>
          <w:sz w:val="24"/>
          <w:szCs w:val="24"/>
        </w:rPr>
        <w:t>om</w:t>
      </w:r>
      <w:r w:rsidRPr="0086018B">
        <w:rPr>
          <w:rFonts w:ascii="Times New Roman" w:hAnsi="Times New Roman"/>
          <w:spacing w:val="3"/>
          <w:sz w:val="24"/>
          <w:szCs w:val="24"/>
        </w:rPr>
        <w:t>p</w:t>
      </w:r>
      <w:r w:rsidRPr="0086018B">
        <w:rPr>
          <w:rFonts w:ascii="Times New Roman" w:hAnsi="Times New Roman"/>
          <w:spacing w:val="-1"/>
          <w:sz w:val="24"/>
          <w:szCs w:val="24"/>
        </w:rPr>
        <w:t>e</w:t>
      </w:r>
      <w:r w:rsidRPr="0086018B">
        <w:rPr>
          <w:rFonts w:ascii="Times New Roman" w:hAnsi="Times New Roman"/>
          <w:sz w:val="24"/>
          <w:szCs w:val="24"/>
        </w:rPr>
        <w:t>tenţ</w:t>
      </w:r>
      <w:r w:rsidRPr="0086018B">
        <w:rPr>
          <w:rFonts w:ascii="Times New Roman" w:hAnsi="Times New Roman"/>
          <w:spacing w:val="-1"/>
          <w:sz w:val="24"/>
          <w:szCs w:val="24"/>
        </w:rPr>
        <w:t>e</w:t>
      </w:r>
      <w:r w:rsidRPr="0086018B">
        <w:rPr>
          <w:rFonts w:ascii="Times New Roman" w:hAnsi="Times New Roman"/>
          <w:sz w:val="24"/>
          <w:szCs w:val="24"/>
        </w:rPr>
        <w:t>lor sp</w:t>
      </w:r>
      <w:r w:rsidRPr="0086018B">
        <w:rPr>
          <w:rFonts w:ascii="Times New Roman" w:hAnsi="Times New Roman"/>
          <w:spacing w:val="1"/>
          <w:sz w:val="24"/>
          <w:szCs w:val="24"/>
        </w:rPr>
        <w:t>e</w:t>
      </w:r>
      <w:r w:rsidRPr="0086018B">
        <w:rPr>
          <w:rFonts w:ascii="Times New Roman" w:hAnsi="Times New Roman"/>
          <w:spacing w:val="-1"/>
          <w:sz w:val="24"/>
          <w:szCs w:val="24"/>
        </w:rPr>
        <w:t>c</w:t>
      </w:r>
      <w:r w:rsidRPr="0086018B">
        <w:rPr>
          <w:rFonts w:ascii="Times New Roman" w:hAnsi="Times New Roman"/>
          <w:sz w:val="24"/>
          <w:szCs w:val="24"/>
        </w:rPr>
        <w:t xml:space="preserve">ifice </w:t>
      </w:r>
      <w:r w:rsidRPr="0086018B">
        <w:rPr>
          <w:rFonts w:ascii="Times New Roman" w:hAnsi="Times New Roman"/>
          <w:spacing w:val="-1"/>
          <w:sz w:val="24"/>
          <w:szCs w:val="24"/>
        </w:rPr>
        <w:t>ac</w:t>
      </w:r>
      <w:r w:rsidRPr="0086018B">
        <w:rPr>
          <w:rFonts w:ascii="Times New Roman" w:hAnsi="Times New Roman"/>
          <w:sz w:val="24"/>
          <w:szCs w:val="24"/>
        </w:rPr>
        <w:t>u</w:t>
      </w:r>
      <w:r w:rsidRPr="0086018B">
        <w:rPr>
          <w:rFonts w:ascii="Times New Roman" w:hAnsi="Times New Roman"/>
          <w:spacing w:val="3"/>
          <w:sz w:val="24"/>
          <w:szCs w:val="24"/>
        </w:rPr>
        <w:t>m</w:t>
      </w:r>
      <w:r w:rsidRPr="0086018B">
        <w:rPr>
          <w:rFonts w:ascii="Times New Roman" w:hAnsi="Times New Roman"/>
          <w:sz w:val="24"/>
          <w:szCs w:val="24"/>
        </w:rPr>
        <w:t>ulat</w:t>
      </w:r>
      <w:r w:rsidRPr="0086018B">
        <w:rPr>
          <w:rFonts w:ascii="Times New Roman" w:hAnsi="Times New Roman"/>
          <w:spacing w:val="-1"/>
          <w:sz w:val="24"/>
          <w:szCs w:val="24"/>
        </w:rPr>
        <w:t>e</w:t>
      </w:r>
      <w:r w:rsidRPr="0086018B">
        <w:rPr>
          <w:rFonts w:ascii="Times New Roman" w:hAnsi="Times New Roman"/>
          <w:sz w:val="24"/>
          <w:szCs w:val="24"/>
        </w:rPr>
        <w:t>)</w:t>
      </w:r>
    </w:p>
    <w:tbl>
      <w:tblPr>
        <w:tblW w:w="10440" w:type="dxa"/>
        <w:tblInd w:w="5" w:type="dxa"/>
        <w:tblBorders>
          <w:top w:val="single" w:sz="4" w:space="0" w:color="000001"/>
          <w:left w:val="single" w:sz="4" w:space="0" w:color="000001"/>
          <w:bottom w:val="single" w:sz="4" w:space="0" w:color="000001"/>
          <w:insideH w:val="single" w:sz="4" w:space="0" w:color="000001"/>
        </w:tblBorders>
        <w:tblCellMar>
          <w:left w:w="-5" w:type="dxa"/>
          <w:right w:w="0" w:type="dxa"/>
        </w:tblCellMar>
        <w:tblLook w:val="04A0" w:firstRow="1" w:lastRow="0" w:firstColumn="1" w:lastColumn="0" w:noHBand="0" w:noVBand="1"/>
      </w:tblPr>
      <w:tblGrid>
        <w:gridCol w:w="1800"/>
        <w:gridCol w:w="8640"/>
      </w:tblGrid>
      <w:tr w:rsidR="00866F0F" w:rsidRPr="0086018B" w14:paraId="7E4991F2" w14:textId="77777777" w:rsidTr="0086018B">
        <w:trPr>
          <w:trHeight w:hRule="exact" w:val="1153"/>
        </w:trPr>
        <w:tc>
          <w:tcPr>
            <w:tcW w:w="1800" w:type="dxa"/>
            <w:tcBorders>
              <w:top w:val="single" w:sz="4" w:space="0" w:color="000001"/>
              <w:left w:val="single" w:sz="4" w:space="0" w:color="000001"/>
              <w:bottom w:val="single" w:sz="4" w:space="0" w:color="000001"/>
            </w:tcBorders>
            <w:shd w:val="clear" w:color="auto" w:fill="auto"/>
            <w:tcMar>
              <w:left w:w="-5" w:type="dxa"/>
            </w:tcMar>
          </w:tcPr>
          <w:p w14:paraId="0BD04DD1" w14:textId="77777777" w:rsidR="00866F0F" w:rsidRPr="0086018B" w:rsidRDefault="00866F0F" w:rsidP="0086018B">
            <w:pPr>
              <w:pStyle w:val="Normal1"/>
              <w:spacing w:after="0" w:line="240" w:lineRule="auto"/>
              <w:ind w:left="102" w:right="-20"/>
              <w:rPr>
                <w:rFonts w:ascii="Times New Roman" w:hAnsi="Times New Roman"/>
                <w:sz w:val="24"/>
                <w:szCs w:val="24"/>
              </w:rPr>
            </w:pPr>
            <w:r w:rsidRPr="0086018B">
              <w:rPr>
                <w:rFonts w:ascii="Times New Roman" w:hAnsi="Times New Roman"/>
                <w:sz w:val="24"/>
                <w:szCs w:val="24"/>
              </w:rPr>
              <w:t>7.1 Obi</w:t>
            </w:r>
            <w:r w:rsidRPr="0086018B">
              <w:rPr>
                <w:rFonts w:ascii="Times New Roman" w:hAnsi="Times New Roman"/>
                <w:spacing w:val="-1"/>
                <w:sz w:val="24"/>
                <w:szCs w:val="24"/>
              </w:rPr>
              <w:t>ec</w:t>
            </w:r>
            <w:r w:rsidRPr="0086018B">
              <w:rPr>
                <w:rFonts w:ascii="Times New Roman" w:hAnsi="Times New Roman"/>
                <w:sz w:val="24"/>
                <w:szCs w:val="24"/>
              </w:rPr>
              <w:t>t</w:t>
            </w:r>
            <w:r w:rsidRPr="0086018B">
              <w:rPr>
                <w:rFonts w:ascii="Times New Roman" w:hAnsi="Times New Roman"/>
                <w:spacing w:val="1"/>
                <w:sz w:val="24"/>
                <w:szCs w:val="24"/>
              </w:rPr>
              <w:t>i</w:t>
            </w:r>
            <w:r w:rsidRPr="0086018B">
              <w:rPr>
                <w:rFonts w:ascii="Times New Roman" w:hAnsi="Times New Roman"/>
                <w:sz w:val="24"/>
                <w:szCs w:val="24"/>
              </w:rPr>
              <w:t>vul gen</w:t>
            </w:r>
            <w:r w:rsidRPr="0086018B">
              <w:rPr>
                <w:rFonts w:ascii="Times New Roman" w:hAnsi="Times New Roman"/>
                <w:spacing w:val="-1"/>
                <w:sz w:val="24"/>
                <w:szCs w:val="24"/>
              </w:rPr>
              <w:t>e</w:t>
            </w:r>
            <w:r w:rsidRPr="0086018B">
              <w:rPr>
                <w:rFonts w:ascii="Times New Roman" w:hAnsi="Times New Roman"/>
                <w:spacing w:val="1"/>
                <w:sz w:val="24"/>
                <w:szCs w:val="24"/>
              </w:rPr>
              <w:t>r</w:t>
            </w:r>
            <w:r w:rsidRPr="0086018B">
              <w:rPr>
                <w:rFonts w:ascii="Times New Roman" w:hAnsi="Times New Roman"/>
                <w:spacing w:val="-1"/>
                <w:sz w:val="24"/>
                <w:szCs w:val="24"/>
              </w:rPr>
              <w:t>a</w:t>
            </w:r>
            <w:r w:rsidRPr="0086018B">
              <w:rPr>
                <w:rFonts w:ascii="Times New Roman" w:hAnsi="Times New Roman"/>
                <w:sz w:val="24"/>
                <w:szCs w:val="24"/>
              </w:rPr>
              <w:t>l al</w:t>
            </w:r>
          </w:p>
          <w:p w14:paraId="5145F7BB" w14:textId="77777777" w:rsidR="00866F0F" w:rsidRPr="0086018B" w:rsidRDefault="00866F0F" w:rsidP="0086018B">
            <w:pPr>
              <w:pStyle w:val="Normal1"/>
              <w:spacing w:after="0" w:line="240" w:lineRule="auto"/>
              <w:ind w:left="102" w:right="-20"/>
              <w:rPr>
                <w:rFonts w:ascii="Times New Roman" w:hAnsi="Times New Roman"/>
                <w:sz w:val="24"/>
                <w:szCs w:val="24"/>
                <w:lang w:eastAsia="ro-RO"/>
              </w:rPr>
            </w:pPr>
            <w:r w:rsidRPr="0086018B">
              <w:rPr>
                <w:rFonts w:ascii="Times New Roman" w:hAnsi="Times New Roman"/>
                <w:sz w:val="24"/>
                <w:szCs w:val="24"/>
              </w:rPr>
              <w:t>disciplinei</w:t>
            </w:r>
          </w:p>
        </w:tc>
        <w:tc>
          <w:tcPr>
            <w:tcW w:w="864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43DB29B" w14:textId="77777777" w:rsidR="00866F0F" w:rsidRPr="0086018B" w:rsidRDefault="00866F0F" w:rsidP="0086018B">
            <w:pPr>
              <w:pStyle w:val="Normal1"/>
              <w:numPr>
                <w:ilvl w:val="0"/>
                <w:numId w:val="1"/>
              </w:numPr>
              <w:tabs>
                <w:tab w:val="left" w:pos="425"/>
              </w:tabs>
              <w:spacing w:after="0" w:line="240" w:lineRule="auto"/>
              <w:ind w:left="425" w:hanging="284"/>
              <w:jc w:val="both"/>
              <w:rPr>
                <w:rFonts w:ascii="Times New Roman" w:hAnsi="Times New Roman"/>
                <w:sz w:val="24"/>
                <w:szCs w:val="24"/>
                <w:lang w:eastAsia="ro-RO"/>
              </w:rPr>
            </w:pPr>
            <w:r w:rsidRPr="0086018B">
              <w:rPr>
                <w:rFonts w:ascii="Times New Roman" w:hAnsi="Times New Roman"/>
                <w:sz w:val="24"/>
                <w:szCs w:val="24"/>
                <w:lang w:eastAsia="ro-RO"/>
              </w:rPr>
              <w:t>Formarea competenţei de traducere a textelor de specialitate tehnice în și din limba engleză;</w:t>
            </w:r>
          </w:p>
          <w:p w14:paraId="4DF9867A" w14:textId="77777777" w:rsidR="00866F0F" w:rsidRPr="0086018B" w:rsidRDefault="00866F0F" w:rsidP="0086018B">
            <w:pPr>
              <w:pStyle w:val="Normal1"/>
              <w:numPr>
                <w:ilvl w:val="0"/>
                <w:numId w:val="1"/>
              </w:numPr>
              <w:tabs>
                <w:tab w:val="left" w:pos="425"/>
              </w:tabs>
              <w:spacing w:after="0" w:line="240" w:lineRule="auto"/>
              <w:ind w:left="425" w:hanging="284"/>
              <w:jc w:val="both"/>
              <w:rPr>
                <w:rFonts w:ascii="Times New Roman" w:hAnsi="Times New Roman"/>
                <w:sz w:val="24"/>
                <w:szCs w:val="24"/>
                <w:lang w:eastAsia="ro-RO"/>
              </w:rPr>
            </w:pPr>
            <w:r w:rsidRPr="0086018B">
              <w:rPr>
                <w:rFonts w:ascii="Times New Roman" w:hAnsi="Times New Roman"/>
                <w:sz w:val="24"/>
                <w:szCs w:val="24"/>
                <w:lang w:eastAsia="ro-RO"/>
              </w:rPr>
              <w:t xml:space="preserve">Formarea capacităţilor de analiză, transfer şi evaluare; </w:t>
            </w:r>
          </w:p>
          <w:p w14:paraId="78A8C990" w14:textId="77777777" w:rsidR="00866F0F" w:rsidRPr="0086018B" w:rsidRDefault="00866F0F" w:rsidP="0086018B">
            <w:pPr>
              <w:pStyle w:val="Normal1"/>
              <w:numPr>
                <w:ilvl w:val="0"/>
                <w:numId w:val="1"/>
              </w:numPr>
              <w:tabs>
                <w:tab w:val="left" w:pos="425"/>
              </w:tabs>
              <w:spacing w:after="0" w:line="240" w:lineRule="auto"/>
              <w:ind w:left="425" w:hanging="284"/>
              <w:jc w:val="both"/>
              <w:rPr>
                <w:rFonts w:ascii="Times New Roman" w:hAnsi="Times New Roman"/>
                <w:sz w:val="24"/>
                <w:szCs w:val="24"/>
              </w:rPr>
            </w:pPr>
            <w:r w:rsidRPr="0086018B">
              <w:rPr>
                <w:rFonts w:ascii="Times New Roman" w:hAnsi="Times New Roman"/>
                <w:sz w:val="24"/>
                <w:szCs w:val="24"/>
                <w:lang w:eastAsia="ro-RO"/>
              </w:rPr>
              <w:t>Formarea capacităţilor de documentare</w:t>
            </w:r>
            <w:r w:rsidRPr="0086018B">
              <w:rPr>
                <w:rFonts w:ascii="Times New Roman" w:hAnsi="Times New Roman"/>
                <w:sz w:val="24"/>
                <w:szCs w:val="24"/>
              </w:rPr>
              <w:t xml:space="preserve"> </w:t>
            </w:r>
          </w:p>
        </w:tc>
      </w:tr>
      <w:tr w:rsidR="00866F0F" w:rsidRPr="0086018B" w14:paraId="302F5D57" w14:textId="77777777" w:rsidTr="0086018B">
        <w:trPr>
          <w:trHeight w:hRule="exact" w:val="1972"/>
        </w:trPr>
        <w:tc>
          <w:tcPr>
            <w:tcW w:w="1800" w:type="dxa"/>
            <w:tcBorders>
              <w:top w:val="single" w:sz="4" w:space="0" w:color="000001"/>
              <w:left w:val="single" w:sz="4" w:space="0" w:color="000001"/>
              <w:bottom w:val="single" w:sz="4" w:space="0" w:color="000001"/>
            </w:tcBorders>
            <w:shd w:val="clear" w:color="auto" w:fill="auto"/>
            <w:tcMar>
              <w:left w:w="-5" w:type="dxa"/>
            </w:tcMar>
          </w:tcPr>
          <w:p w14:paraId="6770DBD6" w14:textId="77777777" w:rsidR="00866F0F" w:rsidRPr="0086018B" w:rsidRDefault="00866F0F" w:rsidP="0086018B">
            <w:pPr>
              <w:pStyle w:val="Normal1"/>
              <w:spacing w:after="0" w:line="240" w:lineRule="auto"/>
              <w:ind w:left="102" w:right="-20"/>
              <w:rPr>
                <w:rFonts w:ascii="Times New Roman" w:hAnsi="Times New Roman"/>
                <w:sz w:val="24"/>
                <w:szCs w:val="24"/>
                <w:lang w:val="it-IT" w:eastAsia="ro-RO"/>
              </w:rPr>
            </w:pPr>
            <w:r w:rsidRPr="0086018B">
              <w:rPr>
                <w:rFonts w:ascii="Times New Roman" w:hAnsi="Times New Roman"/>
                <w:sz w:val="24"/>
                <w:szCs w:val="24"/>
              </w:rPr>
              <w:t>7.2 Obi</w:t>
            </w:r>
            <w:r w:rsidRPr="0086018B">
              <w:rPr>
                <w:rFonts w:ascii="Times New Roman" w:hAnsi="Times New Roman"/>
                <w:spacing w:val="-1"/>
                <w:sz w:val="24"/>
                <w:szCs w:val="24"/>
              </w:rPr>
              <w:t>ec</w:t>
            </w:r>
            <w:r w:rsidRPr="0086018B">
              <w:rPr>
                <w:rFonts w:ascii="Times New Roman" w:hAnsi="Times New Roman"/>
                <w:sz w:val="24"/>
                <w:szCs w:val="24"/>
              </w:rPr>
              <w:t>t</w:t>
            </w:r>
            <w:r w:rsidRPr="0086018B">
              <w:rPr>
                <w:rFonts w:ascii="Times New Roman" w:hAnsi="Times New Roman"/>
                <w:spacing w:val="1"/>
                <w:sz w:val="24"/>
                <w:szCs w:val="24"/>
              </w:rPr>
              <w:t>i</w:t>
            </w:r>
            <w:r w:rsidRPr="0086018B">
              <w:rPr>
                <w:rFonts w:ascii="Times New Roman" w:hAnsi="Times New Roman"/>
                <w:sz w:val="24"/>
                <w:szCs w:val="24"/>
              </w:rPr>
              <w:t>v</w:t>
            </w:r>
            <w:r w:rsidRPr="0086018B">
              <w:rPr>
                <w:rFonts w:ascii="Times New Roman" w:hAnsi="Times New Roman"/>
                <w:spacing w:val="-1"/>
                <w:sz w:val="24"/>
                <w:szCs w:val="24"/>
              </w:rPr>
              <w:t>e</w:t>
            </w:r>
            <w:r w:rsidRPr="0086018B">
              <w:rPr>
                <w:rFonts w:ascii="Times New Roman" w:hAnsi="Times New Roman"/>
                <w:sz w:val="24"/>
                <w:szCs w:val="24"/>
              </w:rPr>
              <w:t>le sp</w:t>
            </w:r>
            <w:r w:rsidRPr="0086018B">
              <w:rPr>
                <w:rFonts w:ascii="Times New Roman" w:hAnsi="Times New Roman"/>
                <w:spacing w:val="1"/>
                <w:sz w:val="24"/>
                <w:szCs w:val="24"/>
              </w:rPr>
              <w:t>e</w:t>
            </w:r>
            <w:r w:rsidRPr="0086018B">
              <w:rPr>
                <w:rFonts w:ascii="Times New Roman" w:hAnsi="Times New Roman"/>
                <w:spacing w:val="-1"/>
                <w:sz w:val="24"/>
                <w:szCs w:val="24"/>
              </w:rPr>
              <w:t>c</w:t>
            </w:r>
            <w:r w:rsidRPr="0086018B">
              <w:rPr>
                <w:rFonts w:ascii="Times New Roman" w:hAnsi="Times New Roman"/>
                <w:sz w:val="24"/>
                <w:szCs w:val="24"/>
              </w:rPr>
              <w:t>ifice</w:t>
            </w:r>
          </w:p>
        </w:tc>
        <w:tc>
          <w:tcPr>
            <w:tcW w:w="8640"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FAE825F" w14:textId="77777777" w:rsidR="00866F0F" w:rsidRPr="0086018B" w:rsidRDefault="00866F0F" w:rsidP="0086018B">
            <w:pPr>
              <w:pStyle w:val="Normal1"/>
              <w:numPr>
                <w:ilvl w:val="0"/>
                <w:numId w:val="2"/>
              </w:numPr>
              <w:tabs>
                <w:tab w:val="left" w:pos="425"/>
              </w:tabs>
              <w:spacing w:after="0" w:line="240" w:lineRule="auto"/>
              <w:ind w:left="425" w:hanging="284"/>
              <w:jc w:val="both"/>
              <w:rPr>
                <w:rFonts w:ascii="Times New Roman" w:hAnsi="Times New Roman"/>
                <w:sz w:val="24"/>
                <w:szCs w:val="24"/>
                <w:lang w:eastAsia="ro-RO" w:bidi="he-IL"/>
              </w:rPr>
            </w:pPr>
            <w:r w:rsidRPr="0086018B">
              <w:rPr>
                <w:rFonts w:ascii="Times New Roman" w:hAnsi="Times New Roman"/>
                <w:sz w:val="24"/>
                <w:szCs w:val="24"/>
                <w:lang w:val="it-IT" w:eastAsia="ro-RO"/>
              </w:rPr>
              <w:t xml:space="preserve">Utilizarea adecvată a tehnicilor de traducere din limba engleză în limba română şi invers în domeniul traducerii tehnice; </w:t>
            </w:r>
          </w:p>
          <w:p w14:paraId="14CC6A5B" w14:textId="77777777" w:rsidR="00866F0F" w:rsidRPr="0086018B" w:rsidRDefault="00866F0F" w:rsidP="0086018B">
            <w:pPr>
              <w:pStyle w:val="Normal1"/>
              <w:numPr>
                <w:ilvl w:val="0"/>
                <w:numId w:val="2"/>
              </w:numPr>
              <w:tabs>
                <w:tab w:val="left" w:pos="425"/>
              </w:tabs>
              <w:spacing w:after="0" w:line="240" w:lineRule="auto"/>
              <w:ind w:left="425" w:hanging="284"/>
              <w:jc w:val="both"/>
              <w:rPr>
                <w:rFonts w:ascii="Times New Roman" w:hAnsi="Times New Roman"/>
                <w:sz w:val="24"/>
                <w:szCs w:val="24"/>
                <w:lang w:eastAsia="en-US"/>
              </w:rPr>
            </w:pPr>
            <w:r w:rsidRPr="0086018B">
              <w:rPr>
                <w:rFonts w:ascii="Times New Roman" w:hAnsi="Times New Roman"/>
                <w:sz w:val="24"/>
                <w:szCs w:val="24"/>
                <w:lang w:eastAsia="ro-RO" w:bidi="he-IL"/>
              </w:rPr>
              <w:t>Organizarea sarcinii de traducere conform cerinţelor situaţiei de traducere a textului ţintă;</w:t>
            </w:r>
          </w:p>
          <w:p w14:paraId="0118D1A5" w14:textId="77777777" w:rsidR="00866F0F" w:rsidRPr="0086018B" w:rsidRDefault="00866F0F" w:rsidP="0086018B">
            <w:pPr>
              <w:pStyle w:val="Normal1"/>
              <w:numPr>
                <w:ilvl w:val="0"/>
                <w:numId w:val="2"/>
              </w:numPr>
              <w:tabs>
                <w:tab w:val="left" w:pos="425"/>
              </w:tabs>
              <w:spacing w:after="0" w:line="240" w:lineRule="auto"/>
              <w:ind w:left="425" w:hanging="284"/>
              <w:jc w:val="both"/>
              <w:rPr>
                <w:rFonts w:ascii="Times New Roman" w:hAnsi="Times New Roman"/>
                <w:sz w:val="24"/>
                <w:szCs w:val="24"/>
              </w:rPr>
            </w:pPr>
            <w:r w:rsidRPr="0086018B">
              <w:rPr>
                <w:rFonts w:ascii="Times New Roman" w:hAnsi="Times New Roman"/>
                <w:sz w:val="24"/>
                <w:szCs w:val="24"/>
                <w:lang w:eastAsia="en-US"/>
              </w:rPr>
              <w:t xml:space="preserve">Utilizarea conceptelor, teoriilor, metodelor respective pentru explicarea unor aspecte legate de traducerea unor texte asociate domeniului tehnic (analiza traducerii, compararea traducerilor, etc.) şi terminologiei specifice limbilor engleză </w:t>
            </w:r>
            <w:r w:rsidRPr="0086018B">
              <w:rPr>
                <w:rFonts w:ascii="Times New Roman" w:hAnsi="Times New Roman"/>
                <w:sz w:val="24"/>
                <w:szCs w:val="24"/>
                <w:lang w:eastAsia="ro-RO"/>
              </w:rPr>
              <w:t>şi română;</w:t>
            </w:r>
          </w:p>
        </w:tc>
      </w:tr>
    </w:tbl>
    <w:p w14:paraId="241CA781" w14:textId="77777777" w:rsidR="00866F0F" w:rsidRPr="0086018B" w:rsidRDefault="00866F0F" w:rsidP="0086018B">
      <w:pPr>
        <w:pStyle w:val="Normal1"/>
        <w:spacing w:after="0" w:line="240" w:lineRule="auto"/>
        <w:ind w:left="213" w:right="-20"/>
        <w:rPr>
          <w:rFonts w:ascii="Times New Roman" w:hAnsi="Times New Roman"/>
          <w:b/>
          <w:bCs/>
          <w:sz w:val="24"/>
          <w:szCs w:val="24"/>
        </w:rPr>
      </w:pPr>
    </w:p>
    <w:p w14:paraId="7A52B71F" w14:textId="77777777" w:rsidR="00866F0F" w:rsidRPr="0086018B" w:rsidRDefault="00866F0F" w:rsidP="0086018B">
      <w:pPr>
        <w:pStyle w:val="Normal1"/>
        <w:spacing w:after="0" w:line="240" w:lineRule="auto"/>
        <w:ind w:left="213" w:right="-20"/>
        <w:rPr>
          <w:rFonts w:ascii="Times New Roman" w:hAnsi="Times New Roman"/>
          <w:sz w:val="24"/>
          <w:szCs w:val="24"/>
        </w:rPr>
      </w:pPr>
      <w:r w:rsidRPr="0086018B">
        <w:rPr>
          <w:rFonts w:ascii="Times New Roman" w:hAnsi="Times New Roman"/>
          <w:b/>
          <w:bCs/>
          <w:sz w:val="24"/>
          <w:szCs w:val="24"/>
        </w:rPr>
        <w:t>8. Conţi</w:t>
      </w:r>
      <w:r w:rsidRPr="0086018B">
        <w:rPr>
          <w:rFonts w:ascii="Times New Roman" w:hAnsi="Times New Roman"/>
          <w:b/>
          <w:bCs/>
          <w:spacing w:val="1"/>
          <w:sz w:val="24"/>
          <w:szCs w:val="24"/>
        </w:rPr>
        <w:t>nu</w:t>
      </w:r>
      <w:r w:rsidRPr="0086018B">
        <w:rPr>
          <w:rFonts w:ascii="Times New Roman" w:hAnsi="Times New Roman"/>
          <w:b/>
          <w:bCs/>
          <w:sz w:val="24"/>
          <w:szCs w:val="24"/>
        </w:rPr>
        <w:t>turi</w:t>
      </w:r>
    </w:p>
    <w:tbl>
      <w:tblPr>
        <w:tblW w:w="0" w:type="auto"/>
        <w:tblBorders>
          <w:top w:val="single" w:sz="4" w:space="0" w:color="000001"/>
          <w:left w:val="single" w:sz="4" w:space="0" w:color="000001"/>
          <w:bottom w:val="single" w:sz="4" w:space="0" w:color="000001"/>
          <w:insideH w:val="single" w:sz="4" w:space="0" w:color="000001"/>
        </w:tblBorders>
        <w:tblCellMar>
          <w:left w:w="-5" w:type="dxa"/>
          <w:right w:w="0" w:type="dxa"/>
        </w:tblCellMar>
        <w:tblLook w:val="04A0" w:firstRow="1" w:lastRow="0" w:firstColumn="1" w:lastColumn="0" w:noHBand="0" w:noVBand="1"/>
      </w:tblPr>
      <w:tblGrid>
        <w:gridCol w:w="6035"/>
        <w:gridCol w:w="3264"/>
        <w:gridCol w:w="1177"/>
      </w:tblGrid>
      <w:tr w:rsidR="00866F0F" w:rsidRPr="0086018B" w14:paraId="7684D4B1" w14:textId="77777777" w:rsidTr="0086018B">
        <w:trPr>
          <w:trHeight w:hRule="exact" w:val="286"/>
        </w:trPr>
        <w:tc>
          <w:tcPr>
            <w:tcW w:w="6035" w:type="dxa"/>
            <w:tcBorders>
              <w:top w:val="single" w:sz="4" w:space="0" w:color="000001"/>
              <w:left w:val="single" w:sz="4" w:space="0" w:color="000001"/>
              <w:bottom w:val="single" w:sz="4" w:space="0" w:color="000001"/>
            </w:tcBorders>
            <w:shd w:val="clear" w:color="auto" w:fill="auto"/>
            <w:tcMar>
              <w:left w:w="-5" w:type="dxa"/>
            </w:tcMar>
          </w:tcPr>
          <w:p w14:paraId="52480BBF" w14:textId="77777777" w:rsidR="00866F0F" w:rsidRPr="0086018B" w:rsidRDefault="00866F0F" w:rsidP="0086018B">
            <w:pPr>
              <w:pStyle w:val="Normal1"/>
              <w:spacing w:after="0" w:line="240" w:lineRule="auto"/>
              <w:ind w:left="90" w:right="-14"/>
              <w:rPr>
                <w:rFonts w:ascii="Times New Roman" w:hAnsi="Times New Roman"/>
                <w:b/>
                <w:bCs/>
                <w:spacing w:val="-1"/>
                <w:sz w:val="24"/>
                <w:szCs w:val="24"/>
              </w:rPr>
            </w:pPr>
            <w:r w:rsidRPr="0086018B">
              <w:rPr>
                <w:rFonts w:ascii="Times New Roman" w:hAnsi="Times New Roman"/>
                <w:b/>
                <w:bCs/>
                <w:sz w:val="24"/>
                <w:szCs w:val="24"/>
              </w:rPr>
              <w:t>8.2. Seminar</w:t>
            </w:r>
          </w:p>
        </w:tc>
        <w:tc>
          <w:tcPr>
            <w:tcW w:w="3264" w:type="dxa"/>
            <w:tcBorders>
              <w:top w:val="single" w:sz="4" w:space="0" w:color="000001"/>
              <w:left w:val="single" w:sz="4" w:space="0" w:color="000001"/>
              <w:bottom w:val="single" w:sz="4" w:space="0" w:color="000001"/>
            </w:tcBorders>
            <w:shd w:val="clear" w:color="auto" w:fill="auto"/>
            <w:tcMar>
              <w:left w:w="-5" w:type="dxa"/>
            </w:tcMar>
          </w:tcPr>
          <w:p w14:paraId="30F77AC6" w14:textId="77777777" w:rsidR="00866F0F" w:rsidRPr="0086018B" w:rsidRDefault="00866F0F" w:rsidP="0086018B">
            <w:pPr>
              <w:pStyle w:val="Normal1"/>
              <w:spacing w:after="0" w:line="240" w:lineRule="auto"/>
              <w:ind w:left="105" w:right="-14"/>
              <w:rPr>
                <w:rFonts w:ascii="Times New Roman" w:hAnsi="Times New Roman"/>
                <w:b/>
                <w:bCs/>
                <w:sz w:val="24"/>
                <w:szCs w:val="24"/>
              </w:rPr>
            </w:pPr>
            <w:r w:rsidRPr="0086018B">
              <w:rPr>
                <w:rFonts w:ascii="Times New Roman" w:hAnsi="Times New Roman"/>
                <w:b/>
                <w:bCs/>
                <w:spacing w:val="-1"/>
                <w:sz w:val="24"/>
                <w:szCs w:val="24"/>
              </w:rPr>
              <w:t>Me</w:t>
            </w:r>
            <w:r w:rsidRPr="0086018B">
              <w:rPr>
                <w:rFonts w:ascii="Times New Roman" w:hAnsi="Times New Roman"/>
                <w:b/>
                <w:bCs/>
                <w:sz w:val="24"/>
                <w:szCs w:val="24"/>
              </w:rPr>
              <w:t xml:space="preserve">tode </w:t>
            </w:r>
            <w:r w:rsidRPr="0086018B">
              <w:rPr>
                <w:rFonts w:ascii="Times New Roman" w:hAnsi="Times New Roman"/>
                <w:b/>
                <w:bCs/>
                <w:spacing w:val="1"/>
                <w:sz w:val="24"/>
                <w:szCs w:val="24"/>
              </w:rPr>
              <w:t>d</w:t>
            </w:r>
            <w:r w:rsidRPr="0086018B">
              <w:rPr>
                <w:rFonts w:ascii="Times New Roman" w:hAnsi="Times New Roman"/>
                <w:b/>
                <w:bCs/>
                <w:sz w:val="24"/>
                <w:szCs w:val="24"/>
              </w:rPr>
              <w:t xml:space="preserve">e </w:t>
            </w:r>
            <w:r w:rsidRPr="0086018B">
              <w:rPr>
                <w:rFonts w:ascii="Times New Roman" w:hAnsi="Times New Roman"/>
                <w:b/>
                <w:bCs/>
                <w:spacing w:val="1"/>
                <w:sz w:val="24"/>
                <w:szCs w:val="24"/>
              </w:rPr>
              <w:t>pr</w:t>
            </w:r>
            <w:r w:rsidRPr="0086018B">
              <w:rPr>
                <w:rFonts w:ascii="Times New Roman" w:hAnsi="Times New Roman"/>
                <w:b/>
                <w:bCs/>
                <w:spacing w:val="-1"/>
                <w:sz w:val="24"/>
                <w:szCs w:val="24"/>
              </w:rPr>
              <w:t>e</w:t>
            </w:r>
            <w:r w:rsidRPr="0086018B">
              <w:rPr>
                <w:rFonts w:ascii="Times New Roman" w:hAnsi="Times New Roman"/>
                <w:b/>
                <w:bCs/>
                <w:spacing w:val="1"/>
                <w:sz w:val="24"/>
                <w:szCs w:val="24"/>
              </w:rPr>
              <w:t>d</w:t>
            </w:r>
            <w:r w:rsidRPr="0086018B">
              <w:rPr>
                <w:rFonts w:ascii="Times New Roman" w:hAnsi="Times New Roman"/>
                <w:b/>
                <w:bCs/>
                <w:sz w:val="24"/>
                <w:szCs w:val="24"/>
              </w:rPr>
              <w:t>a</w:t>
            </w:r>
            <w:r w:rsidRPr="0086018B">
              <w:rPr>
                <w:rFonts w:ascii="Times New Roman" w:hAnsi="Times New Roman"/>
                <w:b/>
                <w:bCs/>
                <w:spacing w:val="-1"/>
                <w:sz w:val="24"/>
                <w:szCs w:val="24"/>
              </w:rPr>
              <w:t>r</w:t>
            </w:r>
            <w:r w:rsidRPr="0086018B">
              <w:rPr>
                <w:rFonts w:ascii="Times New Roman" w:hAnsi="Times New Roman"/>
                <w:b/>
                <w:bCs/>
                <w:sz w:val="24"/>
                <w:szCs w:val="24"/>
              </w:rPr>
              <w:t>e</w:t>
            </w:r>
          </w:p>
        </w:tc>
        <w:tc>
          <w:tcPr>
            <w:tcW w:w="0" w:type="auto"/>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12DD659" w14:textId="77777777" w:rsidR="00866F0F" w:rsidRPr="0086018B" w:rsidRDefault="00866F0F" w:rsidP="0086018B">
            <w:pPr>
              <w:pStyle w:val="Normal1"/>
              <w:spacing w:after="0" w:line="240" w:lineRule="auto"/>
              <w:ind w:left="102" w:right="-14"/>
              <w:rPr>
                <w:rFonts w:ascii="Times New Roman" w:hAnsi="Times New Roman"/>
                <w:sz w:val="24"/>
                <w:szCs w:val="24"/>
              </w:rPr>
            </w:pPr>
            <w:r w:rsidRPr="0086018B">
              <w:rPr>
                <w:rFonts w:ascii="Times New Roman" w:hAnsi="Times New Roman"/>
                <w:b/>
                <w:bCs/>
                <w:sz w:val="24"/>
                <w:szCs w:val="24"/>
              </w:rPr>
              <w:t>O</w:t>
            </w:r>
            <w:r w:rsidRPr="0086018B">
              <w:rPr>
                <w:rFonts w:ascii="Times New Roman" w:hAnsi="Times New Roman"/>
                <w:b/>
                <w:bCs/>
                <w:spacing w:val="1"/>
                <w:sz w:val="24"/>
                <w:szCs w:val="24"/>
              </w:rPr>
              <w:t>b</w:t>
            </w:r>
            <w:r w:rsidRPr="0086018B">
              <w:rPr>
                <w:rFonts w:ascii="Times New Roman" w:hAnsi="Times New Roman"/>
                <w:b/>
                <w:bCs/>
                <w:sz w:val="24"/>
                <w:szCs w:val="24"/>
              </w:rPr>
              <w:t>s</w:t>
            </w:r>
            <w:r w:rsidRPr="0086018B">
              <w:rPr>
                <w:rFonts w:ascii="Times New Roman" w:hAnsi="Times New Roman"/>
                <w:b/>
                <w:bCs/>
                <w:spacing w:val="-1"/>
                <w:sz w:val="24"/>
                <w:szCs w:val="24"/>
              </w:rPr>
              <w:t>er</w:t>
            </w:r>
            <w:r w:rsidRPr="0086018B">
              <w:rPr>
                <w:rFonts w:ascii="Times New Roman" w:hAnsi="Times New Roman"/>
                <w:b/>
                <w:bCs/>
                <w:sz w:val="24"/>
                <w:szCs w:val="24"/>
              </w:rPr>
              <w:t>vaţii</w:t>
            </w:r>
          </w:p>
        </w:tc>
      </w:tr>
      <w:tr w:rsidR="00866F0F" w:rsidRPr="0086018B" w14:paraId="6E4A974B" w14:textId="77777777" w:rsidTr="0086018B">
        <w:trPr>
          <w:trHeight w:val="20"/>
        </w:trPr>
        <w:tc>
          <w:tcPr>
            <w:tcW w:w="6035" w:type="dxa"/>
            <w:tcBorders>
              <w:top w:val="single" w:sz="4" w:space="0" w:color="000001"/>
              <w:left w:val="single" w:sz="4" w:space="0" w:color="000001"/>
              <w:bottom w:val="single" w:sz="4" w:space="0" w:color="000001"/>
            </w:tcBorders>
            <w:shd w:val="clear" w:color="auto" w:fill="auto"/>
            <w:tcMar>
              <w:left w:w="-5" w:type="dxa"/>
            </w:tcMar>
          </w:tcPr>
          <w:p w14:paraId="60E08BA0" w14:textId="77777777" w:rsidR="00866F0F" w:rsidRPr="0086018B" w:rsidRDefault="00866F0F" w:rsidP="0086018B">
            <w:pPr>
              <w:pStyle w:val="ListParagraph"/>
              <w:numPr>
                <w:ilvl w:val="0"/>
                <w:numId w:val="5"/>
              </w:numPr>
              <w:rPr>
                <w:szCs w:val="24"/>
              </w:rPr>
            </w:pPr>
            <w:r w:rsidRPr="0086018B">
              <w:rPr>
                <w:szCs w:val="24"/>
              </w:rPr>
              <w:t>Traducere (</w:t>
            </w:r>
            <w:r w:rsidRPr="0086018B">
              <w:rPr>
                <w:i/>
                <w:szCs w:val="24"/>
              </w:rPr>
              <w:t>Banking</w:t>
            </w:r>
            <w:r w:rsidRPr="0086018B">
              <w:rPr>
                <w:szCs w:val="24"/>
              </w:rPr>
              <w:t>), exerciții terminologice, crearea glosarelor plurilingve</w:t>
            </w:r>
          </w:p>
        </w:tc>
        <w:tc>
          <w:tcPr>
            <w:tcW w:w="3264" w:type="dxa"/>
            <w:vMerge w:val="restart"/>
            <w:tcBorders>
              <w:top w:val="single" w:sz="4" w:space="0" w:color="000001"/>
              <w:left w:val="single" w:sz="4" w:space="0" w:color="000001"/>
            </w:tcBorders>
            <w:shd w:val="clear" w:color="auto" w:fill="auto"/>
            <w:tcMar>
              <w:left w:w="-5" w:type="dxa"/>
            </w:tcMar>
          </w:tcPr>
          <w:p w14:paraId="215966BF" w14:textId="77777777" w:rsidR="00866F0F" w:rsidRPr="0086018B" w:rsidRDefault="00866F0F" w:rsidP="0086018B">
            <w:pPr>
              <w:pStyle w:val="Normal1"/>
              <w:spacing w:after="0" w:line="240" w:lineRule="auto"/>
              <w:ind w:left="105"/>
              <w:contextualSpacing/>
              <w:rPr>
                <w:rFonts w:ascii="Times New Roman" w:hAnsi="Times New Roman"/>
                <w:sz w:val="24"/>
                <w:szCs w:val="24"/>
              </w:rPr>
            </w:pPr>
            <w:r w:rsidRPr="0086018B">
              <w:rPr>
                <w:rFonts w:ascii="Times New Roman" w:hAnsi="Times New Roman"/>
                <w:sz w:val="24"/>
                <w:szCs w:val="24"/>
              </w:rPr>
              <w:t>Explicație, lucru individual, lucru în proiect</w:t>
            </w:r>
          </w:p>
          <w:p w14:paraId="7DC77D42" w14:textId="77777777" w:rsidR="00866F0F" w:rsidRPr="0086018B" w:rsidRDefault="00866F0F" w:rsidP="0086018B">
            <w:pPr>
              <w:pStyle w:val="Normal1"/>
              <w:spacing w:after="0" w:line="240" w:lineRule="auto"/>
              <w:contextualSpacing/>
              <w:rPr>
                <w:rFonts w:ascii="Times New Roman" w:hAnsi="Times New Roman"/>
                <w:sz w:val="24"/>
                <w:szCs w:val="24"/>
              </w:rPr>
            </w:pPr>
            <w:r w:rsidRPr="0086018B">
              <w:rPr>
                <w:rFonts w:ascii="Times New Roman" w:hAnsi="Times New Roman"/>
                <w:sz w:val="24"/>
                <w:szCs w:val="24"/>
              </w:rPr>
              <w:t>-lectura textului</w:t>
            </w:r>
          </w:p>
          <w:p w14:paraId="691D3EF1" w14:textId="77777777" w:rsidR="00866F0F" w:rsidRPr="0086018B" w:rsidRDefault="00866F0F" w:rsidP="0086018B">
            <w:pPr>
              <w:pStyle w:val="Normal1"/>
              <w:spacing w:after="0" w:line="240" w:lineRule="auto"/>
              <w:contextualSpacing/>
              <w:rPr>
                <w:rFonts w:ascii="Times New Roman" w:hAnsi="Times New Roman"/>
                <w:sz w:val="24"/>
                <w:szCs w:val="24"/>
              </w:rPr>
            </w:pPr>
            <w:r w:rsidRPr="0086018B">
              <w:rPr>
                <w:rFonts w:ascii="Times New Roman" w:hAnsi="Times New Roman"/>
                <w:sz w:val="24"/>
                <w:szCs w:val="24"/>
              </w:rPr>
              <w:t>-sinteza de informaţii</w:t>
            </w:r>
          </w:p>
          <w:p w14:paraId="22048808" w14:textId="77777777" w:rsidR="00866F0F" w:rsidRPr="0086018B" w:rsidRDefault="00866F0F" w:rsidP="0086018B">
            <w:pPr>
              <w:pStyle w:val="Normal1"/>
              <w:spacing w:after="0" w:line="240" w:lineRule="auto"/>
              <w:contextualSpacing/>
              <w:rPr>
                <w:rFonts w:ascii="Times New Roman" w:hAnsi="Times New Roman"/>
                <w:sz w:val="24"/>
                <w:szCs w:val="24"/>
              </w:rPr>
            </w:pPr>
            <w:r w:rsidRPr="0086018B">
              <w:rPr>
                <w:rFonts w:ascii="Times New Roman" w:hAnsi="Times New Roman"/>
                <w:sz w:val="24"/>
                <w:szCs w:val="24"/>
              </w:rPr>
              <w:t>-discutarea termenilor noi şi întocmirea unui glosar trilingv (activităţi individuale şi de grup/pe perechi)</w:t>
            </w:r>
          </w:p>
          <w:p w14:paraId="22E364A3" w14:textId="77777777" w:rsidR="00866F0F" w:rsidRPr="0086018B" w:rsidRDefault="00866F0F" w:rsidP="0086018B">
            <w:pPr>
              <w:pStyle w:val="Normal1"/>
              <w:spacing w:after="0" w:line="240" w:lineRule="auto"/>
              <w:contextualSpacing/>
              <w:rPr>
                <w:rFonts w:ascii="Times New Roman" w:hAnsi="Times New Roman"/>
                <w:sz w:val="24"/>
                <w:szCs w:val="24"/>
              </w:rPr>
            </w:pPr>
            <w:r w:rsidRPr="0086018B">
              <w:rPr>
                <w:rFonts w:ascii="Times New Roman" w:hAnsi="Times New Roman"/>
                <w:sz w:val="24"/>
                <w:szCs w:val="24"/>
              </w:rPr>
              <w:t>-parafrazare</w:t>
            </w:r>
          </w:p>
          <w:p w14:paraId="089890DE" w14:textId="77777777" w:rsidR="00866F0F" w:rsidRPr="0086018B" w:rsidRDefault="00866F0F" w:rsidP="0086018B">
            <w:pPr>
              <w:pStyle w:val="Normal1"/>
              <w:spacing w:after="0" w:line="240" w:lineRule="auto"/>
              <w:contextualSpacing/>
              <w:rPr>
                <w:rFonts w:ascii="Times New Roman" w:hAnsi="Times New Roman"/>
                <w:sz w:val="24"/>
                <w:szCs w:val="24"/>
              </w:rPr>
            </w:pPr>
            <w:r w:rsidRPr="0086018B">
              <w:rPr>
                <w:rFonts w:ascii="Times New Roman" w:hAnsi="Times New Roman"/>
                <w:sz w:val="24"/>
                <w:szCs w:val="24"/>
              </w:rPr>
              <w:t>-traducere orală şi/sau în scris (explicaţia, deducţia, argumentarea propriilor decizii)</w:t>
            </w:r>
          </w:p>
          <w:p w14:paraId="5FFA4B58" w14:textId="77777777" w:rsidR="00866F0F" w:rsidRPr="0086018B" w:rsidRDefault="00866F0F" w:rsidP="0086018B">
            <w:pPr>
              <w:contextualSpacing/>
              <w:rPr>
                <w:bCs/>
                <w:szCs w:val="24"/>
                <w:lang w:val="ro-RO"/>
              </w:rPr>
            </w:pPr>
          </w:p>
        </w:tc>
        <w:tc>
          <w:tcPr>
            <w:tcW w:w="0" w:type="auto"/>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0295FBD" w14:textId="77777777" w:rsidR="00866F0F" w:rsidRPr="0086018B" w:rsidRDefault="00866F0F" w:rsidP="0086018B">
            <w:pPr>
              <w:pStyle w:val="Normal1"/>
              <w:spacing w:after="0" w:line="240" w:lineRule="auto"/>
              <w:ind w:right="-14"/>
              <w:jc w:val="center"/>
              <w:rPr>
                <w:rFonts w:ascii="Times New Roman" w:hAnsi="Times New Roman"/>
                <w:sz w:val="24"/>
                <w:szCs w:val="24"/>
              </w:rPr>
            </w:pPr>
            <w:r w:rsidRPr="0086018B">
              <w:rPr>
                <w:rFonts w:ascii="Times New Roman" w:hAnsi="Times New Roman"/>
                <w:sz w:val="24"/>
                <w:szCs w:val="24"/>
              </w:rPr>
              <w:t>1 oră</w:t>
            </w:r>
          </w:p>
        </w:tc>
      </w:tr>
      <w:tr w:rsidR="00866F0F" w:rsidRPr="0086018B" w14:paraId="7940C3E6" w14:textId="77777777" w:rsidTr="0086018B">
        <w:trPr>
          <w:trHeight w:val="20"/>
        </w:trPr>
        <w:tc>
          <w:tcPr>
            <w:tcW w:w="6035" w:type="dxa"/>
            <w:tcBorders>
              <w:top w:val="single" w:sz="4" w:space="0" w:color="000001"/>
              <w:left w:val="single" w:sz="4" w:space="0" w:color="000001"/>
              <w:bottom w:val="single" w:sz="4" w:space="0" w:color="000001"/>
            </w:tcBorders>
            <w:shd w:val="clear" w:color="auto" w:fill="auto"/>
            <w:tcMar>
              <w:left w:w="-5" w:type="dxa"/>
            </w:tcMar>
          </w:tcPr>
          <w:p w14:paraId="3E9B1CF2" w14:textId="77777777" w:rsidR="00866F0F" w:rsidRPr="0086018B" w:rsidRDefault="00866F0F" w:rsidP="0086018B">
            <w:pPr>
              <w:pStyle w:val="ListParagraph"/>
              <w:numPr>
                <w:ilvl w:val="0"/>
                <w:numId w:val="5"/>
              </w:numPr>
              <w:rPr>
                <w:szCs w:val="24"/>
              </w:rPr>
            </w:pPr>
            <w:r w:rsidRPr="0086018B">
              <w:rPr>
                <w:szCs w:val="24"/>
              </w:rPr>
              <w:t>Traducere (</w:t>
            </w:r>
            <w:r w:rsidRPr="0086018B">
              <w:rPr>
                <w:i/>
                <w:szCs w:val="24"/>
              </w:rPr>
              <w:t>Law</w:t>
            </w:r>
            <w:r w:rsidRPr="0086018B">
              <w:rPr>
                <w:szCs w:val="24"/>
              </w:rPr>
              <w:t>), exerciții terminologice, crearea glosarelor plurilingve</w:t>
            </w:r>
          </w:p>
        </w:tc>
        <w:tc>
          <w:tcPr>
            <w:tcW w:w="3264" w:type="dxa"/>
            <w:vMerge/>
            <w:tcBorders>
              <w:left w:val="single" w:sz="4" w:space="0" w:color="000001"/>
            </w:tcBorders>
            <w:shd w:val="clear" w:color="auto" w:fill="auto"/>
            <w:tcMar>
              <w:left w:w="-5" w:type="dxa"/>
            </w:tcMar>
          </w:tcPr>
          <w:p w14:paraId="5FB23DC3" w14:textId="77777777" w:rsidR="00866F0F" w:rsidRPr="0086018B" w:rsidRDefault="00866F0F" w:rsidP="0086018B">
            <w:pPr>
              <w:contextualSpacing/>
              <w:rPr>
                <w:bCs/>
                <w:szCs w:val="24"/>
                <w:lang w:val="ro-RO"/>
              </w:rPr>
            </w:pPr>
          </w:p>
        </w:tc>
        <w:tc>
          <w:tcPr>
            <w:tcW w:w="0" w:type="auto"/>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3F8577A" w14:textId="77777777" w:rsidR="00866F0F" w:rsidRPr="0086018B" w:rsidRDefault="00866F0F" w:rsidP="0086018B">
            <w:pPr>
              <w:pStyle w:val="Normal1"/>
              <w:spacing w:after="0" w:line="240" w:lineRule="auto"/>
              <w:jc w:val="center"/>
              <w:rPr>
                <w:rFonts w:ascii="Times New Roman" w:hAnsi="Times New Roman"/>
                <w:sz w:val="24"/>
                <w:szCs w:val="24"/>
              </w:rPr>
            </w:pPr>
            <w:r w:rsidRPr="0086018B">
              <w:rPr>
                <w:rFonts w:ascii="Times New Roman" w:hAnsi="Times New Roman"/>
                <w:sz w:val="24"/>
                <w:szCs w:val="24"/>
              </w:rPr>
              <w:t>1 oră</w:t>
            </w:r>
          </w:p>
        </w:tc>
      </w:tr>
      <w:tr w:rsidR="00866F0F" w:rsidRPr="0086018B" w14:paraId="1075F362" w14:textId="77777777" w:rsidTr="0086018B">
        <w:trPr>
          <w:trHeight w:val="20"/>
        </w:trPr>
        <w:tc>
          <w:tcPr>
            <w:tcW w:w="6035" w:type="dxa"/>
            <w:tcBorders>
              <w:top w:val="single" w:sz="4" w:space="0" w:color="000001"/>
              <w:left w:val="single" w:sz="4" w:space="0" w:color="000001"/>
              <w:bottom w:val="single" w:sz="4" w:space="0" w:color="000001"/>
            </w:tcBorders>
            <w:shd w:val="clear" w:color="auto" w:fill="auto"/>
            <w:tcMar>
              <w:left w:w="-5" w:type="dxa"/>
            </w:tcMar>
          </w:tcPr>
          <w:p w14:paraId="44A853ED" w14:textId="77777777" w:rsidR="00866F0F" w:rsidRPr="0086018B" w:rsidRDefault="00866F0F" w:rsidP="0086018B">
            <w:pPr>
              <w:pStyle w:val="Normal1"/>
              <w:numPr>
                <w:ilvl w:val="0"/>
                <w:numId w:val="5"/>
              </w:numPr>
              <w:spacing w:after="0" w:line="240" w:lineRule="auto"/>
              <w:ind w:right="90"/>
              <w:contextualSpacing/>
              <w:textAlignment w:val="baseline"/>
              <w:rPr>
                <w:rFonts w:ascii="Times New Roman" w:hAnsi="Times New Roman"/>
                <w:sz w:val="24"/>
                <w:szCs w:val="24"/>
              </w:rPr>
            </w:pPr>
            <w:r w:rsidRPr="0086018B">
              <w:rPr>
                <w:rFonts w:ascii="Times New Roman" w:hAnsi="Times New Roman"/>
                <w:sz w:val="24"/>
                <w:szCs w:val="24"/>
              </w:rPr>
              <w:t>Traducere (</w:t>
            </w:r>
            <w:r w:rsidRPr="0086018B">
              <w:rPr>
                <w:rFonts w:ascii="Times New Roman" w:hAnsi="Times New Roman"/>
                <w:i/>
                <w:sz w:val="24"/>
                <w:szCs w:val="24"/>
              </w:rPr>
              <w:t>Cars, driving, traffic</w:t>
            </w:r>
            <w:r w:rsidRPr="0086018B">
              <w:rPr>
                <w:rFonts w:ascii="Times New Roman" w:hAnsi="Times New Roman"/>
                <w:sz w:val="24"/>
                <w:szCs w:val="24"/>
              </w:rPr>
              <w:t>), exerciții terminologice, crearea glosarelor plurilingve</w:t>
            </w:r>
          </w:p>
        </w:tc>
        <w:tc>
          <w:tcPr>
            <w:tcW w:w="3264" w:type="dxa"/>
            <w:vMerge/>
            <w:tcBorders>
              <w:left w:val="single" w:sz="4" w:space="0" w:color="000001"/>
            </w:tcBorders>
            <w:shd w:val="clear" w:color="auto" w:fill="auto"/>
            <w:tcMar>
              <w:left w:w="-5" w:type="dxa"/>
            </w:tcMar>
          </w:tcPr>
          <w:p w14:paraId="08A8913B" w14:textId="77777777" w:rsidR="00866F0F" w:rsidRPr="0086018B" w:rsidRDefault="00866F0F" w:rsidP="0086018B">
            <w:pPr>
              <w:contextualSpacing/>
              <w:rPr>
                <w:bCs/>
                <w:szCs w:val="24"/>
                <w:lang w:val="ro-RO"/>
              </w:rPr>
            </w:pPr>
          </w:p>
        </w:tc>
        <w:tc>
          <w:tcPr>
            <w:tcW w:w="0" w:type="auto"/>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5D827A6" w14:textId="77777777" w:rsidR="00866F0F" w:rsidRPr="0086018B" w:rsidRDefault="00866F0F" w:rsidP="0086018B">
            <w:pPr>
              <w:pStyle w:val="Normal1"/>
              <w:spacing w:after="0" w:line="240" w:lineRule="auto"/>
              <w:jc w:val="center"/>
              <w:rPr>
                <w:rFonts w:ascii="Times New Roman" w:hAnsi="Times New Roman"/>
                <w:sz w:val="24"/>
                <w:szCs w:val="24"/>
              </w:rPr>
            </w:pPr>
            <w:r w:rsidRPr="0086018B">
              <w:rPr>
                <w:rFonts w:ascii="Times New Roman" w:hAnsi="Times New Roman"/>
                <w:sz w:val="24"/>
                <w:szCs w:val="24"/>
              </w:rPr>
              <w:t>1 oră</w:t>
            </w:r>
          </w:p>
        </w:tc>
      </w:tr>
      <w:tr w:rsidR="00866F0F" w:rsidRPr="0086018B" w14:paraId="1A461D04" w14:textId="77777777" w:rsidTr="0086018B">
        <w:trPr>
          <w:trHeight w:val="20"/>
        </w:trPr>
        <w:tc>
          <w:tcPr>
            <w:tcW w:w="6035" w:type="dxa"/>
            <w:tcBorders>
              <w:top w:val="single" w:sz="4" w:space="0" w:color="000001"/>
              <w:left w:val="single" w:sz="4" w:space="0" w:color="000001"/>
              <w:bottom w:val="single" w:sz="4" w:space="0" w:color="000001"/>
            </w:tcBorders>
            <w:shd w:val="clear" w:color="auto" w:fill="auto"/>
            <w:tcMar>
              <w:left w:w="-5" w:type="dxa"/>
            </w:tcMar>
          </w:tcPr>
          <w:p w14:paraId="1806B58B" w14:textId="77777777" w:rsidR="00866F0F" w:rsidRPr="0086018B" w:rsidRDefault="00866F0F" w:rsidP="0086018B">
            <w:pPr>
              <w:pStyle w:val="Normal1"/>
              <w:numPr>
                <w:ilvl w:val="0"/>
                <w:numId w:val="5"/>
              </w:numPr>
              <w:spacing w:after="0" w:line="240" w:lineRule="auto"/>
              <w:ind w:right="90"/>
              <w:contextualSpacing/>
              <w:textAlignment w:val="baseline"/>
              <w:rPr>
                <w:rFonts w:ascii="Times New Roman" w:hAnsi="Times New Roman"/>
                <w:sz w:val="24"/>
                <w:szCs w:val="24"/>
              </w:rPr>
            </w:pPr>
            <w:r w:rsidRPr="0086018B">
              <w:rPr>
                <w:rFonts w:ascii="Times New Roman" w:hAnsi="Times New Roman"/>
                <w:sz w:val="24"/>
                <w:szCs w:val="24"/>
              </w:rPr>
              <w:t>Traducere (</w:t>
            </w:r>
            <w:r w:rsidRPr="0086018B">
              <w:rPr>
                <w:rFonts w:ascii="Times New Roman" w:hAnsi="Times New Roman"/>
                <w:i/>
                <w:sz w:val="24"/>
                <w:szCs w:val="24"/>
              </w:rPr>
              <w:t>Food</w:t>
            </w:r>
            <w:r w:rsidRPr="0086018B">
              <w:rPr>
                <w:rFonts w:ascii="Times New Roman" w:hAnsi="Times New Roman"/>
                <w:sz w:val="24"/>
                <w:szCs w:val="24"/>
              </w:rPr>
              <w:t>), exerciții terminologice, crearea glosarelor plurilingve</w:t>
            </w:r>
          </w:p>
        </w:tc>
        <w:tc>
          <w:tcPr>
            <w:tcW w:w="3264" w:type="dxa"/>
            <w:vMerge/>
            <w:tcBorders>
              <w:left w:val="single" w:sz="4" w:space="0" w:color="000001"/>
            </w:tcBorders>
            <w:shd w:val="clear" w:color="auto" w:fill="auto"/>
            <w:tcMar>
              <w:left w:w="-5" w:type="dxa"/>
            </w:tcMar>
          </w:tcPr>
          <w:p w14:paraId="546F5F26" w14:textId="77777777" w:rsidR="00866F0F" w:rsidRPr="0086018B" w:rsidRDefault="00866F0F" w:rsidP="0086018B">
            <w:pPr>
              <w:contextualSpacing/>
              <w:rPr>
                <w:bCs/>
                <w:szCs w:val="24"/>
                <w:lang w:val="ro-RO"/>
              </w:rPr>
            </w:pPr>
          </w:p>
        </w:tc>
        <w:tc>
          <w:tcPr>
            <w:tcW w:w="0" w:type="auto"/>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FA223D9" w14:textId="77777777" w:rsidR="00866F0F" w:rsidRPr="0086018B" w:rsidRDefault="00866F0F" w:rsidP="0086018B">
            <w:pPr>
              <w:pStyle w:val="Normal1"/>
              <w:spacing w:after="0" w:line="240" w:lineRule="auto"/>
              <w:jc w:val="center"/>
              <w:rPr>
                <w:rFonts w:ascii="Times New Roman" w:hAnsi="Times New Roman"/>
                <w:sz w:val="24"/>
                <w:szCs w:val="24"/>
              </w:rPr>
            </w:pPr>
            <w:r w:rsidRPr="0086018B">
              <w:rPr>
                <w:rFonts w:ascii="Times New Roman" w:hAnsi="Times New Roman"/>
                <w:sz w:val="24"/>
                <w:szCs w:val="24"/>
              </w:rPr>
              <w:t>1 oră</w:t>
            </w:r>
          </w:p>
        </w:tc>
      </w:tr>
      <w:tr w:rsidR="00866F0F" w:rsidRPr="0086018B" w14:paraId="7B56A66E" w14:textId="77777777" w:rsidTr="0086018B">
        <w:trPr>
          <w:trHeight w:val="20"/>
        </w:trPr>
        <w:tc>
          <w:tcPr>
            <w:tcW w:w="6035" w:type="dxa"/>
            <w:tcBorders>
              <w:top w:val="single" w:sz="4" w:space="0" w:color="000001"/>
              <w:left w:val="single" w:sz="4" w:space="0" w:color="000001"/>
              <w:bottom w:val="single" w:sz="4" w:space="0" w:color="000001"/>
            </w:tcBorders>
            <w:shd w:val="clear" w:color="auto" w:fill="auto"/>
            <w:tcMar>
              <w:left w:w="-5" w:type="dxa"/>
            </w:tcMar>
          </w:tcPr>
          <w:p w14:paraId="0ED3EC7C" w14:textId="77777777" w:rsidR="00866F0F" w:rsidRPr="0086018B" w:rsidRDefault="00866F0F" w:rsidP="0086018B">
            <w:pPr>
              <w:pStyle w:val="Normal1"/>
              <w:numPr>
                <w:ilvl w:val="0"/>
                <w:numId w:val="5"/>
              </w:numPr>
              <w:spacing w:after="0" w:line="240" w:lineRule="auto"/>
              <w:ind w:right="90"/>
              <w:contextualSpacing/>
              <w:textAlignment w:val="baseline"/>
              <w:rPr>
                <w:rFonts w:ascii="Times New Roman" w:hAnsi="Times New Roman"/>
                <w:sz w:val="24"/>
                <w:szCs w:val="24"/>
              </w:rPr>
            </w:pPr>
            <w:r w:rsidRPr="0086018B">
              <w:rPr>
                <w:rFonts w:ascii="Times New Roman" w:hAnsi="Times New Roman"/>
                <w:sz w:val="24"/>
                <w:szCs w:val="24"/>
              </w:rPr>
              <w:t>Traducere (</w:t>
            </w:r>
            <w:r w:rsidRPr="0086018B">
              <w:rPr>
                <w:rFonts w:ascii="Times New Roman" w:hAnsi="Times New Roman"/>
                <w:i/>
                <w:sz w:val="24"/>
                <w:szCs w:val="24"/>
              </w:rPr>
              <w:t>Media and advertising</w:t>
            </w:r>
            <w:r w:rsidRPr="0086018B">
              <w:rPr>
                <w:rFonts w:ascii="Times New Roman" w:hAnsi="Times New Roman"/>
                <w:sz w:val="24"/>
                <w:szCs w:val="24"/>
              </w:rPr>
              <w:t>), exerciții terminologice, crearea glosarelor plurilingve</w:t>
            </w:r>
          </w:p>
        </w:tc>
        <w:tc>
          <w:tcPr>
            <w:tcW w:w="3264" w:type="dxa"/>
            <w:vMerge/>
            <w:tcBorders>
              <w:left w:val="single" w:sz="4" w:space="0" w:color="000001"/>
            </w:tcBorders>
            <w:shd w:val="clear" w:color="auto" w:fill="auto"/>
            <w:tcMar>
              <w:left w:w="-5" w:type="dxa"/>
            </w:tcMar>
          </w:tcPr>
          <w:p w14:paraId="73241634" w14:textId="77777777" w:rsidR="00866F0F" w:rsidRPr="0086018B" w:rsidRDefault="00866F0F" w:rsidP="0086018B">
            <w:pPr>
              <w:contextualSpacing/>
              <w:rPr>
                <w:bCs/>
                <w:szCs w:val="24"/>
                <w:lang w:val="ro-RO"/>
              </w:rPr>
            </w:pPr>
          </w:p>
        </w:tc>
        <w:tc>
          <w:tcPr>
            <w:tcW w:w="0" w:type="auto"/>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A74BBD5" w14:textId="77777777" w:rsidR="00866F0F" w:rsidRPr="0086018B" w:rsidRDefault="00866F0F" w:rsidP="0086018B">
            <w:pPr>
              <w:pStyle w:val="Normal1"/>
              <w:spacing w:after="0" w:line="240" w:lineRule="auto"/>
              <w:jc w:val="center"/>
              <w:rPr>
                <w:rFonts w:ascii="Times New Roman" w:hAnsi="Times New Roman"/>
                <w:sz w:val="24"/>
                <w:szCs w:val="24"/>
              </w:rPr>
            </w:pPr>
            <w:r w:rsidRPr="0086018B">
              <w:rPr>
                <w:rFonts w:ascii="Times New Roman" w:hAnsi="Times New Roman"/>
                <w:sz w:val="24"/>
                <w:szCs w:val="24"/>
              </w:rPr>
              <w:t>1 oră</w:t>
            </w:r>
          </w:p>
        </w:tc>
      </w:tr>
      <w:tr w:rsidR="00866F0F" w:rsidRPr="0086018B" w14:paraId="30920074" w14:textId="77777777" w:rsidTr="0086018B">
        <w:trPr>
          <w:trHeight w:val="20"/>
        </w:trPr>
        <w:tc>
          <w:tcPr>
            <w:tcW w:w="6035" w:type="dxa"/>
            <w:tcBorders>
              <w:top w:val="single" w:sz="4" w:space="0" w:color="000001"/>
              <w:left w:val="single" w:sz="4" w:space="0" w:color="000001"/>
              <w:bottom w:val="single" w:sz="4" w:space="0" w:color="000001"/>
            </w:tcBorders>
            <w:shd w:val="clear" w:color="auto" w:fill="auto"/>
            <w:tcMar>
              <w:left w:w="-5" w:type="dxa"/>
            </w:tcMar>
          </w:tcPr>
          <w:p w14:paraId="463BB1D0" w14:textId="77777777" w:rsidR="00866F0F" w:rsidRPr="0086018B" w:rsidRDefault="00866F0F" w:rsidP="0086018B">
            <w:pPr>
              <w:pStyle w:val="Normal1"/>
              <w:numPr>
                <w:ilvl w:val="0"/>
                <w:numId w:val="5"/>
              </w:numPr>
              <w:spacing w:after="0" w:line="240" w:lineRule="auto"/>
              <w:ind w:right="90"/>
              <w:contextualSpacing/>
              <w:textAlignment w:val="baseline"/>
              <w:rPr>
                <w:rFonts w:ascii="Times New Roman" w:hAnsi="Times New Roman"/>
                <w:sz w:val="24"/>
                <w:szCs w:val="24"/>
              </w:rPr>
            </w:pPr>
            <w:r w:rsidRPr="0086018B">
              <w:rPr>
                <w:rFonts w:ascii="Times New Roman" w:hAnsi="Times New Roman"/>
                <w:sz w:val="24"/>
                <w:szCs w:val="24"/>
              </w:rPr>
              <w:t>Traducere (</w:t>
            </w:r>
            <w:r w:rsidRPr="0086018B">
              <w:rPr>
                <w:rFonts w:ascii="Times New Roman" w:hAnsi="Times New Roman"/>
                <w:i/>
                <w:sz w:val="24"/>
                <w:szCs w:val="24"/>
              </w:rPr>
              <w:t>Press</w:t>
            </w:r>
            <w:r w:rsidRPr="0086018B">
              <w:rPr>
                <w:rFonts w:ascii="Times New Roman" w:hAnsi="Times New Roman"/>
                <w:sz w:val="24"/>
                <w:szCs w:val="24"/>
              </w:rPr>
              <w:t>), exerciții terminologice, crearea glosarelor plurilingve</w:t>
            </w:r>
          </w:p>
        </w:tc>
        <w:tc>
          <w:tcPr>
            <w:tcW w:w="3264" w:type="dxa"/>
            <w:vMerge/>
            <w:tcBorders>
              <w:left w:val="single" w:sz="4" w:space="0" w:color="000001"/>
            </w:tcBorders>
            <w:shd w:val="clear" w:color="auto" w:fill="auto"/>
            <w:tcMar>
              <w:left w:w="-5" w:type="dxa"/>
            </w:tcMar>
          </w:tcPr>
          <w:p w14:paraId="7B21491B" w14:textId="77777777" w:rsidR="00866F0F" w:rsidRPr="0086018B" w:rsidRDefault="00866F0F" w:rsidP="0086018B">
            <w:pPr>
              <w:contextualSpacing/>
              <w:rPr>
                <w:bCs/>
                <w:szCs w:val="24"/>
                <w:lang w:val="ro-RO"/>
              </w:rPr>
            </w:pPr>
          </w:p>
        </w:tc>
        <w:tc>
          <w:tcPr>
            <w:tcW w:w="0" w:type="auto"/>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6FE9B20" w14:textId="77777777" w:rsidR="00866F0F" w:rsidRPr="0086018B" w:rsidRDefault="00866F0F" w:rsidP="0086018B">
            <w:pPr>
              <w:pStyle w:val="Normal1"/>
              <w:spacing w:after="0" w:line="240" w:lineRule="auto"/>
              <w:jc w:val="center"/>
              <w:rPr>
                <w:rFonts w:ascii="Times New Roman" w:hAnsi="Times New Roman"/>
                <w:sz w:val="24"/>
                <w:szCs w:val="24"/>
              </w:rPr>
            </w:pPr>
            <w:r w:rsidRPr="0086018B">
              <w:rPr>
                <w:rFonts w:ascii="Times New Roman" w:hAnsi="Times New Roman"/>
                <w:sz w:val="24"/>
                <w:szCs w:val="24"/>
              </w:rPr>
              <w:t>1 oră</w:t>
            </w:r>
          </w:p>
        </w:tc>
      </w:tr>
      <w:tr w:rsidR="00866F0F" w:rsidRPr="0086018B" w14:paraId="17C23FC3" w14:textId="77777777" w:rsidTr="0086018B">
        <w:trPr>
          <w:trHeight w:val="20"/>
        </w:trPr>
        <w:tc>
          <w:tcPr>
            <w:tcW w:w="6035" w:type="dxa"/>
            <w:tcBorders>
              <w:top w:val="single" w:sz="4" w:space="0" w:color="000001"/>
              <w:left w:val="single" w:sz="4" w:space="0" w:color="000001"/>
              <w:bottom w:val="single" w:sz="4" w:space="0" w:color="000001"/>
            </w:tcBorders>
            <w:shd w:val="clear" w:color="auto" w:fill="auto"/>
            <w:tcMar>
              <w:left w:w="-5" w:type="dxa"/>
            </w:tcMar>
          </w:tcPr>
          <w:p w14:paraId="6C283635" w14:textId="77777777" w:rsidR="00866F0F" w:rsidRPr="0086018B" w:rsidRDefault="00866F0F" w:rsidP="0086018B">
            <w:pPr>
              <w:pStyle w:val="Normal1"/>
              <w:numPr>
                <w:ilvl w:val="0"/>
                <w:numId w:val="5"/>
              </w:numPr>
              <w:spacing w:after="0" w:line="240" w:lineRule="auto"/>
              <w:ind w:right="90"/>
              <w:contextualSpacing/>
              <w:textAlignment w:val="baseline"/>
              <w:rPr>
                <w:rFonts w:ascii="Times New Roman" w:hAnsi="Times New Roman"/>
                <w:sz w:val="24"/>
                <w:szCs w:val="24"/>
              </w:rPr>
            </w:pPr>
            <w:r w:rsidRPr="0086018B">
              <w:rPr>
                <w:rFonts w:ascii="Times New Roman" w:hAnsi="Times New Roman"/>
                <w:sz w:val="24"/>
                <w:szCs w:val="24"/>
              </w:rPr>
              <w:t>Traducere (</w:t>
            </w:r>
            <w:r w:rsidRPr="0086018B">
              <w:rPr>
                <w:rFonts w:ascii="Times New Roman" w:hAnsi="Times New Roman"/>
                <w:i/>
                <w:sz w:val="24"/>
                <w:szCs w:val="24"/>
              </w:rPr>
              <w:t>World population</w:t>
            </w:r>
            <w:r w:rsidRPr="0086018B">
              <w:rPr>
                <w:rFonts w:ascii="Times New Roman" w:hAnsi="Times New Roman"/>
                <w:sz w:val="24"/>
                <w:szCs w:val="24"/>
              </w:rPr>
              <w:t xml:space="preserve">), exerciții </w:t>
            </w:r>
            <w:r w:rsidRPr="0086018B">
              <w:rPr>
                <w:rFonts w:ascii="Times New Roman" w:hAnsi="Times New Roman"/>
                <w:sz w:val="24"/>
                <w:szCs w:val="24"/>
              </w:rPr>
              <w:lastRenderedPageBreak/>
              <w:t>terminologice, crearea glosarelor plurilingve</w:t>
            </w:r>
          </w:p>
        </w:tc>
        <w:tc>
          <w:tcPr>
            <w:tcW w:w="3264" w:type="dxa"/>
            <w:vMerge/>
            <w:tcBorders>
              <w:left w:val="single" w:sz="4" w:space="0" w:color="000001"/>
            </w:tcBorders>
            <w:shd w:val="clear" w:color="auto" w:fill="auto"/>
            <w:tcMar>
              <w:left w:w="-5" w:type="dxa"/>
            </w:tcMar>
          </w:tcPr>
          <w:p w14:paraId="5DB487D0" w14:textId="77777777" w:rsidR="00866F0F" w:rsidRPr="0086018B" w:rsidRDefault="00866F0F" w:rsidP="0086018B">
            <w:pPr>
              <w:contextualSpacing/>
              <w:rPr>
                <w:bCs/>
                <w:szCs w:val="24"/>
                <w:lang w:val="ro-RO"/>
              </w:rPr>
            </w:pPr>
          </w:p>
        </w:tc>
        <w:tc>
          <w:tcPr>
            <w:tcW w:w="0" w:type="auto"/>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1CB1A70" w14:textId="77777777" w:rsidR="00866F0F" w:rsidRPr="0086018B" w:rsidRDefault="00866F0F" w:rsidP="0086018B">
            <w:pPr>
              <w:pStyle w:val="Normal1"/>
              <w:spacing w:after="0" w:line="240" w:lineRule="auto"/>
              <w:jc w:val="center"/>
              <w:rPr>
                <w:rFonts w:ascii="Times New Roman" w:hAnsi="Times New Roman"/>
                <w:sz w:val="24"/>
                <w:szCs w:val="24"/>
              </w:rPr>
            </w:pPr>
            <w:r w:rsidRPr="0086018B">
              <w:rPr>
                <w:rFonts w:ascii="Times New Roman" w:hAnsi="Times New Roman"/>
                <w:sz w:val="24"/>
                <w:szCs w:val="24"/>
              </w:rPr>
              <w:t>1 oră</w:t>
            </w:r>
          </w:p>
        </w:tc>
      </w:tr>
      <w:tr w:rsidR="00866F0F" w:rsidRPr="0086018B" w14:paraId="08EECDD4" w14:textId="77777777" w:rsidTr="0086018B">
        <w:trPr>
          <w:trHeight w:val="20"/>
        </w:trPr>
        <w:tc>
          <w:tcPr>
            <w:tcW w:w="6035" w:type="dxa"/>
            <w:tcBorders>
              <w:top w:val="single" w:sz="4" w:space="0" w:color="000001"/>
              <w:left w:val="single" w:sz="4" w:space="0" w:color="000001"/>
              <w:bottom w:val="single" w:sz="4" w:space="0" w:color="000001"/>
            </w:tcBorders>
            <w:shd w:val="clear" w:color="auto" w:fill="auto"/>
            <w:tcMar>
              <w:left w:w="-5" w:type="dxa"/>
            </w:tcMar>
          </w:tcPr>
          <w:p w14:paraId="1214E619" w14:textId="77777777" w:rsidR="00866F0F" w:rsidRPr="0086018B" w:rsidRDefault="00866F0F" w:rsidP="0086018B">
            <w:pPr>
              <w:pStyle w:val="Normal1"/>
              <w:numPr>
                <w:ilvl w:val="0"/>
                <w:numId w:val="5"/>
              </w:numPr>
              <w:spacing w:after="0" w:line="240" w:lineRule="auto"/>
              <w:ind w:right="90"/>
              <w:contextualSpacing/>
              <w:textAlignment w:val="baseline"/>
              <w:rPr>
                <w:rFonts w:ascii="Times New Roman" w:hAnsi="Times New Roman"/>
                <w:sz w:val="24"/>
                <w:szCs w:val="24"/>
              </w:rPr>
            </w:pPr>
            <w:r w:rsidRPr="0086018B">
              <w:rPr>
                <w:rFonts w:ascii="Times New Roman" w:hAnsi="Times New Roman"/>
                <w:sz w:val="24"/>
                <w:szCs w:val="24"/>
              </w:rPr>
              <w:t>Traducere (</w:t>
            </w:r>
            <w:r w:rsidRPr="0086018B">
              <w:rPr>
                <w:rFonts w:ascii="Times New Roman" w:hAnsi="Times New Roman"/>
                <w:i/>
                <w:sz w:val="24"/>
                <w:szCs w:val="24"/>
              </w:rPr>
              <w:t>Social problems - Crime</w:t>
            </w:r>
            <w:r w:rsidRPr="0086018B">
              <w:rPr>
                <w:rFonts w:ascii="Times New Roman" w:hAnsi="Times New Roman"/>
                <w:sz w:val="24"/>
                <w:szCs w:val="24"/>
              </w:rPr>
              <w:t>), exerciții terminologice, crearea glosarelor plurilingve</w:t>
            </w:r>
          </w:p>
        </w:tc>
        <w:tc>
          <w:tcPr>
            <w:tcW w:w="3264" w:type="dxa"/>
            <w:vMerge/>
            <w:tcBorders>
              <w:left w:val="single" w:sz="4" w:space="0" w:color="000001"/>
            </w:tcBorders>
            <w:shd w:val="clear" w:color="auto" w:fill="auto"/>
            <w:tcMar>
              <w:left w:w="-5" w:type="dxa"/>
            </w:tcMar>
          </w:tcPr>
          <w:p w14:paraId="46CC00C8" w14:textId="77777777" w:rsidR="00866F0F" w:rsidRPr="0086018B" w:rsidRDefault="00866F0F" w:rsidP="0086018B">
            <w:pPr>
              <w:contextualSpacing/>
              <w:rPr>
                <w:bCs/>
                <w:szCs w:val="24"/>
                <w:lang w:val="ro-RO"/>
              </w:rPr>
            </w:pPr>
          </w:p>
        </w:tc>
        <w:tc>
          <w:tcPr>
            <w:tcW w:w="0" w:type="auto"/>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B46DF3C" w14:textId="77777777" w:rsidR="00866F0F" w:rsidRPr="0086018B" w:rsidRDefault="00866F0F" w:rsidP="0086018B">
            <w:pPr>
              <w:pStyle w:val="Normal1"/>
              <w:spacing w:after="0" w:line="240" w:lineRule="auto"/>
              <w:jc w:val="center"/>
              <w:rPr>
                <w:rFonts w:ascii="Times New Roman" w:hAnsi="Times New Roman"/>
                <w:sz w:val="24"/>
                <w:szCs w:val="24"/>
              </w:rPr>
            </w:pPr>
            <w:r w:rsidRPr="0086018B">
              <w:rPr>
                <w:rFonts w:ascii="Times New Roman" w:hAnsi="Times New Roman"/>
                <w:sz w:val="24"/>
                <w:szCs w:val="24"/>
              </w:rPr>
              <w:t>1 oră</w:t>
            </w:r>
          </w:p>
        </w:tc>
      </w:tr>
      <w:tr w:rsidR="00866F0F" w:rsidRPr="0086018B" w14:paraId="05BC86AD" w14:textId="77777777" w:rsidTr="0086018B">
        <w:trPr>
          <w:trHeight w:val="20"/>
        </w:trPr>
        <w:tc>
          <w:tcPr>
            <w:tcW w:w="6035" w:type="dxa"/>
            <w:tcBorders>
              <w:top w:val="single" w:sz="4" w:space="0" w:color="000001"/>
              <w:left w:val="single" w:sz="4" w:space="0" w:color="000001"/>
              <w:bottom w:val="single" w:sz="4" w:space="0" w:color="000001"/>
            </w:tcBorders>
            <w:shd w:val="clear" w:color="auto" w:fill="auto"/>
            <w:tcMar>
              <w:left w:w="-5" w:type="dxa"/>
            </w:tcMar>
          </w:tcPr>
          <w:p w14:paraId="4C5AE700" w14:textId="77777777" w:rsidR="00866F0F" w:rsidRPr="0086018B" w:rsidRDefault="00866F0F" w:rsidP="0086018B">
            <w:pPr>
              <w:pStyle w:val="Normal1"/>
              <w:numPr>
                <w:ilvl w:val="0"/>
                <w:numId w:val="5"/>
              </w:numPr>
              <w:spacing w:after="0" w:line="240" w:lineRule="auto"/>
              <w:ind w:right="90"/>
              <w:contextualSpacing/>
              <w:textAlignment w:val="baseline"/>
              <w:rPr>
                <w:rFonts w:ascii="Times New Roman" w:hAnsi="Times New Roman"/>
                <w:sz w:val="24"/>
                <w:szCs w:val="24"/>
              </w:rPr>
            </w:pPr>
            <w:r w:rsidRPr="0086018B">
              <w:rPr>
                <w:rFonts w:ascii="Times New Roman" w:hAnsi="Times New Roman"/>
                <w:sz w:val="24"/>
                <w:szCs w:val="24"/>
              </w:rPr>
              <w:t>Traducere (</w:t>
            </w:r>
            <w:r w:rsidRPr="0086018B">
              <w:rPr>
                <w:rFonts w:ascii="Times New Roman" w:hAnsi="Times New Roman"/>
                <w:i/>
                <w:sz w:val="24"/>
                <w:szCs w:val="24"/>
              </w:rPr>
              <w:t>Social problems - poverty</w:t>
            </w:r>
            <w:r w:rsidRPr="0086018B">
              <w:rPr>
                <w:rFonts w:ascii="Times New Roman" w:hAnsi="Times New Roman"/>
                <w:sz w:val="24"/>
                <w:szCs w:val="24"/>
              </w:rPr>
              <w:t>), exerciții terminologice, crearea glosarelor plurilingve</w:t>
            </w:r>
          </w:p>
        </w:tc>
        <w:tc>
          <w:tcPr>
            <w:tcW w:w="3264" w:type="dxa"/>
            <w:vMerge/>
            <w:tcBorders>
              <w:left w:val="single" w:sz="4" w:space="0" w:color="000001"/>
            </w:tcBorders>
            <w:shd w:val="clear" w:color="auto" w:fill="auto"/>
            <w:tcMar>
              <w:left w:w="-5" w:type="dxa"/>
            </w:tcMar>
          </w:tcPr>
          <w:p w14:paraId="565CD28D" w14:textId="77777777" w:rsidR="00866F0F" w:rsidRPr="0086018B" w:rsidRDefault="00866F0F" w:rsidP="0086018B">
            <w:pPr>
              <w:contextualSpacing/>
              <w:rPr>
                <w:bCs/>
                <w:szCs w:val="24"/>
                <w:lang w:val="ro-RO"/>
              </w:rPr>
            </w:pPr>
          </w:p>
        </w:tc>
        <w:tc>
          <w:tcPr>
            <w:tcW w:w="0" w:type="auto"/>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206461C" w14:textId="77777777" w:rsidR="00866F0F" w:rsidRPr="0086018B" w:rsidRDefault="00866F0F" w:rsidP="0086018B">
            <w:pPr>
              <w:pStyle w:val="Normal1"/>
              <w:spacing w:after="0" w:line="240" w:lineRule="auto"/>
              <w:jc w:val="center"/>
              <w:rPr>
                <w:rFonts w:ascii="Times New Roman" w:hAnsi="Times New Roman"/>
                <w:sz w:val="24"/>
                <w:szCs w:val="24"/>
              </w:rPr>
            </w:pPr>
            <w:r w:rsidRPr="0086018B">
              <w:rPr>
                <w:rFonts w:ascii="Times New Roman" w:hAnsi="Times New Roman"/>
                <w:sz w:val="24"/>
                <w:szCs w:val="24"/>
              </w:rPr>
              <w:t>1 oră</w:t>
            </w:r>
          </w:p>
        </w:tc>
      </w:tr>
      <w:tr w:rsidR="00866F0F" w:rsidRPr="0086018B" w14:paraId="0E594D83" w14:textId="77777777" w:rsidTr="0086018B">
        <w:trPr>
          <w:trHeight w:val="20"/>
        </w:trPr>
        <w:tc>
          <w:tcPr>
            <w:tcW w:w="6035" w:type="dxa"/>
            <w:tcBorders>
              <w:top w:val="single" w:sz="4" w:space="0" w:color="000001"/>
              <w:left w:val="single" w:sz="4" w:space="0" w:color="000001"/>
              <w:bottom w:val="single" w:sz="4" w:space="0" w:color="000001"/>
            </w:tcBorders>
            <w:shd w:val="clear" w:color="auto" w:fill="auto"/>
            <w:tcMar>
              <w:left w:w="-5" w:type="dxa"/>
            </w:tcMar>
          </w:tcPr>
          <w:p w14:paraId="2C8760E8" w14:textId="77777777" w:rsidR="00866F0F" w:rsidRPr="0086018B" w:rsidRDefault="00866F0F" w:rsidP="0086018B">
            <w:pPr>
              <w:pStyle w:val="Normal1"/>
              <w:numPr>
                <w:ilvl w:val="0"/>
                <w:numId w:val="5"/>
              </w:numPr>
              <w:spacing w:after="0" w:line="240" w:lineRule="auto"/>
              <w:ind w:right="90"/>
              <w:contextualSpacing/>
              <w:textAlignment w:val="baseline"/>
              <w:rPr>
                <w:rFonts w:ascii="Times New Roman" w:hAnsi="Times New Roman"/>
                <w:sz w:val="24"/>
                <w:szCs w:val="24"/>
              </w:rPr>
            </w:pPr>
            <w:r w:rsidRPr="0086018B">
              <w:rPr>
                <w:rFonts w:ascii="Times New Roman" w:hAnsi="Times New Roman"/>
                <w:sz w:val="24"/>
                <w:szCs w:val="24"/>
              </w:rPr>
              <w:t>Traducere (</w:t>
            </w:r>
            <w:r w:rsidRPr="0086018B">
              <w:rPr>
                <w:rFonts w:ascii="Times New Roman" w:hAnsi="Times New Roman"/>
                <w:i/>
                <w:sz w:val="24"/>
                <w:szCs w:val="24"/>
              </w:rPr>
              <w:t>Education</w:t>
            </w:r>
            <w:r w:rsidRPr="0086018B">
              <w:rPr>
                <w:rFonts w:ascii="Times New Roman" w:hAnsi="Times New Roman"/>
                <w:sz w:val="24"/>
                <w:szCs w:val="24"/>
              </w:rPr>
              <w:t>), exerciții terminologice, crearea glosarelor plurilingve</w:t>
            </w:r>
          </w:p>
        </w:tc>
        <w:tc>
          <w:tcPr>
            <w:tcW w:w="3264" w:type="dxa"/>
            <w:vMerge/>
            <w:tcBorders>
              <w:left w:val="single" w:sz="4" w:space="0" w:color="000001"/>
            </w:tcBorders>
            <w:shd w:val="clear" w:color="auto" w:fill="auto"/>
            <w:tcMar>
              <w:left w:w="-5" w:type="dxa"/>
            </w:tcMar>
          </w:tcPr>
          <w:p w14:paraId="609D77C0" w14:textId="77777777" w:rsidR="00866F0F" w:rsidRPr="0086018B" w:rsidRDefault="00866F0F" w:rsidP="0086018B">
            <w:pPr>
              <w:contextualSpacing/>
              <w:rPr>
                <w:bCs/>
                <w:szCs w:val="24"/>
                <w:lang w:val="ro-RO"/>
              </w:rPr>
            </w:pPr>
          </w:p>
        </w:tc>
        <w:tc>
          <w:tcPr>
            <w:tcW w:w="0" w:type="auto"/>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407E7EE" w14:textId="77777777" w:rsidR="00866F0F" w:rsidRPr="0086018B" w:rsidRDefault="00866F0F" w:rsidP="0086018B">
            <w:pPr>
              <w:pStyle w:val="Normal1"/>
              <w:spacing w:after="0" w:line="240" w:lineRule="auto"/>
              <w:jc w:val="center"/>
              <w:rPr>
                <w:rFonts w:ascii="Times New Roman" w:hAnsi="Times New Roman"/>
                <w:sz w:val="24"/>
                <w:szCs w:val="24"/>
              </w:rPr>
            </w:pPr>
            <w:r w:rsidRPr="0086018B">
              <w:rPr>
                <w:rFonts w:ascii="Times New Roman" w:hAnsi="Times New Roman"/>
                <w:sz w:val="24"/>
                <w:szCs w:val="24"/>
              </w:rPr>
              <w:t>1 oră</w:t>
            </w:r>
          </w:p>
        </w:tc>
      </w:tr>
      <w:tr w:rsidR="00866F0F" w:rsidRPr="0086018B" w14:paraId="6DE4BC24" w14:textId="77777777" w:rsidTr="0086018B">
        <w:trPr>
          <w:trHeight w:val="20"/>
        </w:trPr>
        <w:tc>
          <w:tcPr>
            <w:tcW w:w="6035" w:type="dxa"/>
            <w:tcBorders>
              <w:top w:val="single" w:sz="4" w:space="0" w:color="000001"/>
              <w:left w:val="single" w:sz="4" w:space="0" w:color="000001"/>
              <w:bottom w:val="single" w:sz="4" w:space="0" w:color="000001"/>
            </w:tcBorders>
            <w:shd w:val="clear" w:color="auto" w:fill="auto"/>
            <w:tcMar>
              <w:left w:w="-5" w:type="dxa"/>
            </w:tcMar>
          </w:tcPr>
          <w:p w14:paraId="12FF48F9" w14:textId="77777777" w:rsidR="00866F0F" w:rsidRPr="0086018B" w:rsidRDefault="00866F0F" w:rsidP="0086018B">
            <w:pPr>
              <w:pStyle w:val="Normal1"/>
              <w:numPr>
                <w:ilvl w:val="0"/>
                <w:numId w:val="5"/>
              </w:numPr>
              <w:spacing w:after="0" w:line="240" w:lineRule="auto"/>
              <w:ind w:right="90"/>
              <w:contextualSpacing/>
              <w:textAlignment w:val="baseline"/>
              <w:rPr>
                <w:rFonts w:ascii="Times New Roman" w:hAnsi="Times New Roman"/>
                <w:sz w:val="24"/>
                <w:szCs w:val="24"/>
              </w:rPr>
            </w:pPr>
            <w:r w:rsidRPr="0086018B">
              <w:rPr>
                <w:rFonts w:ascii="Times New Roman" w:hAnsi="Times New Roman"/>
                <w:sz w:val="24"/>
                <w:szCs w:val="24"/>
              </w:rPr>
              <w:t>Traducere (</w:t>
            </w:r>
            <w:r w:rsidRPr="0086018B">
              <w:rPr>
                <w:rFonts w:ascii="Times New Roman" w:hAnsi="Times New Roman"/>
                <w:i/>
                <w:sz w:val="24"/>
                <w:szCs w:val="24"/>
              </w:rPr>
              <w:t>The environment</w:t>
            </w:r>
            <w:r w:rsidRPr="0086018B">
              <w:rPr>
                <w:rFonts w:ascii="Times New Roman" w:hAnsi="Times New Roman"/>
                <w:sz w:val="24"/>
                <w:szCs w:val="24"/>
              </w:rPr>
              <w:t>), exerciții terminologice, crearea glosarelor plurilingve</w:t>
            </w:r>
          </w:p>
        </w:tc>
        <w:tc>
          <w:tcPr>
            <w:tcW w:w="3264" w:type="dxa"/>
            <w:vMerge/>
            <w:tcBorders>
              <w:left w:val="single" w:sz="4" w:space="0" w:color="000001"/>
            </w:tcBorders>
            <w:shd w:val="clear" w:color="auto" w:fill="auto"/>
            <w:tcMar>
              <w:left w:w="-5" w:type="dxa"/>
            </w:tcMar>
          </w:tcPr>
          <w:p w14:paraId="669F3CA4" w14:textId="77777777" w:rsidR="00866F0F" w:rsidRPr="0086018B" w:rsidRDefault="00866F0F" w:rsidP="0086018B">
            <w:pPr>
              <w:contextualSpacing/>
              <w:rPr>
                <w:bCs/>
                <w:szCs w:val="24"/>
                <w:lang w:val="ro-RO"/>
              </w:rPr>
            </w:pPr>
          </w:p>
        </w:tc>
        <w:tc>
          <w:tcPr>
            <w:tcW w:w="0" w:type="auto"/>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5E644A9" w14:textId="77777777" w:rsidR="00866F0F" w:rsidRPr="0086018B" w:rsidRDefault="00BA184D" w:rsidP="0086018B">
            <w:pPr>
              <w:pStyle w:val="Normal1"/>
              <w:spacing w:after="0" w:line="240" w:lineRule="auto"/>
              <w:jc w:val="center"/>
              <w:rPr>
                <w:rFonts w:ascii="Times New Roman" w:hAnsi="Times New Roman"/>
                <w:sz w:val="24"/>
                <w:szCs w:val="24"/>
              </w:rPr>
            </w:pPr>
            <w:r w:rsidRPr="0086018B">
              <w:rPr>
                <w:rFonts w:ascii="Times New Roman" w:hAnsi="Times New Roman"/>
                <w:sz w:val="24"/>
                <w:szCs w:val="24"/>
              </w:rPr>
              <w:t>0,5 ore</w:t>
            </w:r>
          </w:p>
        </w:tc>
      </w:tr>
      <w:tr w:rsidR="00866F0F" w:rsidRPr="0086018B" w14:paraId="71982ECA" w14:textId="77777777" w:rsidTr="0086018B">
        <w:trPr>
          <w:trHeight w:val="20"/>
        </w:trPr>
        <w:tc>
          <w:tcPr>
            <w:tcW w:w="6035" w:type="dxa"/>
            <w:tcBorders>
              <w:top w:val="single" w:sz="4" w:space="0" w:color="000001"/>
              <w:left w:val="single" w:sz="4" w:space="0" w:color="000001"/>
              <w:bottom w:val="single" w:sz="4" w:space="0" w:color="000001"/>
            </w:tcBorders>
            <w:shd w:val="clear" w:color="auto" w:fill="auto"/>
            <w:tcMar>
              <w:left w:w="-5" w:type="dxa"/>
            </w:tcMar>
          </w:tcPr>
          <w:p w14:paraId="7B12AC7B" w14:textId="77777777" w:rsidR="00866F0F" w:rsidRPr="0086018B" w:rsidRDefault="00866F0F" w:rsidP="0086018B">
            <w:pPr>
              <w:pStyle w:val="Normal1"/>
              <w:numPr>
                <w:ilvl w:val="0"/>
                <w:numId w:val="5"/>
              </w:numPr>
              <w:spacing w:after="0" w:line="240" w:lineRule="auto"/>
              <w:ind w:right="90"/>
              <w:contextualSpacing/>
              <w:textAlignment w:val="baseline"/>
              <w:rPr>
                <w:rFonts w:ascii="Times New Roman" w:hAnsi="Times New Roman"/>
                <w:sz w:val="24"/>
                <w:szCs w:val="24"/>
              </w:rPr>
            </w:pPr>
            <w:r w:rsidRPr="0086018B">
              <w:rPr>
                <w:rFonts w:ascii="Times New Roman" w:hAnsi="Times New Roman"/>
                <w:sz w:val="24"/>
                <w:szCs w:val="24"/>
              </w:rPr>
              <w:t>Traducere (</w:t>
            </w:r>
            <w:r w:rsidRPr="0086018B">
              <w:rPr>
                <w:rFonts w:ascii="Times New Roman" w:hAnsi="Times New Roman"/>
                <w:i/>
                <w:sz w:val="24"/>
                <w:szCs w:val="24"/>
              </w:rPr>
              <w:t>Animal welfare</w:t>
            </w:r>
            <w:r w:rsidRPr="0086018B">
              <w:rPr>
                <w:rFonts w:ascii="Times New Roman" w:hAnsi="Times New Roman"/>
                <w:sz w:val="24"/>
                <w:szCs w:val="24"/>
              </w:rPr>
              <w:t>), exerciții terminologice, crearea glosarelor plurilingve</w:t>
            </w:r>
          </w:p>
        </w:tc>
        <w:tc>
          <w:tcPr>
            <w:tcW w:w="3264" w:type="dxa"/>
            <w:vMerge/>
            <w:tcBorders>
              <w:left w:val="single" w:sz="4" w:space="0" w:color="000001"/>
              <w:bottom w:val="single" w:sz="4" w:space="0" w:color="000001"/>
            </w:tcBorders>
            <w:shd w:val="clear" w:color="auto" w:fill="auto"/>
            <w:tcMar>
              <w:left w:w="-5" w:type="dxa"/>
            </w:tcMar>
          </w:tcPr>
          <w:p w14:paraId="166FF12F" w14:textId="77777777" w:rsidR="00866F0F" w:rsidRPr="0086018B" w:rsidRDefault="00866F0F" w:rsidP="0086018B">
            <w:pPr>
              <w:contextualSpacing/>
              <w:rPr>
                <w:bCs/>
                <w:szCs w:val="24"/>
                <w:lang w:val="ro-RO"/>
              </w:rPr>
            </w:pPr>
          </w:p>
        </w:tc>
        <w:tc>
          <w:tcPr>
            <w:tcW w:w="0" w:type="auto"/>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F844D59" w14:textId="77777777" w:rsidR="00866F0F" w:rsidRPr="0086018B" w:rsidRDefault="00BA184D" w:rsidP="0086018B">
            <w:pPr>
              <w:pStyle w:val="Normal1"/>
              <w:spacing w:after="0" w:line="240" w:lineRule="auto"/>
              <w:jc w:val="center"/>
              <w:rPr>
                <w:rFonts w:ascii="Times New Roman" w:hAnsi="Times New Roman"/>
                <w:sz w:val="24"/>
                <w:szCs w:val="24"/>
              </w:rPr>
            </w:pPr>
            <w:r w:rsidRPr="0086018B">
              <w:rPr>
                <w:rFonts w:ascii="Times New Roman" w:hAnsi="Times New Roman"/>
                <w:sz w:val="24"/>
                <w:szCs w:val="24"/>
              </w:rPr>
              <w:t>0,5 ore</w:t>
            </w:r>
          </w:p>
        </w:tc>
      </w:tr>
      <w:tr w:rsidR="00866F0F" w:rsidRPr="0086018B" w14:paraId="5107020E" w14:textId="77777777" w:rsidTr="0086018B">
        <w:trPr>
          <w:trHeight w:val="20"/>
        </w:trPr>
        <w:tc>
          <w:tcPr>
            <w:tcW w:w="6035" w:type="dxa"/>
            <w:tcBorders>
              <w:top w:val="single" w:sz="4" w:space="0" w:color="000001"/>
              <w:left w:val="single" w:sz="4" w:space="0" w:color="000001"/>
              <w:bottom w:val="single" w:sz="4" w:space="0" w:color="000001"/>
            </w:tcBorders>
            <w:shd w:val="clear" w:color="auto" w:fill="auto"/>
            <w:tcMar>
              <w:left w:w="-5" w:type="dxa"/>
            </w:tcMar>
          </w:tcPr>
          <w:p w14:paraId="7647E4F4" w14:textId="77777777" w:rsidR="00866F0F" w:rsidRPr="0086018B" w:rsidRDefault="00866F0F" w:rsidP="0086018B">
            <w:pPr>
              <w:pStyle w:val="Normal1"/>
              <w:numPr>
                <w:ilvl w:val="0"/>
                <w:numId w:val="5"/>
              </w:numPr>
              <w:spacing w:after="0" w:line="240" w:lineRule="auto"/>
              <w:rPr>
                <w:rFonts w:ascii="Times New Roman" w:hAnsi="Times New Roman"/>
                <w:sz w:val="24"/>
                <w:szCs w:val="24"/>
              </w:rPr>
            </w:pPr>
            <w:r w:rsidRPr="0086018B">
              <w:rPr>
                <w:rFonts w:ascii="Times New Roman" w:hAnsi="Times New Roman"/>
                <w:sz w:val="24"/>
                <w:szCs w:val="24"/>
              </w:rPr>
              <w:t>Recapitulare</w:t>
            </w:r>
          </w:p>
        </w:tc>
        <w:tc>
          <w:tcPr>
            <w:tcW w:w="3264" w:type="dxa"/>
            <w:tcBorders>
              <w:top w:val="single" w:sz="4" w:space="0" w:color="000001"/>
              <w:left w:val="single" w:sz="4" w:space="0" w:color="000001"/>
              <w:bottom w:val="single" w:sz="4" w:space="0" w:color="000001"/>
            </w:tcBorders>
            <w:shd w:val="clear" w:color="auto" w:fill="auto"/>
            <w:tcMar>
              <w:left w:w="-5" w:type="dxa"/>
            </w:tcMar>
          </w:tcPr>
          <w:p w14:paraId="3F27624C" w14:textId="77777777" w:rsidR="00866F0F" w:rsidRPr="0086018B" w:rsidRDefault="00866F0F" w:rsidP="0086018B">
            <w:pPr>
              <w:contextualSpacing/>
              <w:rPr>
                <w:rFonts w:eastAsia="Corbel"/>
                <w:szCs w:val="24"/>
                <w:lang w:val="ro-RO"/>
              </w:rPr>
            </w:pPr>
          </w:p>
        </w:tc>
        <w:tc>
          <w:tcPr>
            <w:tcW w:w="0" w:type="auto"/>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4F2C89C" w14:textId="77777777" w:rsidR="00866F0F" w:rsidRPr="0086018B" w:rsidRDefault="00BA184D" w:rsidP="0086018B">
            <w:pPr>
              <w:pStyle w:val="Normal1"/>
              <w:spacing w:after="0" w:line="240" w:lineRule="auto"/>
              <w:jc w:val="center"/>
              <w:rPr>
                <w:rFonts w:ascii="Times New Roman" w:hAnsi="Times New Roman"/>
                <w:sz w:val="24"/>
                <w:szCs w:val="24"/>
              </w:rPr>
            </w:pPr>
            <w:r w:rsidRPr="0086018B">
              <w:rPr>
                <w:rFonts w:ascii="Times New Roman" w:hAnsi="Times New Roman"/>
                <w:sz w:val="24"/>
                <w:szCs w:val="24"/>
              </w:rPr>
              <w:t>0,5 ore</w:t>
            </w:r>
          </w:p>
        </w:tc>
      </w:tr>
      <w:tr w:rsidR="00866F0F" w:rsidRPr="0086018B" w14:paraId="4C781F12" w14:textId="77777777" w:rsidTr="0086018B">
        <w:trPr>
          <w:trHeight w:val="20"/>
        </w:trPr>
        <w:tc>
          <w:tcPr>
            <w:tcW w:w="6035" w:type="dxa"/>
            <w:tcBorders>
              <w:top w:val="single" w:sz="4" w:space="0" w:color="000001"/>
              <w:left w:val="single" w:sz="4" w:space="0" w:color="000001"/>
              <w:bottom w:val="single" w:sz="4" w:space="0" w:color="000001"/>
            </w:tcBorders>
            <w:shd w:val="clear" w:color="auto" w:fill="auto"/>
            <w:tcMar>
              <w:left w:w="-5" w:type="dxa"/>
            </w:tcMar>
          </w:tcPr>
          <w:p w14:paraId="14E6B6D2" w14:textId="77777777" w:rsidR="00866F0F" w:rsidRPr="0086018B" w:rsidRDefault="00866F0F" w:rsidP="0086018B">
            <w:pPr>
              <w:pStyle w:val="Normal1"/>
              <w:numPr>
                <w:ilvl w:val="0"/>
                <w:numId w:val="5"/>
              </w:numPr>
              <w:spacing w:after="0" w:line="240" w:lineRule="auto"/>
              <w:rPr>
                <w:rFonts w:ascii="Times New Roman" w:hAnsi="Times New Roman"/>
                <w:sz w:val="24"/>
                <w:szCs w:val="24"/>
              </w:rPr>
            </w:pPr>
            <w:r w:rsidRPr="0086018B">
              <w:rPr>
                <w:rFonts w:ascii="Times New Roman" w:hAnsi="Times New Roman"/>
                <w:sz w:val="24"/>
                <w:szCs w:val="24"/>
              </w:rPr>
              <w:t>Test</w:t>
            </w:r>
          </w:p>
        </w:tc>
        <w:tc>
          <w:tcPr>
            <w:tcW w:w="3264" w:type="dxa"/>
            <w:tcBorders>
              <w:top w:val="single" w:sz="4" w:space="0" w:color="000001"/>
              <w:left w:val="single" w:sz="4" w:space="0" w:color="000001"/>
              <w:bottom w:val="single" w:sz="4" w:space="0" w:color="000001"/>
            </w:tcBorders>
            <w:shd w:val="clear" w:color="auto" w:fill="auto"/>
            <w:tcMar>
              <w:left w:w="-5" w:type="dxa"/>
            </w:tcMar>
          </w:tcPr>
          <w:p w14:paraId="720040B2" w14:textId="77777777" w:rsidR="00866F0F" w:rsidRPr="0086018B" w:rsidRDefault="00866F0F" w:rsidP="0086018B">
            <w:pPr>
              <w:contextualSpacing/>
              <w:rPr>
                <w:rFonts w:eastAsia="Corbel"/>
                <w:szCs w:val="24"/>
                <w:lang w:val="ro-RO"/>
              </w:rPr>
            </w:pPr>
          </w:p>
        </w:tc>
        <w:tc>
          <w:tcPr>
            <w:tcW w:w="0" w:type="auto"/>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EBEE587" w14:textId="77777777" w:rsidR="00866F0F" w:rsidRPr="0086018B" w:rsidRDefault="00BA184D" w:rsidP="0086018B">
            <w:pPr>
              <w:pStyle w:val="Normal1"/>
              <w:spacing w:after="0" w:line="240" w:lineRule="auto"/>
              <w:jc w:val="center"/>
              <w:rPr>
                <w:rFonts w:ascii="Times New Roman" w:hAnsi="Times New Roman"/>
                <w:sz w:val="24"/>
                <w:szCs w:val="24"/>
              </w:rPr>
            </w:pPr>
            <w:r w:rsidRPr="0086018B">
              <w:rPr>
                <w:rFonts w:ascii="Times New Roman" w:hAnsi="Times New Roman"/>
                <w:sz w:val="24"/>
                <w:szCs w:val="24"/>
              </w:rPr>
              <w:t>0,5 ore</w:t>
            </w:r>
          </w:p>
        </w:tc>
      </w:tr>
    </w:tbl>
    <w:p w14:paraId="374CC3C4" w14:textId="77777777" w:rsidR="00866F0F" w:rsidRPr="0086018B" w:rsidRDefault="00866F0F" w:rsidP="0086018B">
      <w:pPr>
        <w:pStyle w:val="Normal1"/>
        <w:spacing w:after="0" w:line="240" w:lineRule="auto"/>
        <w:rPr>
          <w:rFonts w:ascii="Times New Roman" w:hAnsi="Times New Roman"/>
          <w:sz w:val="24"/>
          <w:szCs w:val="24"/>
        </w:rPr>
      </w:pP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4A0" w:firstRow="1" w:lastRow="0" w:firstColumn="1" w:lastColumn="0" w:noHBand="0" w:noVBand="1"/>
      </w:tblPr>
      <w:tblGrid>
        <w:gridCol w:w="10476"/>
      </w:tblGrid>
      <w:tr w:rsidR="00866F0F" w:rsidRPr="0086018B" w14:paraId="7C73C43C" w14:textId="77777777" w:rsidTr="005F071E">
        <w:trPr>
          <w:trHeight w:hRule="exact" w:val="7138"/>
        </w:trPr>
        <w:tc>
          <w:tcPr>
            <w:tcW w:w="500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6FF01F5" w14:textId="77777777" w:rsidR="00866F0F" w:rsidRPr="005F071E" w:rsidRDefault="00866F0F" w:rsidP="0086018B">
            <w:pPr>
              <w:pStyle w:val="Normal1"/>
              <w:spacing w:after="0" w:line="240" w:lineRule="auto"/>
              <w:ind w:right="-20"/>
              <w:contextualSpacing/>
              <w:rPr>
                <w:rFonts w:ascii="Times New Roman" w:hAnsi="Times New Roman"/>
                <w:b/>
                <w:bCs/>
                <w:sz w:val="24"/>
                <w:szCs w:val="24"/>
              </w:rPr>
            </w:pPr>
            <w:r w:rsidRPr="005F071E">
              <w:rPr>
                <w:rFonts w:ascii="Times New Roman" w:hAnsi="Times New Roman"/>
                <w:b/>
                <w:bCs/>
                <w:sz w:val="24"/>
                <w:szCs w:val="24"/>
              </w:rPr>
              <w:t>Bi</w:t>
            </w:r>
            <w:r w:rsidRPr="005F071E">
              <w:rPr>
                <w:rFonts w:ascii="Times New Roman" w:hAnsi="Times New Roman"/>
                <w:b/>
                <w:bCs/>
                <w:spacing w:val="1"/>
                <w:sz w:val="24"/>
                <w:szCs w:val="24"/>
              </w:rPr>
              <w:t>b</w:t>
            </w:r>
            <w:r w:rsidRPr="005F071E">
              <w:rPr>
                <w:rFonts w:ascii="Times New Roman" w:hAnsi="Times New Roman"/>
                <w:b/>
                <w:bCs/>
                <w:sz w:val="24"/>
                <w:szCs w:val="24"/>
              </w:rPr>
              <w:t>l</w:t>
            </w:r>
            <w:r w:rsidRPr="005F071E">
              <w:rPr>
                <w:rFonts w:ascii="Times New Roman" w:hAnsi="Times New Roman"/>
                <w:b/>
                <w:bCs/>
                <w:spacing w:val="1"/>
                <w:sz w:val="24"/>
                <w:szCs w:val="24"/>
              </w:rPr>
              <w:t>i</w:t>
            </w:r>
            <w:r w:rsidRPr="005F071E">
              <w:rPr>
                <w:rFonts w:ascii="Times New Roman" w:hAnsi="Times New Roman"/>
                <w:b/>
                <w:bCs/>
                <w:sz w:val="24"/>
                <w:szCs w:val="24"/>
              </w:rPr>
              <w:t>og</w:t>
            </w:r>
            <w:r w:rsidRPr="005F071E">
              <w:rPr>
                <w:rFonts w:ascii="Times New Roman" w:hAnsi="Times New Roman"/>
                <w:b/>
                <w:bCs/>
                <w:spacing w:val="-1"/>
                <w:sz w:val="24"/>
                <w:szCs w:val="24"/>
              </w:rPr>
              <w:t>r</w:t>
            </w:r>
            <w:r w:rsidRPr="005F071E">
              <w:rPr>
                <w:rFonts w:ascii="Times New Roman" w:hAnsi="Times New Roman"/>
                <w:b/>
                <w:bCs/>
                <w:spacing w:val="-2"/>
                <w:sz w:val="24"/>
                <w:szCs w:val="24"/>
              </w:rPr>
              <w:t>a</w:t>
            </w:r>
            <w:r w:rsidRPr="005F071E">
              <w:rPr>
                <w:rFonts w:ascii="Times New Roman" w:hAnsi="Times New Roman"/>
                <w:b/>
                <w:bCs/>
                <w:spacing w:val="1"/>
                <w:sz w:val="24"/>
                <w:szCs w:val="24"/>
              </w:rPr>
              <w:t>f</w:t>
            </w:r>
            <w:r w:rsidRPr="005F071E">
              <w:rPr>
                <w:rFonts w:ascii="Times New Roman" w:hAnsi="Times New Roman"/>
                <w:b/>
                <w:bCs/>
                <w:sz w:val="24"/>
                <w:szCs w:val="24"/>
              </w:rPr>
              <w:t xml:space="preserve">ie </w:t>
            </w:r>
            <w:r w:rsidR="005F071E" w:rsidRPr="005F071E">
              <w:rPr>
                <w:rFonts w:ascii="Times New Roman" w:hAnsi="Times New Roman"/>
                <w:b/>
                <w:bCs/>
                <w:sz w:val="24"/>
                <w:szCs w:val="24"/>
              </w:rPr>
              <w:t>obligatorie:</w:t>
            </w:r>
          </w:p>
          <w:p w14:paraId="4FFADFFB" w14:textId="77777777" w:rsidR="005F071E" w:rsidRPr="0086018B" w:rsidRDefault="005F071E" w:rsidP="005F071E">
            <w:pPr>
              <w:pStyle w:val="Normal1"/>
              <w:tabs>
                <w:tab w:val="left" w:pos="2715"/>
              </w:tabs>
              <w:spacing w:after="0" w:line="240" w:lineRule="auto"/>
              <w:ind w:left="709" w:hanging="709"/>
              <w:contextualSpacing/>
              <w:rPr>
                <w:rFonts w:ascii="Times New Roman" w:hAnsi="Times New Roman"/>
                <w:bCs/>
                <w:sz w:val="24"/>
                <w:szCs w:val="24"/>
              </w:rPr>
            </w:pPr>
            <w:r w:rsidRPr="0086018B">
              <w:rPr>
                <w:rFonts w:ascii="Times New Roman" w:hAnsi="Times New Roman"/>
                <w:bCs/>
                <w:sz w:val="24"/>
                <w:szCs w:val="24"/>
              </w:rPr>
              <w:t xml:space="preserve">Vince, Michael (1998) </w:t>
            </w:r>
            <w:r w:rsidRPr="0086018B">
              <w:rPr>
                <w:rFonts w:ascii="Times New Roman" w:hAnsi="Times New Roman"/>
                <w:bCs/>
                <w:i/>
                <w:sz w:val="24"/>
                <w:szCs w:val="24"/>
              </w:rPr>
              <w:t>Advanced Language Practice</w:t>
            </w:r>
            <w:r w:rsidRPr="0086018B">
              <w:rPr>
                <w:rFonts w:ascii="Times New Roman" w:hAnsi="Times New Roman"/>
                <w:bCs/>
                <w:sz w:val="24"/>
                <w:szCs w:val="24"/>
              </w:rPr>
              <w:t>. Macmillan Heinemann</w:t>
            </w:r>
          </w:p>
          <w:p w14:paraId="666F8110" w14:textId="77777777" w:rsidR="005F071E" w:rsidRPr="005F071E" w:rsidRDefault="005F071E" w:rsidP="0086018B">
            <w:pPr>
              <w:pStyle w:val="Normal1"/>
              <w:spacing w:after="0" w:line="240" w:lineRule="auto"/>
              <w:ind w:right="-20"/>
              <w:contextualSpacing/>
              <w:rPr>
                <w:rFonts w:ascii="Times New Roman" w:hAnsi="Times New Roman"/>
                <w:b/>
                <w:bCs/>
                <w:sz w:val="24"/>
                <w:szCs w:val="24"/>
              </w:rPr>
            </w:pPr>
            <w:r w:rsidRPr="005F071E">
              <w:rPr>
                <w:rFonts w:ascii="Times New Roman" w:hAnsi="Times New Roman"/>
                <w:b/>
                <w:bCs/>
                <w:sz w:val="24"/>
                <w:szCs w:val="24"/>
              </w:rPr>
              <w:t>Bibliografie complementară:</w:t>
            </w:r>
          </w:p>
          <w:p w14:paraId="5EB73DB1" w14:textId="77777777" w:rsidR="00144330" w:rsidRPr="0086018B" w:rsidRDefault="00144330" w:rsidP="0086018B">
            <w:pPr>
              <w:pStyle w:val="Normal1"/>
              <w:spacing w:after="0" w:line="240" w:lineRule="auto"/>
              <w:ind w:right="-20"/>
              <w:contextualSpacing/>
              <w:rPr>
                <w:rFonts w:ascii="Times New Roman" w:hAnsi="Times New Roman"/>
                <w:bCs/>
                <w:sz w:val="24"/>
                <w:szCs w:val="24"/>
              </w:rPr>
            </w:pPr>
            <w:r w:rsidRPr="0086018B">
              <w:rPr>
                <w:rFonts w:ascii="Times New Roman" w:hAnsi="Times New Roman"/>
                <w:bCs/>
                <w:sz w:val="24"/>
                <w:szCs w:val="24"/>
                <w:lang w:val="da-DK"/>
              </w:rPr>
              <w:t xml:space="preserve">Bart, I., Klaudy K., Szőllősy J. (1996). </w:t>
            </w:r>
            <w:r w:rsidRPr="0086018B">
              <w:rPr>
                <w:rFonts w:ascii="Times New Roman" w:hAnsi="Times New Roman"/>
                <w:bCs/>
                <w:i/>
                <w:sz w:val="24"/>
                <w:szCs w:val="24"/>
                <w:lang w:val="da-DK"/>
              </w:rPr>
              <w:t>Angol fordítóiskola: fordítás angolról magyarra és magyarról angolra</w:t>
            </w:r>
            <w:r w:rsidRPr="0086018B">
              <w:rPr>
                <w:rFonts w:ascii="Times New Roman" w:hAnsi="Times New Roman"/>
                <w:bCs/>
                <w:sz w:val="24"/>
                <w:szCs w:val="24"/>
                <w:lang w:val="da-DK"/>
              </w:rPr>
              <w:t xml:space="preserve">. </w:t>
            </w:r>
            <w:r w:rsidRPr="0086018B">
              <w:rPr>
                <w:rFonts w:ascii="Times New Roman" w:hAnsi="Times New Roman"/>
                <w:bCs/>
                <w:sz w:val="24"/>
                <w:szCs w:val="24"/>
              </w:rPr>
              <w:t>Budapest: Corvina. *</w:t>
            </w:r>
          </w:p>
          <w:p w14:paraId="36C6AB4F" w14:textId="77777777" w:rsidR="00144330" w:rsidRPr="0086018B" w:rsidRDefault="00144330" w:rsidP="0086018B">
            <w:pPr>
              <w:pStyle w:val="Normal1"/>
              <w:spacing w:after="0" w:line="240" w:lineRule="auto"/>
              <w:ind w:left="709" w:right="-20" w:hanging="709"/>
              <w:contextualSpacing/>
              <w:rPr>
                <w:rFonts w:ascii="Times New Roman" w:hAnsi="Times New Roman"/>
                <w:bCs/>
                <w:sz w:val="24"/>
                <w:szCs w:val="24"/>
              </w:rPr>
            </w:pPr>
            <w:r w:rsidRPr="0086018B">
              <w:rPr>
                <w:rFonts w:ascii="Times New Roman" w:hAnsi="Times New Roman"/>
                <w:bCs/>
                <w:sz w:val="24"/>
                <w:szCs w:val="24"/>
              </w:rPr>
              <w:t xml:space="preserve">Bauer, L. (2001). </w:t>
            </w:r>
            <w:r w:rsidRPr="0086018B">
              <w:rPr>
                <w:rFonts w:ascii="Times New Roman" w:hAnsi="Times New Roman"/>
                <w:bCs/>
                <w:i/>
                <w:sz w:val="24"/>
                <w:szCs w:val="24"/>
              </w:rPr>
              <w:t>Vocabulary</w:t>
            </w:r>
            <w:r w:rsidRPr="0086018B">
              <w:rPr>
                <w:rFonts w:ascii="Times New Roman" w:hAnsi="Times New Roman"/>
                <w:bCs/>
                <w:sz w:val="24"/>
                <w:szCs w:val="24"/>
              </w:rPr>
              <w:t>. London/New York: Routledge.</w:t>
            </w:r>
          </w:p>
          <w:p w14:paraId="7EA6C0C6" w14:textId="77777777" w:rsidR="00144330" w:rsidRPr="0086018B" w:rsidRDefault="00144330" w:rsidP="0086018B">
            <w:pPr>
              <w:pStyle w:val="Normal1"/>
              <w:spacing w:after="0" w:line="240" w:lineRule="auto"/>
              <w:ind w:left="709" w:right="-20" w:hanging="709"/>
              <w:contextualSpacing/>
              <w:rPr>
                <w:rFonts w:ascii="Times New Roman" w:hAnsi="Times New Roman"/>
                <w:bCs/>
                <w:sz w:val="24"/>
                <w:szCs w:val="24"/>
              </w:rPr>
            </w:pPr>
            <w:r w:rsidRPr="0086018B">
              <w:rPr>
                <w:rFonts w:ascii="Times New Roman" w:hAnsi="Times New Roman"/>
                <w:bCs/>
                <w:sz w:val="24"/>
                <w:szCs w:val="24"/>
              </w:rPr>
              <w:t xml:space="preserve">Bloom, G. (1982). </w:t>
            </w:r>
            <w:r w:rsidRPr="0086018B">
              <w:rPr>
                <w:rFonts w:ascii="Times New Roman" w:hAnsi="Times New Roman"/>
                <w:bCs/>
                <w:i/>
                <w:sz w:val="24"/>
                <w:szCs w:val="24"/>
              </w:rPr>
              <w:t>The Language of Medicine in English</w:t>
            </w:r>
            <w:r w:rsidRPr="0086018B">
              <w:rPr>
                <w:rFonts w:ascii="Times New Roman" w:hAnsi="Times New Roman"/>
                <w:bCs/>
                <w:sz w:val="24"/>
                <w:szCs w:val="24"/>
              </w:rPr>
              <w:t>. New York: Regents Publishing.</w:t>
            </w:r>
          </w:p>
          <w:p w14:paraId="5E3E6C48" w14:textId="77777777" w:rsidR="00144330" w:rsidRPr="0086018B" w:rsidRDefault="00144330" w:rsidP="0086018B">
            <w:pPr>
              <w:pStyle w:val="Normal1"/>
              <w:spacing w:after="0" w:line="240" w:lineRule="auto"/>
              <w:ind w:left="709" w:right="-20" w:hanging="709"/>
              <w:contextualSpacing/>
              <w:rPr>
                <w:rFonts w:ascii="Times New Roman" w:hAnsi="Times New Roman"/>
                <w:bCs/>
                <w:sz w:val="24"/>
                <w:szCs w:val="24"/>
              </w:rPr>
            </w:pPr>
            <w:r w:rsidRPr="0086018B">
              <w:rPr>
                <w:rFonts w:ascii="Times New Roman" w:hAnsi="Times New Roman"/>
                <w:bCs/>
                <w:sz w:val="24"/>
                <w:szCs w:val="24"/>
              </w:rPr>
              <w:t xml:space="preserve">Douglas, N.,Huntley, H., Rogers, B.(2012) </w:t>
            </w:r>
            <w:r w:rsidRPr="0086018B">
              <w:rPr>
                <w:rFonts w:ascii="Times New Roman" w:hAnsi="Times New Roman"/>
                <w:bCs/>
                <w:i/>
                <w:sz w:val="24"/>
                <w:szCs w:val="24"/>
              </w:rPr>
              <w:t>Reading Explorer 5</w:t>
            </w:r>
            <w:r w:rsidRPr="0086018B">
              <w:rPr>
                <w:rFonts w:ascii="Times New Roman" w:hAnsi="Times New Roman"/>
                <w:bCs/>
                <w:sz w:val="24"/>
                <w:szCs w:val="24"/>
              </w:rPr>
              <w:t>. Heinle Cengage Learning</w:t>
            </w:r>
          </w:p>
          <w:p w14:paraId="1BCCE5D8" w14:textId="77777777" w:rsidR="00BA184D" w:rsidRPr="0086018B" w:rsidRDefault="00BA184D" w:rsidP="0086018B">
            <w:pPr>
              <w:pStyle w:val="Normal1"/>
              <w:spacing w:after="0" w:line="240" w:lineRule="auto"/>
              <w:ind w:right="-14"/>
              <w:contextualSpacing/>
              <w:rPr>
                <w:rFonts w:ascii="Times New Roman" w:hAnsi="Times New Roman"/>
                <w:b/>
                <w:sz w:val="24"/>
                <w:szCs w:val="24"/>
              </w:rPr>
            </w:pPr>
          </w:p>
          <w:p w14:paraId="1E9A4139" w14:textId="77777777" w:rsidR="00144330" w:rsidRPr="0086018B" w:rsidRDefault="00144330" w:rsidP="0086018B">
            <w:pPr>
              <w:pStyle w:val="Normal1"/>
              <w:spacing w:after="0" w:line="240" w:lineRule="auto"/>
              <w:ind w:right="-14"/>
              <w:contextualSpacing/>
              <w:rPr>
                <w:rFonts w:ascii="Times New Roman" w:hAnsi="Times New Roman"/>
                <w:b/>
                <w:sz w:val="24"/>
                <w:szCs w:val="24"/>
              </w:rPr>
            </w:pPr>
            <w:r w:rsidRPr="0086018B">
              <w:rPr>
                <w:rFonts w:ascii="Times New Roman" w:hAnsi="Times New Roman"/>
                <w:b/>
                <w:sz w:val="24"/>
                <w:szCs w:val="24"/>
              </w:rPr>
              <w:t>Surse online:</w:t>
            </w:r>
          </w:p>
          <w:p w14:paraId="1EC4F290" w14:textId="77777777" w:rsidR="00144330" w:rsidRPr="0086018B" w:rsidRDefault="00144330" w:rsidP="0086018B">
            <w:pPr>
              <w:pStyle w:val="Normal1"/>
              <w:tabs>
                <w:tab w:val="left" w:pos="555"/>
              </w:tabs>
              <w:spacing w:after="0" w:line="240" w:lineRule="auto"/>
              <w:ind w:right="-14" w:firstLine="10"/>
              <w:contextualSpacing/>
              <w:rPr>
                <w:rFonts w:ascii="Times New Roman" w:hAnsi="Times New Roman"/>
                <w:b/>
                <w:sz w:val="24"/>
                <w:szCs w:val="24"/>
              </w:rPr>
            </w:pPr>
            <w:r w:rsidRPr="0086018B">
              <w:rPr>
                <w:rFonts w:ascii="Times New Roman" w:hAnsi="Times New Roman"/>
                <w:bCs/>
                <w:sz w:val="24"/>
                <w:szCs w:val="24"/>
              </w:rPr>
              <w:t>http://dexonline.ro/</w:t>
            </w:r>
          </w:p>
          <w:p w14:paraId="049A4366" w14:textId="77777777" w:rsidR="00144330" w:rsidRPr="0086018B" w:rsidRDefault="00144330" w:rsidP="0086018B">
            <w:pPr>
              <w:pStyle w:val="Normal1"/>
              <w:tabs>
                <w:tab w:val="left" w:pos="555"/>
                <w:tab w:val="left" w:pos="2715"/>
              </w:tabs>
              <w:spacing w:after="0" w:line="240" w:lineRule="auto"/>
              <w:ind w:firstLine="10"/>
              <w:contextualSpacing/>
              <w:rPr>
                <w:rFonts w:ascii="Times New Roman" w:hAnsi="Times New Roman"/>
                <w:bCs/>
                <w:sz w:val="24"/>
                <w:szCs w:val="24"/>
              </w:rPr>
            </w:pPr>
            <w:r w:rsidRPr="0086018B">
              <w:rPr>
                <w:rFonts w:ascii="Times New Roman" w:hAnsi="Times New Roman"/>
                <w:bCs/>
                <w:sz w:val="24"/>
                <w:szCs w:val="24"/>
              </w:rPr>
              <w:t>http://eur-lex.europa.eu</w:t>
            </w:r>
          </w:p>
          <w:p w14:paraId="2D1865AA" w14:textId="77777777" w:rsidR="00144330" w:rsidRPr="0086018B" w:rsidRDefault="00370615" w:rsidP="0086018B">
            <w:pPr>
              <w:pStyle w:val="Normal1"/>
              <w:tabs>
                <w:tab w:val="left" w:pos="555"/>
                <w:tab w:val="left" w:pos="2715"/>
              </w:tabs>
              <w:spacing w:after="0" w:line="240" w:lineRule="auto"/>
              <w:ind w:firstLine="10"/>
              <w:contextualSpacing/>
              <w:rPr>
                <w:rFonts w:ascii="Times New Roman" w:hAnsi="Times New Roman"/>
                <w:bCs/>
                <w:sz w:val="24"/>
                <w:szCs w:val="24"/>
              </w:rPr>
            </w:pPr>
            <w:hyperlink r:id="rId7">
              <w:r w:rsidR="00144330" w:rsidRPr="0086018B">
                <w:rPr>
                  <w:rStyle w:val="InternetLink"/>
                  <w:rFonts w:ascii="Times New Roman" w:hAnsi="Times New Roman"/>
                  <w:bCs/>
                  <w:sz w:val="24"/>
                  <w:szCs w:val="24"/>
                </w:rPr>
                <w:t>http://iate.europa.eu</w:t>
              </w:r>
            </w:hyperlink>
          </w:p>
          <w:p w14:paraId="1C00FAC9" w14:textId="77777777" w:rsidR="00144330" w:rsidRPr="0086018B" w:rsidRDefault="00144330" w:rsidP="0086018B">
            <w:pPr>
              <w:pStyle w:val="Normal1"/>
              <w:tabs>
                <w:tab w:val="left" w:pos="555"/>
              </w:tabs>
              <w:spacing w:after="0" w:line="240" w:lineRule="auto"/>
              <w:ind w:right="-14" w:firstLine="10"/>
              <w:contextualSpacing/>
              <w:rPr>
                <w:rFonts w:ascii="Times New Roman" w:hAnsi="Times New Roman"/>
                <w:b/>
                <w:sz w:val="24"/>
                <w:szCs w:val="24"/>
              </w:rPr>
            </w:pPr>
            <w:r w:rsidRPr="0086018B">
              <w:rPr>
                <w:rFonts w:ascii="Times New Roman" w:hAnsi="Times New Roman"/>
                <w:sz w:val="24"/>
                <w:szCs w:val="24"/>
              </w:rPr>
              <w:t>http://www.dictionaronline.ro/</w:t>
            </w:r>
          </w:p>
          <w:p w14:paraId="6CA1A431" w14:textId="77777777" w:rsidR="00144330" w:rsidRPr="0086018B" w:rsidRDefault="00370615" w:rsidP="0086018B">
            <w:pPr>
              <w:pStyle w:val="Normal1"/>
              <w:tabs>
                <w:tab w:val="left" w:pos="555"/>
                <w:tab w:val="left" w:pos="2715"/>
              </w:tabs>
              <w:spacing w:after="0" w:line="240" w:lineRule="auto"/>
              <w:ind w:firstLine="10"/>
              <w:contextualSpacing/>
              <w:rPr>
                <w:rFonts w:ascii="Times New Roman" w:hAnsi="Times New Roman"/>
                <w:bCs/>
                <w:sz w:val="24"/>
                <w:szCs w:val="24"/>
              </w:rPr>
            </w:pPr>
            <w:hyperlink r:id="rId8">
              <w:r w:rsidR="00144330" w:rsidRPr="0086018B">
                <w:rPr>
                  <w:rStyle w:val="InternetLink"/>
                  <w:rFonts w:ascii="Times New Roman" w:hAnsi="Times New Roman"/>
                  <w:bCs/>
                  <w:sz w:val="24"/>
                  <w:szCs w:val="24"/>
                </w:rPr>
                <w:t>http://www.eurotermbank.com/</w:t>
              </w:r>
            </w:hyperlink>
          </w:p>
          <w:p w14:paraId="1024EE54" w14:textId="77777777" w:rsidR="00144330" w:rsidRPr="0086018B" w:rsidRDefault="00144330" w:rsidP="0086018B">
            <w:pPr>
              <w:pStyle w:val="Normal1"/>
              <w:tabs>
                <w:tab w:val="left" w:pos="555"/>
              </w:tabs>
              <w:spacing w:after="0" w:line="240" w:lineRule="auto"/>
              <w:ind w:right="-14" w:firstLine="10"/>
              <w:contextualSpacing/>
              <w:rPr>
                <w:rFonts w:ascii="Times New Roman" w:hAnsi="Times New Roman"/>
                <w:b/>
                <w:sz w:val="24"/>
                <w:szCs w:val="24"/>
              </w:rPr>
            </w:pPr>
            <w:r w:rsidRPr="0086018B">
              <w:rPr>
                <w:rFonts w:ascii="Times New Roman" w:hAnsi="Times New Roman"/>
                <w:sz w:val="24"/>
                <w:szCs w:val="24"/>
              </w:rPr>
              <w:t>www.ro-en.ro</w:t>
            </w:r>
          </w:p>
          <w:p w14:paraId="73D7D02C" w14:textId="77777777" w:rsidR="00144330" w:rsidRPr="0086018B" w:rsidRDefault="00144330" w:rsidP="0086018B">
            <w:pPr>
              <w:pStyle w:val="Normal1"/>
              <w:tabs>
                <w:tab w:val="left" w:pos="555"/>
              </w:tabs>
              <w:spacing w:after="0" w:line="240" w:lineRule="auto"/>
              <w:ind w:right="-14" w:firstLine="10"/>
              <w:contextualSpacing/>
              <w:rPr>
                <w:rFonts w:ascii="Times New Roman" w:hAnsi="Times New Roman"/>
                <w:b/>
                <w:sz w:val="24"/>
                <w:szCs w:val="24"/>
              </w:rPr>
            </w:pPr>
            <w:r w:rsidRPr="0086018B">
              <w:rPr>
                <w:rFonts w:ascii="Times New Roman" w:hAnsi="Times New Roman"/>
                <w:sz w:val="24"/>
                <w:szCs w:val="24"/>
              </w:rPr>
              <w:t>www.szotar.info</w:t>
            </w:r>
          </w:p>
          <w:p w14:paraId="395A2903" w14:textId="77777777" w:rsidR="00144330" w:rsidRPr="0086018B" w:rsidRDefault="00370615" w:rsidP="0086018B">
            <w:pPr>
              <w:pStyle w:val="Normal1"/>
              <w:tabs>
                <w:tab w:val="left" w:pos="555"/>
              </w:tabs>
              <w:spacing w:after="0" w:line="240" w:lineRule="auto"/>
              <w:ind w:right="-14" w:firstLine="10"/>
              <w:contextualSpacing/>
              <w:rPr>
                <w:rFonts w:ascii="Times New Roman" w:hAnsi="Times New Roman"/>
                <w:sz w:val="24"/>
                <w:szCs w:val="24"/>
              </w:rPr>
            </w:pPr>
            <w:hyperlink r:id="rId9">
              <w:r w:rsidR="00144330" w:rsidRPr="0086018B">
                <w:rPr>
                  <w:rStyle w:val="InternetLink"/>
                  <w:rFonts w:ascii="Times New Roman" w:hAnsi="Times New Roman"/>
                  <w:sz w:val="24"/>
                  <w:szCs w:val="24"/>
                </w:rPr>
                <w:t>www.szotar.sztaki.hu</w:t>
              </w:r>
            </w:hyperlink>
          </w:p>
          <w:p w14:paraId="52E429D6" w14:textId="77777777" w:rsidR="00144330" w:rsidRPr="0086018B" w:rsidRDefault="00370615" w:rsidP="0086018B">
            <w:pPr>
              <w:pStyle w:val="Normal1"/>
              <w:tabs>
                <w:tab w:val="left" w:pos="555"/>
              </w:tabs>
              <w:spacing w:after="0" w:line="240" w:lineRule="auto"/>
              <w:ind w:right="-14" w:firstLine="10"/>
              <w:contextualSpacing/>
              <w:rPr>
                <w:rFonts w:ascii="Times New Roman" w:hAnsi="Times New Roman"/>
                <w:sz w:val="24"/>
                <w:szCs w:val="24"/>
              </w:rPr>
            </w:pPr>
            <w:hyperlink r:id="rId10">
              <w:r w:rsidR="00144330" w:rsidRPr="0086018B">
                <w:rPr>
                  <w:rStyle w:val="InternetLink"/>
                  <w:rFonts w:ascii="Times New Roman" w:hAnsi="Times New Roman"/>
                  <w:sz w:val="24"/>
                  <w:szCs w:val="24"/>
                </w:rPr>
                <w:t>www.glosbe.com</w:t>
              </w:r>
            </w:hyperlink>
          </w:p>
          <w:p w14:paraId="1625D71A" w14:textId="77777777" w:rsidR="00866F0F" w:rsidRPr="0086018B" w:rsidRDefault="00144330" w:rsidP="0086018B">
            <w:pPr>
              <w:pStyle w:val="Normal1"/>
              <w:spacing w:after="0" w:line="240" w:lineRule="auto"/>
              <w:ind w:right="-20" w:firstLine="10"/>
              <w:rPr>
                <w:rFonts w:ascii="Times New Roman" w:hAnsi="Times New Roman"/>
                <w:sz w:val="24"/>
                <w:szCs w:val="24"/>
                <w:lang w:val="fr-FR"/>
              </w:rPr>
            </w:pPr>
            <w:r w:rsidRPr="0086018B">
              <w:rPr>
                <w:rFonts w:ascii="Times New Roman" w:hAnsi="Times New Roman"/>
                <w:sz w:val="24"/>
                <w:szCs w:val="24"/>
              </w:rPr>
              <w:t>http://ihecs-langues.be/JPRhotpot/Menus/hotpot_en_voc_menu.html</w:t>
            </w:r>
          </w:p>
          <w:p w14:paraId="44B9CA8D" w14:textId="77777777" w:rsidR="00866F0F" w:rsidRPr="0086018B" w:rsidRDefault="00370615" w:rsidP="0086018B">
            <w:pPr>
              <w:pStyle w:val="Normal1"/>
              <w:spacing w:after="0" w:line="240" w:lineRule="auto"/>
              <w:ind w:firstLine="10"/>
              <w:rPr>
                <w:rFonts w:ascii="Times New Roman" w:hAnsi="Times New Roman"/>
                <w:sz w:val="24"/>
                <w:szCs w:val="24"/>
                <w:lang w:val="fr-FR"/>
              </w:rPr>
            </w:pPr>
            <w:hyperlink r:id="rId11">
              <w:r w:rsidR="00866F0F" w:rsidRPr="0086018B">
                <w:rPr>
                  <w:rStyle w:val="InternetLink"/>
                  <w:rFonts w:ascii="Times New Roman" w:hAnsi="Times New Roman"/>
                  <w:color w:val="00000A"/>
                  <w:sz w:val="24"/>
                  <w:szCs w:val="24"/>
                </w:rPr>
                <w:t>http://www.litere.uvt.ro/vechi/documente_pdf/aticole/uniterm/uniterm1_2004/vnistor.pdf</w:t>
              </w:r>
            </w:hyperlink>
            <w:r w:rsidR="00866F0F" w:rsidRPr="0086018B">
              <w:rPr>
                <w:rFonts w:ascii="Times New Roman" w:eastAsia="Microsoft YaHei" w:hAnsi="Times New Roman"/>
                <w:sz w:val="24"/>
                <w:szCs w:val="24"/>
              </w:rPr>
              <w:t xml:space="preserve">  (09.09.2013)</w:t>
            </w:r>
          </w:p>
          <w:p w14:paraId="269C4F5A" w14:textId="77777777" w:rsidR="00866F0F" w:rsidRPr="0086018B" w:rsidRDefault="00370615" w:rsidP="0086018B">
            <w:pPr>
              <w:pStyle w:val="Normal1"/>
              <w:spacing w:after="0" w:line="240" w:lineRule="auto"/>
              <w:ind w:firstLine="10"/>
              <w:rPr>
                <w:rFonts w:ascii="Times New Roman" w:eastAsia="Microsoft YaHei" w:hAnsi="Times New Roman"/>
                <w:sz w:val="24"/>
                <w:szCs w:val="24"/>
              </w:rPr>
            </w:pPr>
            <w:hyperlink r:id="rId12">
              <w:r w:rsidR="00866F0F" w:rsidRPr="0086018B">
                <w:rPr>
                  <w:rStyle w:val="InternetLink"/>
                  <w:rFonts w:ascii="Times New Roman" w:hAnsi="Times New Roman"/>
                  <w:color w:val="00000A"/>
                  <w:sz w:val="24"/>
                  <w:szCs w:val="24"/>
                  <w:lang w:val="fr-FR"/>
                </w:rPr>
                <w:t>http://culturasicomunicare.com/pdf/2011/Borchin%20Mirela.pdf</w:t>
              </w:r>
            </w:hyperlink>
            <w:r w:rsidR="00866F0F" w:rsidRPr="0086018B">
              <w:rPr>
                <w:rFonts w:ascii="Times New Roman" w:eastAsia="Microsoft YaHei" w:hAnsi="Times New Roman"/>
                <w:sz w:val="24"/>
                <w:szCs w:val="24"/>
              </w:rPr>
              <w:t xml:space="preserve">  (20.09.2013)</w:t>
            </w:r>
          </w:p>
          <w:p w14:paraId="559CF826" w14:textId="77777777" w:rsidR="00866F0F" w:rsidRPr="0086018B" w:rsidRDefault="00866F0F" w:rsidP="0086018B">
            <w:pPr>
              <w:pStyle w:val="Normal1"/>
              <w:spacing w:after="0" w:line="240" w:lineRule="auto"/>
              <w:ind w:firstLine="10"/>
              <w:rPr>
                <w:rFonts w:ascii="Times New Roman" w:hAnsi="Times New Roman"/>
                <w:sz w:val="24"/>
                <w:szCs w:val="24"/>
                <w:lang w:val="hu-HU"/>
              </w:rPr>
            </w:pPr>
            <w:r w:rsidRPr="0086018B">
              <w:rPr>
                <w:rFonts w:ascii="Times New Roman" w:hAnsi="Times New Roman"/>
                <w:sz w:val="24"/>
                <w:szCs w:val="24"/>
                <w:lang w:val="hu-HU"/>
              </w:rPr>
              <w:t xml:space="preserve">http://grammar.yourdictionary.com/word-definitions/definition-of-academic-writing.html </w:t>
            </w:r>
          </w:p>
          <w:p w14:paraId="01E8BC73" w14:textId="77777777" w:rsidR="00866F0F" w:rsidRPr="0086018B" w:rsidRDefault="00866F0F" w:rsidP="0086018B">
            <w:pPr>
              <w:pStyle w:val="Normal1"/>
              <w:spacing w:after="0" w:line="240" w:lineRule="auto"/>
              <w:ind w:firstLine="10"/>
              <w:rPr>
                <w:rFonts w:ascii="Times New Roman" w:hAnsi="Times New Roman"/>
                <w:sz w:val="24"/>
                <w:szCs w:val="24"/>
                <w:lang w:val="fr-FR"/>
              </w:rPr>
            </w:pPr>
            <w:r w:rsidRPr="0086018B">
              <w:rPr>
                <w:rFonts w:ascii="Times New Roman" w:hAnsi="Times New Roman"/>
                <w:sz w:val="24"/>
                <w:szCs w:val="24"/>
                <w:lang w:val="hu-HU"/>
              </w:rPr>
              <w:t>http://study.com/academy/lesson/what-is-academic-writing-definition-examples-quiz.html</w:t>
            </w:r>
          </w:p>
          <w:p w14:paraId="589237CE" w14:textId="77777777" w:rsidR="00866F0F" w:rsidRPr="0086018B" w:rsidRDefault="00866F0F" w:rsidP="0086018B">
            <w:pPr>
              <w:pStyle w:val="Normal1"/>
              <w:spacing w:after="0" w:line="240" w:lineRule="auto"/>
              <w:ind w:left="90"/>
              <w:rPr>
                <w:rFonts w:ascii="Times New Roman" w:hAnsi="Times New Roman"/>
                <w:sz w:val="24"/>
                <w:szCs w:val="24"/>
                <w:lang w:val="hu-HU"/>
              </w:rPr>
            </w:pPr>
            <w:r w:rsidRPr="0086018B">
              <w:rPr>
                <w:rFonts w:ascii="Times New Roman" w:hAnsi="Times New Roman"/>
                <w:bCs/>
                <w:sz w:val="24"/>
                <w:szCs w:val="24"/>
                <w:lang w:val="fr-FR"/>
              </w:rPr>
              <w:t>https://www.youtube.com/watch?v=mZQgd2sPxpk&amp;index=4&amp;list=PLo_eqAaRiM2IjaUb8cj33lHShVPIHrQBS</w:t>
            </w:r>
            <w:r w:rsidRPr="0086018B">
              <w:rPr>
                <w:rFonts w:ascii="Times New Roman" w:hAnsi="Times New Roman"/>
                <w:bCs/>
                <w:sz w:val="24"/>
                <w:szCs w:val="24"/>
                <w:lang w:val="hu-HU"/>
              </w:rPr>
              <w:t xml:space="preserve"> </w:t>
            </w:r>
          </w:p>
        </w:tc>
      </w:tr>
    </w:tbl>
    <w:p w14:paraId="003C1FF2" w14:textId="77777777" w:rsidR="00866F0F" w:rsidRPr="0086018B" w:rsidRDefault="00866F0F" w:rsidP="0086018B">
      <w:pPr>
        <w:pStyle w:val="Normal1"/>
        <w:spacing w:after="0" w:line="240" w:lineRule="auto"/>
        <w:ind w:right="326"/>
        <w:jc w:val="both"/>
        <w:rPr>
          <w:rFonts w:ascii="Times New Roman" w:hAnsi="Times New Roman"/>
          <w:sz w:val="24"/>
          <w:szCs w:val="24"/>
          <w:lang w:val="fr-FR"/>
        </w:rPr>
      </w:pPr>
    </w:p>
    <w:p w14:paraId="1DA23AFE" w14:textId="77777777" w:rsidR="00866F0F" w:rsidRPr="0086018B" w:rsidRDefault="00866F0F" w:rsidP="0086018B">
      <w:pPr>
        <w:pStyle w:val="Normal1"/>
        <w:spacing w:after="0" w:line="240" w:lineRule="auto"/>
        <w:ind w:right="326"/>
        <w:jc w:val="both"/>
        <w:rPr>
          <w:rFonts w:ascii="Times New Roman" w:hAnsi="Times New Roman"/>
          <w:b/>
          <w:bCs/>
          <w:sz w:val="24"/>
          <w:szCs w:val="24"/>
        </w:rPr>
      </w:pPr>
      <w:r w:rsidRPr="0086018B">
        <w:rPr>
          <w:rFonts w:ascii="Times New Roman" w:hAnsi="Times New Roman"/>
          <w:b/>
          <w:bCs/>
          <w:sz w:val="24"/>
          <w:szCs w:val="24"/>
        </w:rPr>
        <w:t>9. Co</w:t>
      </w:r>
      <w:r w:rsidRPr="0086018B">
        <w:rPr>
          <w:rFonts w:ascii="Times New Roman" w:hAnsi="Times New Roman"/>
          <w:b/>
          <w:bCs/>
          <w:spacing w:val="-1"/>
          <w:sz w:val="24"/>
          <w:szCs w:val="24"/>
        </w:rPr>
        <w:t>r</w:t>
      </w:r>
      <w:r w:rsidRPr="0086018B">
        <w:rPr>
          <w:rFonts w:ascii="Times New Roman" w:hAnsi="Times New Roman"/>
          <w:b/>
          <w:bCs/>
          <w:sz w:val="24"/>
          <w:szCs w:val="24"/>
        </w:rPr>
        <w:t>o</w:t>
      </w:r>
      <w:r w:rsidRPr="0086018B">
        <w:rPr>
          <w:rFonts w:ascii="Times New Roman" w:hAnsi="Times New Roman"/>
          <w:b/>
          <w:bCs/>
          <w:spacing w:val="1"/>
          <w:sz w:val="24"/>
          <w:szCs w:val="24"/>
        </w:rPr>
        <w:t>b</w:t>
      </w:r>
      <w:r w:rsidRPr="0086018B">
        <w:rPr>
          <w:rFonts w:ascii="Times New Roman" w:hAnsi="Times New Roman"/>
          <w:b/>
          <w:bCs/>
          <w:sz w:val="24"/>
          <w:szCs w:val="24"/>
        </w:rPr>
        <w:t>o</w:t>
      </w:r>
      <w:r w:rsidRPr="0086018B">
        <w:rPr>
          <w:rFonts w:ascii="Times New Roman" w:hAnsi="Times New Roman"/>
          <w:b/>
          <w:bCs/>
          <w:spacing w:val="-1"/>
          <w:sz w:val="24"/>
          <w:szCs w:val="24"/>
        </w:rPr>
        <w:t>r</w:t>
      </w:r>
      <w:r w:rsidRPr="0086018B">
        <w:rPr>
          <w:rFonts w:ascii="Times New Roman" w:hAnsi="Times New Roman"/>
          <w:b/>
          <w:bCs/>
          <w:sz w:val="24"/>
          <w:szCs w:val="24"/>
        </w:rPr>
        <w:t>a</w:t>
      </w:r>
      <w:r w:rsidRPr="0086018B">
        <w:rPr>
          <w:rFonts w:ascii="Times New Roman" w:hAnsi="Times New Roman"/>
          <w:b/>
          <w:bCs/>
          <w:spacing w:val="-1"/>
          <w:sz w:val="24"/>
          <w:szCs w:val="24"/>
        </w:rPr>
        <w:t>re</w:t>
      </w:r>
      <w:r w:rsidRPr="0086018B">
        <w:rPr>
          <w:rFonts w:ascii="Times New Roman" w:hAnsi="Times New Roman"/>
          <w:b/>
          <w:bCs/>
          <w:sz w:val="24"/>
          <w:szCs w:val="24"/>
        </w:rPr>
        <w:t xml:space="preserve">a </w:t>
      </w:r>
      <w:r w:rsidRPr="0086018B">
        <w:rPr>
          <w:rFonts w:ascii="Times New Roman" w:hAnsi="Times New Roman"/>
          <w:b/>
          <w:bCs/>
          <w:spacing w:val="-1"/>
          <w:sz w:val="24"/>
          <w:szCs w:val="24"/>
        </w:rPr>
        <w:t>c</w:t>
      </w:r>
      <w:r w:rsidRPr="0086018B">
        <w:rPr>
          <w:rFonts w:ascii="Times New Roman" w:hAnsi="Times New Roman"/>
          <w:b/>
          <w:bCs/>
          <w:sz w:val="24"/>
          <w:szCs w:val="24"/>
        </w:rPr>
        <w:t>o</w:t>
      </w:r>
      <w:r w:rsidRPr="0086018B">
        <w:rPr>
          <w:rFonts w:ascii="Times New Roman" w:hAnsi="Times New Roman"/>
          <w:b/>
          <w:bCs/>
          <w:spacing w:val="1"/>
          <w:sz w:val="24"/>
          <w:szCs w:val="24"/>
        </w:rPr>
        <w:t>n</w:t>
      </w:r>
      <w:r w:rsidRPr="0086018B">
        <w:rPr>
          <w:rFonts w:ascii="Times New Roman" w:hAnsi="Times New Roman"/>
          <w:b/>
          <w:bCs/>
          <w:sz w:val="24"/>
          <w:szCs w:val="24"/>
        </w:rPr>
        <w:t>ţin</w:t>
      </w:r>
      <w:r w:rsidRPr="0086018B">
        <w:rPr>
          <w:rFonts w:ascii="Times New Roman" w:hAnsi="Times New Roman"/>
          <w:b/>
          <w:bCs/>
          <w:spacing w:val="1"/>
          <w:sz w:val="24"/>
          <w:szCs w:val="24"/>
        </w:rPr>
        <w:t>u</w:t>
      </w:r>
      <w:r w:rsidRPr="0086018B">
        <w:rPr>
          <w:rFonts w:ascii="Times New Roman" w:hAnsi="Times New Roman"/>
          <w:b/>
          <w:bCs/>
          <w:sz w:val="24"/>
          <w:szCs w:val="24"/>
        </w:rPr>
        <w:t xml:space="preserve">turilor </w:t>
      </w:r>
      <w:r w:rsidRPr="0086018B">
        <w:rPr>
          <w:rFonts w:ascii="Times New Roman" w:hAnsi="Times New Roman"/>
          <w:b/>
          <w:bCs/>
          <w:spacing w:val="1"/>
          <w:sz w:val="24"/>
          <w:szCs w:val="24"/>
        </w:rPr>
        <w:t>d</w:t>
      </w:r>
      <w:r w:rsidRPr="0086018B">
        <w:rPr>
          <w:rFonts w:ascii="Times New Roman" w:hAnsi="Times New Roman"/>
          <w:b/>
          <w:bCs/>
          <w:sz w:val="24"/>
          <w:szCs w:val="24"/>
        </w:rPr>
        <w:t>isci</w:t>
      </w:r>
      <w:r w:rsidRPr="0086018B">
        <w:rPr>
          <w:rFonts w:ascii="Times New Roman" w:hAnsi="Times New Roman"/>
          <w:b/>
          <w:bCs/>
          <w:spacing w:val="1"/>
          <w:sz w:val="24"/>
          <w:szCs w:val="24"/>
        </w:rPr>
        <w:t>p</w:t>
      </w:r>
      <w:r w:rsidRPr="0086018B">
        <w:rPr>
          <w:rFonts w:ascii="Times New Roman" w:hAnsi="Times New Roman"/>
          <w:b/>
          <w:bCs/>
          <w:sz w:val="24"/>
          <w:szCs w:val="24"/>
        </w:rPr>
        <w:t>l</w:t>
      </w:r>
      <w:r w:rsidRPr="0086018B">
        <w:rPr>
          <w:rFonts w:ascii="Times New Roman" w:hAnsi="Times New Roman"/>
          <w:b/>
          <w:bCs/>
          <w:spacing w:val="1"/>
          <w:sz w:val="24"/>
          <w:szCs w:val="24"/>
        </w:rPr>
        <w:t>in</w:t>
      </w:r>
      <w:r w:rsidRPr="0086018B">
        <w:rPr>
          <w:rFonts w:ascii="Times New Roman" w:hAnsi="Times New Roman"/>
          <w:b/>
          <w:bCs/>
          <w:spacing w:val="-1"/>
          <w:sz w:val="24"/>
          <w:szCs w:val="24"/>
        </w:rPr>
        <w:t>e</w:t>
      </w:r>
      <w:r w:rsidRPr="0086018B">
        <w:rPr>
          <w:rFonts w:ascii="Times New Roman" w:hAnsi="Times New Roman"/>
          <w:b/>
          <w:bCs/>
          <w:sz w:val="24"/>
          <w:szCs w:val="24"/>
        </w:rPr>
        <w:t>i cu aş</w:t>
      </w:r>
      <w:r w:rsidRPr="0086018B">
        <w:rPr>
          <w:rFonts w:ascii="Times New Roman" w:hAnsi="Times New Roman"/>
          <w:b/>
          <w:bCs/>
          <w:spacing w:val="-3"/>
          <w:sz w:val="24"/>
          <w:szCs w:val="24"/>
        </w:rPr>
        <w:t>t</w:t>
      </w:r>
      <w:r w:rsidRPr="0086018B">
        <w:rPr>
          <w:rFonts w:ascii="Times New Roman" w:hAnsi="Times New Roman"/>
          <w:b/>
          <w:bCs/>
          <w:spacing w:val="-1"/>
          <w:sz w:val="24"/>
          <w:szCs w:val="24"/>
        </w:rPr>
        <w:t>e</w:t>
      </w:r>
      <w:r w:rsidRPr="0086018B">
        <w:rPr>
          <w:rFonts w:ascii="Times New Roman" w:hAnsi="Times New Roman"/>
          <w:b/>
          <w:bCs/>
          <w:spacing w:val="1"/>
          <w:sz w:val="24"/>
          <w:szCs w:val="24"/>
        </w:rPr>
        <w:t>p</w:t>
      </w:r>
      <w:r w:rsidRPr="0086018B">
        <w:rPr>
          <w:rFonts w:ascii="Times New Roman" w:hAnsi="Times New Roman"/>
          <w:b/>
          <w:bCs/>
          <w:sz w:val="24"/>
          <w:szCs w:val="24"/>
        </w:rPr>
        <w:t>tă</w:t>
      </w:r>
      <w:r w:rsidRPr="0086018B">
        <w:rPr>
          <w:rFonts w:ascii="Times New Roman" w:hAnsi="Times New Roman"/>
          <w:b/>
          <w:bCs/>
          <w:spacing w:val="-2"/>
          <w:sz w:val="24"/>
          <w:szCs w:val="24"/>
        </w:rPr>
        <w:t>r</w:t>
      </w:r>
      <w:r w:rsidRPr="0086018B">
        <w:rPr>
          <w:rFonts w:ascii="Times New Roman" w:hAnsi="Times New Roman"/>
          <w:b/>
          <w:bCs/>
          <w:sz w:val="24"/>
          <w:szCs w:val="24"/>
        </w:rPr>
        <w:t>i</w:t>
      </w:r>
      <w:r w:rsidRPr="0086018B">
        <w:rPr>
          <w:rFonts w:ascii="Times New Roman" w:hAnsi="Times New Roman"/>
          <w:b/>
          <w:bCs/>
          <w:spacing w:val="1"/>
          <w:sz w:val="24"/>
          <w:szCs w:val="24"/>
        </w:rPr>
        <w:t>l</w:t>
      </w:r>
      <w:r w:rsidRPr="0086018B">
        <w:rPr>
          <w:rFonts w:ascii="Times New Roman" w:hAnsi="Times New Roman"/>
          <w:b/>
          <w:bCs/>
          <w:sz w:val="24"/>
          <w:szCs w:val="24"/>
        </w:rPr>
        <w:t xml:space="preserve">e </w:t>
      </w:r>
      <w:r w:rsidRPr="0086018B">
        <w:rPr>
          <w:rFonts w:ascii="Times New Roman" w:hAnsi="Times New Roman"/>
          <w:b/>
          <w:bCs/>
          <w:spacing w:val="-1"/>
          <w:sz w:val="24"/>
          <w:szCs w:val="24"/>
        </w:rPr>
        <w:t>re</w:t>
      </w:r>
      <w:r w:rsidRPr="0086018B">
        <w:rPr>
          <w:rFonts w:ascii="Times New Roman" w:hAnsi="Times New Roman"/>
          <w:b/>
          <w:bCs/>
          <w:spacing w:val="1"/>
          <w:sz w:val="24"/>
          <w:szCs w:val="24"/>
        </w:rPr>
        <w:t>pr</w:t>
      </w:r>
      <w:r w:rsidRPr="0086018B">
        <w:rPr>
          <w:rFonts w:ascii="Times New Roman" w:hAnsi="Times New Roman"/>
          <w:b/>
          <w:bCs/>
          <w:spacing w:val="-1"/>
          <w:sz w:val="24"/>
          <w:szCs w:val="24"/>
        </w:rPr>
        <w:t>e</w:t>
      </w:r>
      <w:r w:rsidRPr="0086018B">
        <w:rPr>
          <w:rFonts w:ascii="Times New Roman" w:hAnsi="Times New Roman"/>
          <w:b/>
          <w:bCs/>
          <w:spacing w:val="1"/>
          <w:sz w:val="24"/>
          <w:szCs w:val="24"/>
        </w:rPr>
        <w:t>z</w:t>
      </w:r>
      <w:r w:rsidRPr="0086018B">
        <w:rPr>
          <w:rFonts w:ascii="Times New Roman" w:hAnsi="Times New Roman"/>
          <w:b/>
          <w:bCs/>
          <w:spacing w:val="-1"/>
          <w:sz w:val="24"/>
          <w:szCs w:val="24"/>
        </w:rPr>
        <w:t>e</w:t>
      </w:r>
      <w:r w:rsidRPr="0086018B">
        <w:rPr>
          <w:rFonts w:ascii="Times New Roman" w:hAnsi="Times New Roman"/>
          <w:b/>
          <w:bCs/>
          <w:spacing w:val="1"/>
          <w:sz w:val="24"/>
          <w:szCs w:val="24"/>
        </w:rPr>
        <w:t>n</w:t>
      </w:r>
      <w:r w:rsidRPr="0086018B">
        <w:rPr>
          <w:rFonts w:ascii="Times New Roman" w:hAnsi="Times New Roman"/>
          <w:b/>
          <w:bCs/>
          <w:sz w:val="24"/>
          <w:szCs w:val="24"/>
        </w:rPr>
        <w:t xml:space="preserve">tanţilor </w:t>
      </w:r>
      <w:r w:rsidRPr="0086018B">
        <w:rPr>
          <w:rFonts w:ascii="Times New Roman" w:hAnsi="Times New Roman"/>
          <w:b/>
          <w:bCs/>
          <w:spacing w:val="-1"/>
          <w:sz w:val="24"/>
          <w:szCs w:val="24"/>
        </w:rPr>
        <w:t>c</w:t>
      </w:r>
      <w:r w:rsidRPr="0086018B">
        <w:rPr>
          <w:rFonts w:ascii="Times New Roman" w:hAnsi="Times New Roman"/>
          <w:b/>
          <w:bCs/>
          <w:spacing w:val="2"/>
          <w:sz w:val="24"/>
          <w:szCs w:val="24"/>
        </w:rPr>
        <w:t>o</w:t>
      </w:r>
      <w:r w:rsidRPr="0086018B">
        <w:rPr>
          <w:rFonts w:ascii="Times New Roman" w:hAnsi="Times New Roman"/>
          <w:b/>
          <w:bCs/>
          <w:spacing w:val="-3"/>
          <w:sz w:val="24"/>
          <w:szCs w:val="24"/>
        </w:rPr>
        <w:t>m</w:t>
      </w:r>
      <w:r w:rsidRPr="0086018B">
        <w:rPr>
          <w:rFonts w:ascii="Times New Roman" w:hAnsi="Times New Roman"/>
          <w:b/>
          <w:bCs/>
          <w:spacing w:val="1"/>
          <w:sz w:val="24"/>
          <w:szCs w:val="24"/>
        </w:rPr>
        <w:t>un</w:t>
      </w:r>
      <w:r w:rsidRPr="0086018B">
        <w:rPr>
          <w:rFonts w:ascii="Times New Roman" w:hAnsi="Times New Roman"/>
          <w:b/>
          <w:bCs/>
          <w:sz w:val="24"/>
          <w:szCs w:val="24"/>
        </w:rPr>
        <w:t>ită</w:t>
      </w:r>
      <w:r w:rsidRPr="0086018B">
        <w:rPr>
          <w:rFonts w:ascii="Times New Roman" w:hAnsi="Times New Roman"/>
          <w:b/>
          <w:bCs/>
          <w:spacing w:val="-1"/>
          <w:sz w:val="24"/>
          <w:szCs w:val="24"/>
        </w:rPr>
        <w:t>ţ</w:t>
      </w:r>
      <w:r w:rsidRPr="0086018B">
        <w:rPr>
          <w:rFonts w:ascii="Times New Roman" w:hAnsi="Times New Roman"/>
          <w:b/>
          <w:bCs/>
          <w:sz w:val="24"/>
          <w:szCs w:val="24"/>
        </w:rPr>
        <w:t xml:space="preserve">ii </w:t>
      </w:r>
      <w:r w:rsidRPr="0086018B">
        <w:rPr>
          <w:rFonts w:ascii="Times New Roman" w:hAnsi="Times New Roman"/>
          <w:b/>
          <w:bCs/>
          <w:spacing w:val="-1"/>
          <w:sz w:val="24"/>
          <w:szCs w:val="24"/>
        </w:rPr>
        <w:t>e</w:t>
      </w:r>
      <w:r w:rsidRPr="0086018B">
        <w:rPr>
          <w:rFonts w:ascii="Times New Roman" w:hAnsi="Times New Roman"/>
          <w:b/>
          <w:bCs/>
          <w:spacing w:val="1"/>
          <w:sz w:val="24"/>
          <w:szCs w:val="24"/>
        </w:rPr>
        <w:t>p</w:t>
      </w:r>
      <w:r w:rsidRPr="0086018B">
        <w:rPr>
          <w:rFonts w:ascii="Times New Roman" w:hAnsi="Times New Roman"/>
          <w:b/>
          <w:bCs/>
          <w:sz w:val="24"/>
          <w:szCs w:val="24"/>
        </w:rPr>
        <w:t>ist</w:t>
      </w:r>
      <w:r w:rsidRPr="0086018B">
        <w:rPr>
          <w:rFonts w:ascii="Times New Roman" w:hAnsi="Times New Roman"/>
          <w:b/>
          <w:bCs/>
          <w:spacing w:val="1"/>
          <w:sz w:val="24"/>
          <w:szCs w:val="24"/>
        </w:rPr>
        <w:t>e</w:t>
      </w:r>
      <w:r w:rsidRPr="0086018B">
        <w:rPr>
          <w:rFonts w:ascii="Times New Roman" w:hAnsi="Times New Roman"/>
          <w:b/>
          <w:bCs/>
          <w:spacing w:val="-3"/>
          <w:sz w:val="24"/>
          <w:szCs w:val="24"/>
        </w:rPr>
        <w:t>m</w:t>
      </w:r>
      <w:r w:rsidRPr="0086018B">
        <w:rPr>
          <w:rFonts w:ascii="Times New Roman" w:hAnsi="Times New Roman"/>
          <w:b/>
          <w:bCs/>
          <w:sz w:val="24"/>
          <w:szCs w:val="24"/>
        </w:rPr>
        <w:t>i</w:t>
      </w:r>
      <w:r w:rsidRPr="0086018B">
        <w:rPr>
          <w:rFonts w:ascii="Times New Roman" w:hAnsi="Times New Roman"/>
          <w:b/>
          <w:bCs/>
          <w:spacing w:val="2"/>
          <w:sz w:val="24"/>
          <w:szCs w:val="24"/>
        </w:rPr>
        <w:t>c</w:t>
      </w:r>
      <w:r w:rsidRPr="0086018B">
        <w:rPr>
          <w:rFonts w:ascii="Times New Roman" w:hAnsi="Times New Roman"/>
          <w:b/>
          <w:bCs/>
          <w:spacing w:val="-1"/>
          <w:sz w:val="24"/>
          <w:szCs w:val="24"/>
        </w:rPr>
        <w:t>e</w:t>
      </w:r>
      <w:r w:rsidRPr="0086018B">
        <w:rPr>
          <w:rFonts w:ascii="Times New Roman" w:hAnsi="Times New Roman"/>
          <w:b/>
          <w:bCs/>
          <w:sz w:val="24"/>
          <w:szCs w:val="24"/>
        </w:rPr>
        <w:t>, asocia</w:t>
      </w:r>
      <w:r w:rsidRPr="0086018B">
        <w:rPr>
          <w:rFonts w:ascii="Times New Roman" w:hAnsi="Times New Roman"/>
          <w:b/>
          <w:bCs/>
          <w:spacing w:val="-1"/>
          <w:sz w:val="24"/>
          <w:szCs w:val="24"/>
        </w:rPr>
        <w:t>ţ</w:t>
      </w:r>
      <w:r w:rsidRPr="0086018B">
        <w:rPr>
          <w:rFonts w:ascii="Times New Roman" w:hAnsi="Times New Roman"/>
          <w:b/>
          <w:bCs/>
          <w:sz w:val="24"/>
          <w:szCs w:val="24"/>
        </w:rPr>
        <w:t>ii</w:t>
      </w:r>
      <w:r w:rsidRPr="0086018B">
        <w:rPr>
          <w:rFonts w:ascii="Times New Roman" w:hAnsi="Times New Roman"/>
          <w:b/>
          <w:bCs/>
          <w:spacing w:val="1"/>
          <w:sz w:val="24"/>
          <w:szCs w:val="24"/>
        </w:rPr>
        <w:t>l</w:t>
      </w:r>
      <w:r w:rsidRPr="0086018B">
        <w:rPr>
          <w:rFonts w:ascii="Times New Roman" w:hAnsi="Times New Roman"/>
          <w:b/>
          <w:bCs/>
          <w:sz w:val="24"/>
          <w:szCs w:val="24"/>
        </w:rPr>
        <w:t xml:space="preserve">or </w:t>
      </w:r>
      <w:r w:rsidRPr="0086018B">
        <w:rPr>
          <w:rFonts w:ascii="Times New Roman" w:hAnsi="Times New Roman"/>
          <w:b/>
          <w:bCs/>
          <w:spacing w:val="1"/>
          <w:sz w:val="24"/>
          <w:szCs w:val="24"/>
        </w:rPr>
        <w:t>p</w:t>
      </w:r>
      <w:r w:rsidRPr="0086018B">
        <w:rPr>
          <w:rFonts w:ascii="Times New Roman" w:hAnsi="Times New Roman"/>
          <w:b/>
          <w:bCs/>
          <w:spacing w:val="-1"/>
          <w:sz w:val="24"/>
          <w:szCs w:val="24"/>
        </w:rPr>
        <w:t>r</w:t>
      </w:r>
      <w:r w:rsidRPr="0086018B">
        <w:rPr>
          <w:rFonts w:ascii="Times New Roman" w:hAnsi="Times New Roman"/>
          <w:b/>
          <w:bCs/>
          <w:sz w:val="24"/>
          <w:szCs w:val="24"/>
        </w:rPr>
        <w:t>o</w:t>
      </w:r>
      <w:r w:rsidRPr="0086018B">
        <w:rPr>
          <w:rFonts w:ascii="Times New Roman" w:hAnsi="Times New Roman"/>
          <w:b/>
          <w:bCs/>
          <w:spacing w:val="1"/>
          <w:sz w:val="24"/>
          <w:szCs w:val="24"/>
        </w:rPr>
        <w:t>f</w:t>
      </w:r>
      <w:r w:rsidRPr="0086018B">
        <w:rPr>
          <w:rFonts w:ascii="Times New Roman" w:hAnsi="Times New Roman"/>
          <w:b/>
          <w:bCs/>
          <w:spacing w:val="-1"/>
          <w:sz w:val="24"/>
          <w:szCs w:val="24"/>
        </w:rPr>
        <w:t>e</w:t>
      </w:r>
      <w:r w:rsidRPr="0086018B">
        <w:rPr>
          <w:rFonts w:ascii="Times New Roman" w:hAnsi="Times New Roman"/>
          <w:b/>
          <w:bCs/>
          <w:sz w:val="24"/>
          <w:szCs w:val="24"/>
        </w:rPr>
        <w:t>sio</w:t>
      </w:r>
      <w:r w:rsidRPr="0086018B">
        <w:rPr>
          <w:rFonts w:ascii="Times New Roman" w:hAnsi="Times New Roman"/>
          <w:b/>
          <w:bCs/>
          <w:spacing w:val="1"/>
          <w:sz w:val="24"/>
          <w:szCs w:val="24"/>
        </w:rPr>
        <w:t>n</w:t>
      </w:r>
      <w:r w:rsidRPr="0086018B">
        <w:rPr>
          <w:rFonts w:ascii="Times New Roman" w:hAnsi="Times New Roman"/>
          <w:b/>
          <w:bCs/>
          <w:sz w:val="24"/>
          <w:szCs w:val="24"/>
        </w:rPr>
        <w:t>ale şi a</w:t>
      </w:r>
      <w:r w:rsidRPr="0086018B">
        <w:rPr>
          <w:rFonts w:ascii="Times New Roman" w:hAnsi="Times New Roman"/>
          <w:b/>
          <w:bCs/>
          <w:spacing w:val="1"/>
          <w:sz w:val="24"/>
          <w:szCs w:val="24"/>
        </w:rPr>
        <w:t>n</w:t>
      </w:r>
      <w:r w:rsidRPr="0086018B">
        <w:rPr>
          <w:rFonts w:ascii="Times New Roman" w:hAnsi="Times New Roman"/>
          <w:b/>
          <w:bCs/>
          <w:sz w:val="24"/>
          <w:szCs w:val="24"/>
        </w:rPr>
        <w:t>gaja</w:t>
      </w:r>
      <w:r w:rsidRPr="0086018B">
        <w:rPr>
          <w:rFonts w:ascii="Times New Roman" w:hAnsi="Times New Roman"/>
          <w:b/>
          <w:bCs/>
          <w:spacing w:val="-1"/>
          <w:sz w:val="24"/>
          <w:szCs w:val="24"/>
        </w:rPr>
        <w:t>t</w:t>
      </w:r>
      <w:r w:rsidRPr="0086018B">
        <w:rPr>
          <w:rFonts w:ascii="Times New Roman" w:hAnsi="Times New Roman"/>
          <w:b/>
          <w:bCs/>
          <w:sz w:val="24"/>
          <w:szCs w:val="24"/>
        </w:rPr>
        <w:t>o</w:t>
      </w:r>
      <w:r w:rsidRPr="0086018B">
        <w:rPr>
          <w:rFonts w:ascii="Times New Roman" w:hAnsi="Times New Roman"/>
          <w:b/>
          <w:bCs/>
          <w:spacing w:val="-1"/>
          <w:sz w:val="24"/>
          <w:szCs w:val="24"/>
        </w:rPr>
        <w:t>r</w:t>
      </w:r>
      <w:r w:rsidRPr="0086018B">
        <w:rPr>
          <w:rFonts w:ascii="Times New Roman" w:hAnsi="Times New Roman"/>
          <w:b/>
          <w:bCs/>
          <w:sz w:val="24"/>
          <w:szCs w:val="24"/>
        </w:rPr>
        <w:t xml:space="preserve">i </w:t>
      </w:r>
      <w:r w:rsidRPr="0086018B">
        <w:rPr>
          <w:rFonts w:ascii="Times New Roman" w:hAnsi="Times New Roman"/>
          <w:b/>
          <w:bCs/>
          <w:spacing w:val="-1"/>
          <w:sz w:val="24"/>
          <w:szCs w:val="24"/>
        </w:rPr>
        <w:t>re</w:t>
      </w:r>
      <w:r w:rsidRPr="0086018B">
        <w:rPr>
          <w:rFonts w:ascii="Times New Roman" w:hAnsi="Times New Roman"/>
          <w:b/>
          <w:bCs/>
          <w:spacing w:val="1"/>
          <w:sz w:val="24"/>
          <w:szCs w:val="24"/>
        </w:rPr>
        <w:t>p</w:t>
      </w:r>
      <w:r w:rsidRPr="0086018B">
        <w:rPr>
          <w:rFonts w:ascii="Times New Roman" w:hAnsi="Times New Roman"/>
          <w:b/>
          <w:bCs/>
          <w:spacing w:val="-1"/>
          <w:sz w:val="24"/>
          <w:szCs w:val="24"/>
        </w:rPr>
        <w:t>r</w:t>
      </w:r>
      <w:r w:rsidRPr="0086018B">
        <w:rPr>
          <w:rFonts w:ascii="Times New Roman" w:hAnsi="Times New Roman"/>
          <w:b/>
          <w:bCs/>
          <w:spacing w:val="1"/>
          <w:sz w:val="24"/>
          <w:szCs w:val="24"/>
        </w:rPr>
        <w:t>e</w:t>
      </w:r>
      <w:r w:rsidRPr="0086018B">
        <w:rPr>
          <w:rFonts w:ascii="Times New Roman" w:hAnsi="Times New Roman"/>
          <w:b/>
          <w:bCs/>
          <w:spacing w:val="-1"/>
          <w:sz w:val="24"/>
          <w:szCs w:val="24"/>
        </w:rPr>
        <w:t>ze</w:t>
      </w:r>
      <w:r w:rsidRPr="0086018B">
        <w:rPr>
          <w:rFonts w:ascii="Times New Roman" w:hAnsi="Times New Roman"/>
          <w:b/>
          <w:bCs/>
          <w:spacing w:val="1"/>
          <w:sz w:val="24"/>
          <w:szCs w:val="24"/>
        </w:rPr>
        <w:t>n</w:t>
      </w:r>
      <w:r w:rsidRPr="0086018B">
        <w:rPr>
          <w:rFonts w:ascii="Times New Roman" w:hAnsi="Times New Roman"/>
          <w:b/>
          <w:bCs/>
          <w:sz w:val="24"/>
          <w:szCs w:val="24"/>
        </w:rPr>
        <w:t>t</w:t>
      </w:r>
      <w:r w:rsidRPr="0086018B">
        <w:rPr>
          <w:rFonts w:ascii="Times New Roman" w:hAnsi="Times New Roman"/>
          <w:b/>
          <w:bCs/>
          <w:spacing w:val="1"/>
          <w:sz w:val="24"/>
          <w:szCs w:val="24"/>
        </w:rPr>
        <w:t>a</w:t>
      </w:r>
      <w:r w:rsidRPr="0086018B">
        <w:rPr>
          <w:rFonts w:ascii="Times New Roman" w:hAnsi="Times New Roman"/>
          <w:b/>
          <w:bCs/>
          <w:sz w:val="24"/>
          <w:szCs w:val="24"/>
        </w:rPr>
        <w:t xml:space="preserve">tivi </w:t>
      </w:r>
      <w:r w:rsidRPr="0086018B">
        <w:rPr>
          <w:rFonts w:ascii="Times New Roman" w:hAnsi="Times New Roman"/>
          <w:b/>
          <w:bCs/>
          <w:spacing w:val="1"/>
          <w:sz w:val="24"/>
          <w:szCs w:val="24"/>
        </w:rPr>
        <w:t>d</w:t>
      </w:r>
      <w:r w:rsidRPr="0086018B">
        <w:rPr>
          <w:rFonts w:ascii="Times New Roman" w:hAnsi="Times New Roman"/>
          <w:b/>
          <w:bCs/>
          <w:sz w:val="24"/>
          <w:szCs w:val="24"/>
        </w:rPr>
        <w:t xml:space="preserve">in </w:t>
      </w:r>
      <w:r w:rsidRPr="0086018B">
        <w:rPr>
          <w:rFonts w:ascii="Times New Roman" w:hAnsi="Times New Roman"/>
          <w:b/>
          <w:bCs/>
          <w:spacing w:val="1"/>
          <w:sz w:val="24"/>
          <w:szCs w:val="24"/>
        </w:rPr>
        <w:t>d</w:t>
      </w:r>
      <w:r w:rsidRPr="0086018B">
        <w:rPr>
          <w:rFonts w:ascii="Times New Roman" w:hAnsi="Times New Roman"/>
          <w:b/>
          <w:bCs/>
          <w:sz w:val="24"/>
          <w:szCs w:val="24"/>
        </w:rPr>
        <w:t>o</w:t>
      </w:r>
      <w:r w:rsidRPr="0086018B">
        <w:rPr>
          <w:rFonts w:ascii="Times New Roman" w:hAnsi="Times New Roman"/>
          <w:b/>
          <w:bCs/>
          <w:spacing w:val="-3"/>
          <w:sz w:val="24"/>
          <w:szCs w:val="24"/>
        </w:rPr>
        <w:t>m</w:t>
      </w:r>
      <w:r w:rsidRPr="0086018B">
        <w:rPr>
          <w:rFonts w:ascii="Times New Roman" w:hAnsi="Times New Roman"/>
          <w:b/>
          <w:bCs/>
          <w:spacing w:val="-1"/>
          <w:sz w:val="24"/>
          <w:szCs w:val="24"/>
        </w:rPr>
        <w:t>e</w:t>
      </w:r>
      <w:r w:rsidRPr="0086018B">
        <w:rPr>
          <w:rFonts w:ascii="Times New Roman" w:hAnsi="Times New Roman"/>
          <w:b/>
          <w:bCs/>
          <w:spacing w:val="1"/>
          <w:sz w:val="24"/>
          <w:szCs w:val="24"/>
        </w:rPr>
        <w:t>n</w:t>
      </w:r>
      <w:r w:rsidRPr="0086018B">
        <w:rPr>
          <w:rFonts w:ascii="Times New Roman" w:hAnsi="Times New Roman"/>
          <w:b/>
          <w:bCs/>
          <w:sz w:val="24"/>
          <w:szCs w:val="24"/>
        </w:rPr>
        <w:t>i</w:t>
      </w:r>
      <w:r w:rsidRPr="0086018B">
        <w:rPr>
          <w:rFonts w:ascii="Times New Roman" w:hAnsi="Times New Roman"/>
          <w:b/>
          <w:bCs/>
          <w:spacing w:val="1"/>
          <w:sz w:val="24"/>
          <w:szCs w:val="24"/>
        </w:rPr>
        <w:t>u</w:t>
      </w:r>
      <w:r w:rsidRPr="0086018B">
        <w:rPr>
          <w:rFonts w:ascii="Times New Roman" w:hAnsi="Times New Roman"/>
          <w:b/>
          <w:bCs/>
          <w:sz w:val="24"/>
          <w:szCs w:val="24"/>
        </w:rPr>
        <w:t xml:space="preserve">l </w:t>
      </w:r>
      <w:r w:rsidRPr="0086018B">
        <w:rPr>
          <w:rFonts w:ascii="Times New Roman" w:hAnsi="Times New Roman"/>
          <w:b/>
          <w:bCs/>
          <w:spacing w:val="3"/>
          <w:sz w:val="24"/>
          <w:szCs w:val="24"/>
        </w:rPr>
        <w:t>aferent</w:t>
      </w:r>
      <w:r w:rsidRPr="0086018B">
        <w:rPr>
          <w:rFonts w:ascii="Times New Roman" w:hAnsi="Times New Roman"/>
          <w:b/>
          <w:bCs/>
          <w:sz w:val="24"/>
          <w:szCs w:val="24"/>
        </w:rPr>
        <w:t xml:space="preserve"> pr</w:t>
      </w:r>
      <w:r w:rsidRPr="0086018B">
        <w:rPr>
          <w:rFonts w:ascii="Times New Roman" w:hAnsi="Times New Roman"/>
          <w:b/>
          <w:bCs/>
          <w:spacing w:val="-1"/>
          <w:sz w:val="24"/>
          <w:szCs w:val="24"/>
        </w:rPr>
        <w:t>o</w:t>
      </w:r>
      <w:r w:rsidRPr="0086018B">
        <w:rPr>
          <w:rFonts w:ascii="Times New Roman" w:hAnsi="Times New Roman"/>
          <w:b/>
          <w:bCs/>
          <w:sz w:val="24"/>
          <w:szCs w:val="24"/>
        </w:rPr>
        <w:t>g</w:t>
      </w:r>
      <w:r w:rsidRPr="0086018B">
        <w:rPr>
          <w:rFonts w:ascii="Times New Roman" w:hAnsi="Times New Roman"/>
          <w:b/>
          <w:bCs/>
          <w:spacing w:val="-1"/>
          <w:sz w:val="24"/>
          <w:szCs w:val="24"/>
        </w:rPr>
        <w:t>r</w:t>
      </w:r>
      <w:r w:rsidRPr="0086018B">
        <w:rPr>
          <w:rFonts w:ascii="Times New Roman" w:hAnsi="Times New Roman"/>
          <w:b/>
          <w:bCs/>
          <w:spacing w:val="2"/>
          <w:sz w:val="24"/>
          <w:szCs w:val="24"/>
        </w:rPr>
        <w:t>a</w:t>
      </w:r>
      <w:r w:rsidRPr="0086018B">
        <w:rPr>
          <w:rFonts w:ascii="Times New Roman" w:hAnsi="Times New Roman"/>
          <w:b/>
          <w:bCs/>
          <w:spacing w:val="-3"/>
          <w:sz w:val="24"/>
          <w:szCs w:val="24"/>
        </w:rPr>
        <w:t>m</w:t>
      </w:r>
      <w:r w:rsidRPr="0086018B">
        <w:rPr>
          <w:rFonts w:ascii="Times New Roman" w:hAnsi="Times New Roman"/>
          <w:b/>
          <w:bCs/>
          <w:spacing w:val="1"/>
          <w:sz w:val="24"/>
          <w:szCs w:val="24"/>
        </w:rPr>
        <w:t>u</w:t>
      </w:r>
      <w:r w:rsidRPr="0086018B">
        <w:rPr>
          <w:rFonts w:ascii="Times New Roman" w:hAnsi="Times New Roman"/>
          <w:b/>
          <w:bCs/>
          <w:sz w:val="24"/>
          <w:szCs w:val="24"/>
        </w:rPr>
        <w:t>l</w:t>
      </w:r>
      <w:r w:rsidRPr="0086018B">
        <w:rPr>
          <w:rFonts w:ascii="Times New Roman" w:hAnsi="Times New Roman"/>
          <w:b/>
          <w:bCs/>
          <w:spacing w:val="1"/>
          <w:sz w:val="24"/>
          <w:szCs w:val="24"/>
        </w:rPr>
        <w:t>u</w:t>
      </w:r>
      <w:r w:rsidRPr="0086018B">
        <w:rPr>
          <w:rFonts w:ascii="Times New Roman" w:hAnsi="Times New Roman"/>
          <w:b/>
          <w:bCs/>
          <w:sz w:val="24"/>
          <w:szCs w:val="24"/>
        </w:rPr>
        <w:t>i</w:t>
      </w:r>
    </w:p>
    <w:tbl>
      <w:tblPr>
        <w:tblW w:w="4937"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10542"/>
      </w:tblGrid>
      <w:tr w:rsidR="00866F0F" w:rsidRPr="0086018B" w14:paraId="561F96E6" w14:textId="77777777" w:rsidTr="0086018B">
        <w:trPr>
          <w:trHeight w:val="938"/>
        </w:trPr>
        <w:tc>
          <w:tcPr>
            <w:tcW w:w="5000"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3BDDEF7" w14:textId="77777777" w:rsidR="00866F0F" w:rsidRPr="0086018B" w:rsidRDefault="00BA184D" w:rsidP="0086018B">
            <w:pPr>
              <w:ind w:right="-6"/>
              <w:rPr>
                <w:color w:val="00000A"/>
                <w:szCs w:val="24"/>
              </w:rPr>
            </w:pPr>
            <w:r w:rsidRPr="0086018B">
              <w:rPr>
                <w:szCs w:val="24"/>
                <w:lang w:val="ro-RO"/>
              </w:rPr>
              <w:t>Conținutul disciplinei este în concordanță cu ceea ce se predă în alte centre universitare din țară și din străinătate și cu misiunea și obiectivele specializării, fiind astfel conceput, încât să asigure o pregătire sistematică a studenților și, în același timp, să fie evitate suprapunerile în ceea ce privește conținutul tematic al disciplinelor.</w:t>
            </w:r>
            <w:r w:rsidR="00866F0F" w:rsidRPr="0086018B">
              <w:rPr>
                <w:color w:val="00000A"/>
                <w:szCs w:val="24"/>
              </w:rPr>
              <w:t xml:space="preserve"> </w:t>
            </w:r>
          </w:p>
        </w:tc>
      </w:tr>
    </w:tbl>
    <w:p w14:paraId="14ECE86C" w14:textId="77777777" w:rsidR="00866F0F" w:rsidRPr="0086018B" w:rsidRDefault="00866F0F" w:rsidP="0086018B">
      <w:pPr>
        <w:pStyle w:val="Normal1"/>
        <w:spacing w:after="0" w:line="240" w:lineRule="auto"/>
        <w:ind w:right="-20"/>
        <w:rPr>
          <w:rFonts w:ascii="Times New Roman" w:hAnsi="Times New Roman"/>
          <w:b/>
          <w:bCs/>
          <w:sz w:val="24"/>
          <w:szCs w:val="24"/>
        </w:rPr>
      </w:pPr>
    </w:p>
    <w:p w14:paraId="5F9D3C2B" w14:textId="77777777" w:rsidR="00866F0F" w:rsidRPr="0086018B" w:rsidRDefault="00866F0F" w:rsidP="0086018B">
      <w:pPr>
        <w:pStyle w:val="Normal1"/>
        <w:spacing w:after="0" w:line="240" w:lineRule="auto"/>
        <w:ind w:right="-20"/>
        <w:rPr>
          <w:rFonts w:ascii="Times New Roman" w:hAnsi="Times New Roman"/>
          <w:b/>
          <w:bCs/>
          <w:sz w:val="24"/>
          <w:szCs w:val="24"/>
        </w:rPr>
      </w:pPr>
      <w:r w:rsidRPr="0086018B">
        <w:rPr>
          <w:rFonts w:ascii="Times New Roman" w:hAnsi="Times New Roman"/>
          <w:b/>
          <w:bCs/>
          <w:sz w:val="24"/>
          <w:szCs w:val="24"/>
        </w:rPr>
        <w:t>10. Eval</w:t>
      </w:r>
      <w:r w:rsidRPr="0086018B">
        <w:rPr>
          <w:rFonts w:ascii="Times New Roman" w:hAnsi="Times New Roman"/>
          <w:b/>
          <w:bCs/>
          <w:spacing w:val="1"/>
          <w:sz w:val="24"/>
          <w:szCs w:val="24"/>
        </w:rPr>
        <w:t>u</w:t>
      </w:r>
      <w:r w:rsidRPr="0086018B">
        <w:rPr>
          <w:rFonts w:ascii="Times New Roman" w:hAnsi="Times New Roman"/>
          <w:b/>
          <w:bCs/>
          <w:sz w:val="24"/>
          <w:szCs w:val="24"/>
        </w:rPr>
        <w:t>a</w:t>
      </w:r>
      <w:r w:rsidRPr="0086018B">
        <w:rPr>
          <w:rFonts w:ascii="Times New Roman" w:hAnsi="Times New Roman"/>
          <w:b/>
          <w:bCs/>
          <w:spacing w:val="-1"/>
          <w:sz w:val="24"/>
          <w:szCs w:val="24"/>
        </w:rPr>
        <w:t>r</w:t>
      </w:r>
      <w:r w:rsidRPr="0086018B">
        <w:rPr>
          <w:rFonts w:ascii="Times New Roman" w:hAnsi="Times New Roman"/>
          <w:b/>
          <w:bCs/>
          <w:sz w:val="24"/>
          <w:szCs w:val="24"/>
        </w:rPr>
        <w:t>e</w:t>
      </w:r>
    </w:p>
    <w:p w14:paraId="2E1A1BA8" w14:textId="77777777" w:rsidR="00866F0F" w:rsidRPr="0086018B" w:rsidRDefault="00866F0F" w:rsidP="0086018B">
      <w:pPr>
        <w:pStyle w:val="Normal1"/>
        <w:spacing w:after="0" w:line="240" w:lineRule="auto"/>
        <w:rPr>
          <w:rFonts w:ascii="Times New Roman" w:hAnsi="Times New Roman"/>
          <w:sz w:val="24"/>
          <w:szCs w:val="24"/>
        </w:rPr>
      </w:pPr>
      <w:r w:rsidRPr="0086018B">
        <w:rPr>
          <w:rFonts w:ascii="Times New Roman" w:hAnsi="Times New Roman"/>
          <w:b/>
          <w:sz w:val="24"/>
          <w:szCs w:val="24"/>
        </w:rPr>
        <w:t xml:space="preserve">A. Condiţii de îndeplinit pentru prezentarea la evaluare: </w:t>
      </w:r>
      <w:r w:rsidRPr="0086018B">
        <w:rPr>
          <w:rFonts w:ascii="Times New Roman" w:hAnsi="Times New Roman"/>
          <w:sz w:val="24"/>
          <w:szCs w:val="24"/>
        </w:rPr>
        <w:t>regimul prezenţelor şi absenţelor să fie conform cu prevederile regulamentare. Eventualele recuperări sunt posibile prin realizarea de sarcini de lucru suplimentare (eseuri, exerciții suplimentare, prezentări, lucrări, susţineri orale etc.)</w:t>
      </w:r>
    </w:p>
    <w:p w14:paraId="3AA3D44C" w14:textId="77777777" w:rsidR="00866F0F" w:rsidRPr="0086018B" w:rsidRDefault="00866F0F" w:rsidP="0086018B">
      <w:pPr>
        <w:pStyle w:val="Normal1"/>
        <w:spacing w:after="0" w:line="240" w:lineRule="auto"/>
        <w:rPr>
          <w:rFonts w:ascii="Times New Roman" w:hAnsi="Times New Roman"/>
          <w:b/>
          <w:sz w:val="24"/>
          <w:szCs w:val="24"/>
        </w:rPr>
      </w:pPr>
      <w:r w:rsidRPr="0086018B">
        <w:rPr>
          <w:rFonts w:ascii="Times New Roman" w:hAnsi="Times New Roman"/>
          <w:b/>
          <w:sz w:val="24"/>
          <w:szCs w:val="24"/>
        </w:rPr>
        <w:lastRenderedPageBreak/>
        <w:t>B. Criterii, metode şi ponderi în evaluare:</w:t>
      </w:r>
    </w:p>
    <w:tbl>
      <w:tblPr>
        <w:tblW w:w="4942" w:type="pct"/>
        <w:tblCellMar>
          <w:left w:w="0" w:type="dxa"/>
          <w:right w:w="0" w:type="dxa"/>
        </w:tblCellMar>
        <w:tblLook w:val="04A0" w:firstRow="1" w:lastRow="0" w:firstColumn="1" w:lastColumn="0" w:noHBand="0" w:noVBand="1"/>
      </w:tblPr>
      <w:tblGrid>
        <w:gridCol w:w="105"/>
        <w:gridCol w:w="1764"/>
        <w:gridCol w:w="3529"/>
        <w:gridCol w:w="3062"/>
        <w:gridCol w:w="1890"/>
      </w:tblGrid>
      <w:tr w:rsidR="00866F0F" w:rsidRPr="0086018B" w14:paraId="13270DF8" w14:textId="77777777" w:rsidTr="0086018B">
        <w:trPr>
          <w:trHeight w:hRule="exact" w:val="562"/>
        </w:trPr>
        <w:tc>
          <w:tcPr>
            <w:tcW w:w="51" w:type="pct"/>
            <w:shd w:val="clear" w:color="auto" w:fill="auto"/>
          </w:tcPr>
          <w:p w14:paraId="3A144066" w14:textId="77777777" w:rsidR="00866F0F" w:rsidRPr="0086018B" w:rsidRDefault="00866F0F" w:rsidP="0086018B">
            <w:pPr>
              <w:pStyle w:val="Normal1"/>
              <w:spacing w:after="0" w:line="240" w:lineRule="auto"/>
              <w:ind w:left="213" w:right="-20"/>
              <w:rPr>
                <w:rFonts w:ascii="Times New Roman" w:hAnsi="Times New Roman"/>
                <w:b/>
                <w:bCs/>
                <w:sz w:val="24"/>
                <w:szCs w:val="24"/>
              </w:rPr>
            </w:pPr>
          </w:p>
        </w:tc>
        <w:tc>
          <w:tcPr>
            <w:tcW w:w="852" w:type="pct"/>
            <w:tcBorders>
              <w:top w:val="single" w:sz="4" w:space="0" w:color="000001"/>
              <w:left w:val="single" w:sz="4" w:space="0" w:color="000001"/>
              <w:bottom w:val="single" w:sz="4" w:space="0" w:color="000001"/>
            </w:tcBorders>
            <w:shd w:val="clear" w:color="auto" w:fill="auto"/>
            <w:tcMar>
              <w:left w:w="-5" w:type="dxa"/>
            </w:tcMar>
          </w:tcPr>
          <w:p w14:paraId="35F76C43" w14:textId="77777777" w:rsidR="00866F0F" w:rsidRPr="0086018B" w:rsidRDefault="00866F0F" w:rsidP="0086018B">
            <w:pPr>
              <w:pStyle w:val="Normal1"/>
              <w:spacing w:after="0" w:line="240" w:lineRule="auto"/>
              <w:ind w:left="102" w:right="-20"/>
              <w:rPr>
                <w:rFonts w:ascii="Times New Roman" w:hAnsi="Times New Roman"/>
                <w:sz w:val="24"/>
                <w:szCs w:val="24"/>
              </w:rPr>
            </w:pPr>
            <w:r w:rsidRPr="0086018B">
              <w:rPr>
                <w:rFonts w:ascii="Times New Roman" w:hAnsi="Times New Roman"/>
                <w:sz w:val="24"/>
                <w:szCs w:val="24"/>
              </w:rPr>
              <w:t xml:space="preserve">Tip </w:t>
            </w:r>
            <w:r w:rsidRPr="0086018B">
              <w:rPr>
                <w:rFonts w:ascii="Times New Roman" w:hAnsi="Times New Roman"/>
                <w:spacing w:val="-1"/>
                <w:sz w:val="24"/>
                <w:szCs w:val="24"/>
              </w:rPr>
              <w:t>ac</w:t>
            </w:r>
            <w:r w:rsidRPr="0086018B">
              <w:rPr>
                <w:rFonts w:ascii="Times New Roman" w:hAnsi="Times New Roman"/>
                <w:sz w:val="24"/>
                <w:szCs w:val="24"/>
              </w:rPr>
              <w:t>t</w:t>
            </w:r>
            <w:r w:rsidRPr="0086018B">
              <w:rPr>
                <w:rFonts w:ascii="Times New Roman" w:hAnsi="Times New Roman"/>
                <w:spacing w:val="1"/>
                <w:sz w:val="24"/>
                <w:szCs w:val="24"/>
              </w:rPr>
              <w:t>i</w:t>
            </w:r>
            <w:r w:rsidRPr="0086018B">
              <w:rPr>
                <w:rFonts w:ascii="Times New Roman" w:hAnsi="Times New Roman"/>
                <w:sz w:val="24"/>
                <w:szCs w:val="24"/>
              </w:rPr>
              <w:t>vi</w:t>
            </w:r>
            <w:r w:rsidRPr="0086018B">
              <w:rPr>
                <w:rFonts w:ascii="Times New Roman" w:hAnsi="Times New Roman"/>
                <w:spacing w:val="1"/>
                <w:sz w:val="24"/>
                <w:szCs w:val="24"/>
              </w:rPr>
              <w:t>t</w:t>
            </w:r>
            <w:r w:rsidRPr="0086018B">
              <w:rPr>
                <w:rFonts w:ascii="Times New Roman" w:hAnsi="Times New Roman"/>
                <w:spacing w:val="-1"/>
                <w:sz w:val="24"/>
                <w:szCs w:val="24"/>
              </w:rPr>
              <w:t>a</w:t>
            </w:r>
            <w:r w:rsidRPr="0086018B">
              <w:rPr>
                <w:rFonts w:ascii="Times New Roman" w:hAnsi="Times New Roman"/>
                <w:sz w:val="24"/>
                <w:szCs w:val="24"/>
              </w:rPr>
              <w:t>te</w:t>
            </w:r>
          </w:p>
        </w:tc>
        <w:tc>
          <w:tcPr>
            <w:tcW w:w="1705" w:type="pct"/>
            <w:tcBorders>
              <w:top w:val="single" w:sz="4" w:space="0" w:color="000001"/>
              <w:left w:val="single" w:sz="4" w:space="0" w:color="000001"/>
              <w:bottom w:val="single" w:sz="4" w:space="0" w:color="000001"/>
            </w:tcBorders>
            <w:shd w:val="clear" w:color="auto" w:fill="auto"/>
            <w:tcMar>
              <w:left w:w="-5" w:type="dxa"/>
            </w:tcMar>
          </w:tcPr>
          <w:p w14:paraId="70010CB2" w14:textId="77777777" w:rsidR="00866F0F" w:rsidRPr="0086018B" w:rsidRDefault="00866F0F" w:rsidP="0086018B">
            <w:pPr>
              <w:pStyle w:val="Normal1"/>
              <w:spacing w:after="0" w:line="240" w:lineRule="auto"/>
              <w:ind w:left="105" w:right="-20"/>
              <w:rPr>
                <w:rFonts w:ascii="Times New Roman" w:hAnsi="Times New Roman"/>
                <w:spacing w:val="-1"/>
                <w:sz w:val="24"/>
                <w:szCs w:val="24"/>
              </w:rPr>
            </w:pPr>
            <w:r w:rsidRPr="0086018B">
              <w:rPr>
                <w:rFonts w:ascii="Times New Roman" w:hAnsi="Times New Roman"/>
                <w:sz w:val="24"/>
                <w:szCs w:val="24"/>
              </w:rPr>
              <w:t>10.1 Crite</w:t>
            </w:r>
            <w:r w:rsidRPr="0086018B">
              <w:rPr>
                <w:rFonts w:ascii="Times New Roman" w:hAnsi="Times New Roman"/>
                <w:spacing w:val="-1"/>
                <w:sz w:val="24"/>
                <w:szCs w:val="24"/>
              </w:rPr>
              <w:t>r</w:t>
            </w:r>
            <w:r w:rsidRPr="0086018B">
              <w:rPr>
                <w:rFonts w:ascii="Times New Roman" w:hAnsi="Times New Roman"/>
                <w:sz w:val="24"/>
                <w:szCs w:val="24"/>
              </w:rPr>
              <w:t>ii de</w:t>
            </w:r>
          </w:p>
          <w:p w14:paraId="7350F801" w14:textId="77777777" w:rsidR="00866F0F" w:rsidRPr="0086018B" w:rsidRDefault="00866F0F" w:rsidP="0086018B">
            <w:pPr>
              <w:pStyle w:val="Normal1"/>
              <w:spacing w:after="0" w:line="240" w:lineRule="auto"/>
              <w:ind w:left="105" w:right="-20"/>
              <w:rPr>
                <w:rFonts w:ascii="Times New Roman" w:hAnsi="Times New Roman"/>
                <w:sz w:val="24"/>
                <w:szCs w:val="24"/>
              </w:rPr>
            </w:pPr>
            <w:r w:rsidRPr="0086018B">
              <w:rPr>
                <w:rFonts w:ascii="Times New Roman" w:hAnsi="Times New Roman"/>
                <w:spacing w:val="-1"/>
                <w:sz w:val="24"/>
                <w:szCs w:val="24"/>
              </w:rPr>
              <w:t>e</w:t>
            </w:r>
            <w:r w:rsidRPr="0086018B">
              <w:rPr>
                <w:rFonts w:ascii="Times New Roman" w:hAnsi="Times New Roman"/>
                <w:sz w:val="24"/>
                <w:szCs w:val="24"/>
              </w:rPr>
              <w:t>v</w:t>
            </w:r>
            <w:r w:rsidRPr="0086018B">
              <w:rPr>
                <w:rFonts w:ascii="Times New Roman" w:hAnsi="Times New Roman"/>
                <w:spacing w:val="-1"/>
                <w:sz w:val="24"/>
                <w:szCs w:val="24"/>
              </w:rPr>
              <w:t>a</w:t>
            </w:r>
            <w:r w:rsidRPr="0086018B">
              <w:rPr>
                <w:rFonts w:ascii="Times New Roman" w:hAnsi="Times New Roman"/>
                <w:sz w:val="24"/>
                <w:szCs w:val="24"/>
              </w:rPr>
              <w:t>lua</w:t>
            </w:r>
            <w:r w:rsidRPr="0086018B">
              <w:rPr>
                <w:rFonts w:ascii="Times New Roman" w:hAnsi="Times New Roman"/>
                <w:spacing w:val="1"/>
                <w:sz w:val="24"/>
                <w:szCs w:val="24"/>
              </w:rPr>
              <w:t>r</w:t>
            </w:r>
            <w:r w:rsidRPr="0086018B">
              <w:rPr>
                <w:rFonts w:ascii="Times New Roman" w:hAnsi="Times New Roman"/>
                <w:sz w:val="24"/>
                <w:szCs w:val="24"/>
              </w:rPr>
              <w:t>e</w:t>
            </w:r>
          </w:p>
        </w:tc>
        <w:tc>
          <w:tcPr>
            <w:tcW w:w="1479" w:type="pct"/>
            <w:tcBorders>
              <w:top w:val="single" w:sz="4" w:space="0" w:color="000001"/>
              <w:left w:val="single" w:sz="4" w:space="0" w:color="000001"/>
              <w:bottom w:val="single" w:sz="4" w:space="0" w:color="000001"/>
            </w:tcBorders>
            <w:shd w:val="clear" w:color="auto" w:fill="auto"/>
            <w:tcMar>
              <w:left w:w="-5" w:type="dxa"/>
            </w:tcMar>
          </w:tcPr>
          <w:p w14:paraId="04473B93" w14:textId="77777777" w:rsidR="00866F0F" w:rsidRPr="0086018B" w:rsidRDefault="00866F0F" w:rsidP="0086018B">
            <w:pPr>
              <w:pStyle w:val="Normal1"/>
              <w:spacing w:after="0" w:line="240" w:lineRule="auto"/>
              <w:ind w:left="105" w:right="-20"/>
              <w:rPr>
                <w:rFonts w:ascii="Times New Roman" w:hAnsi="Times New Roman"/>
                <w:sz w:val="24"/>
                <w:szCs w:val="24"/>
              </w:rPr>
            </w:pPr>
            <w:r w:rsidRPr="0086018B">
              <w:rPr>
                <w:rFonts w:ascii="Times New Roman" w:hAnsi="Times New Roman"/>
                <w:sz w:val="24"/>
                <w:szCs w:val="24"/>
              </w:rPr>
              <w:t xml:space="preserve">10.2 Metode de </w:t>
            </w:r>
            <w:r w:rsidRPr="0086018B">
              <w:rPr>
                <w:rFonts w:ascii="Times New Roman" w:hAnsi="Times New Roman"/>
                <w:spacing w:val="-1"/>
                <w:sz w:val="24"/>
                <w:szCs w:val="24"/>
              </w:rPr>
              <w:t>e</w:t>
            </w:r>
            <w:r w:rsidRPr="0086018B">
              <w:rPr>
                <w:rFonts w:ascii="Times New Roman" w:hAnsi="Times New Roman"/>
                <w:spacing w:val="2"/>
                <w:sz w:val="24"/>
                <w:szCs w:val="24"/>
              </w:rPr>
              <w:t>v</w:t>
            </w:r>
            <w:r w:rsidRPr="0086018B">
              <w:rPr>
                <w:rFonts w:ascii="Times New Roman" w:hAnsi="Times New Roman"/>
                <w:spacing w:val="-1"/>
                <w:sz w:val="24"/>
                <w:szCs w:val="24"/>
              </w:rPr>
              <w:t>a</w:t>
            </w:r>
            <w:r w:rsidRPr="0086018B">
              <w:rPr>
                <w:rFonts w:ascii="Times New Roman" w:hAnsi="Times New Roman"/>
                <w:sz w:val="24"/>
                <w:szCs w:val="24"/>
              </w:rPr>
              <w:t>lua</w:t>
            </w:r>
            <w:r w:rsidRPr="0086018B">
              <w:rPr>
                <w:rFonts w:ascii="Times New Roman" w:hAnsi="Times New Roman"/>
                <w:spacing w:val="1"/>
                <w:sz w:val="24"/>
                <w:szCs w:val="24"/>
              </w:rPr>
              <w:t>r</w:t>
            </w:r>
            <w:r w:rsidRPr="0086018B">
              <w:rPr>
                <w:rFonts w:ascii="Times New Roman" w:hAnsi="Times New Roman"/>
                <w:sz w:val="24"/>
                <w:szCs w:val="24"/>
              </w:rPr>
              <w:t>e</w:t>
            </w:r>
          </w:p>
        </w:tc>
        <w:tc>
          <w:tcPr>
            <w:tcW w:w="913"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3BC51799" w14:textId="77777777" w:rsidR="00866F0F" w:rsidRPr="0086018B" w:rsidRDefault="00866F0F" w:rsidP="0086018B">
            <w:pPr>
              <w:pStyle w:val="Normal1"/>
              <w:spacing w:after="0" w:line="240" w:lineRule="auto"/>
              <w:ind w:left="102" w:right="-20"/>
              <w:rPr>
                <w:rFonts w:ascii="Times New Roman" w:hAnsi="Times New Roman"/>
                <w:sz w:val="24"/>
                <w:szCs w:val="24"/>
              </w:rPr>
            </w:pPr>
            <w:r w:rsidRPr="0086018B">
              <w:rPr>
                <w:rFonts w:ascii="Times New Roman" w:hAnsi="Times New Roman"/>
                <w:sz w:val="24"/>
                <w:szCs w:val="24"/>
              </w:rPr>
              <w:t xml:space="preserve">10.3 </w:t>
            </w:r>
            <w:r w:rsidRPr="0086018B">
              <w:rPr>
                <w:rFonts w:ascii="Times New Roman" w:hAnsi="Times New Roman"/>
                <w:spacing w:val="1"/>
                <w:sz w:val="24"/>
                <w:szCs w:val="24"/>
              </w:rPr>
              <w:t>P</w:t>
            </w:r>
            <w:r w:rsidRPr="0086018B">
              <w:rPr>
                <w:rFonts w:ascii="Times New Roman" w:hAnsi="Times New Roman"/>
                <w:sz w:val="24"/>
                <w:szCs w:val="24"/>
              </w:rPr>
              <w:t>ond</w:t>
            </w:r>
            <w:r w:rsidRPr="0086018B">
              <w:rPr>
                <w:rFonts w:ascii="Times New Roman" w:hAnsi="Times New Roman"/>
                <w:spacing w:val="-1"/>
                <w:sz w:val="24"/>
                <w:szCs w:val="24"/>
              </w:rPr>
              <w:t>e</w:t>
            </w:r>
            <w:r w:rsidRPr="0086018B">
              <w:rPr>
                <w:rFonts w:ascii="Times New Roman" w:hAnsi="Times New Roman"/>
                <w:sz w:val="24"/>
                <w:szCs w:val="24"/>
              </w:rPr>
              <w:t>re din no</w:t>
            </w:r>
            <w:r w:rsidRPr="0086018B">
              <w:rPr>
                <w:rFonts w:ascii="Times New Roman" w:hAnsi="Times New Roman"/>
                <w:spacing w:val="1"/>
                <w:sz w:val="24"/>
                <w:szCs w:val="24"/>
              </w:rPr>
              <w:t>t</w:t>
            </w:r>
            <w:r w:rsidRPr="0086018B">
              <w:rPr>
                <w:rFonts w:ascii="Times New Roman" w:hAnsi="Times New Roman"/>
                <w:sz w:val="24"/>
                <w:szCs w:val="24"/>
              </w:rPr>
              <w:t>a fin</w:t>
            </w:r>
            <w:r w:rsidRPr="0086018B">
              <w:rPr>
                <w:rFonts w:ascii="Times New Roman" w:hAnsi="Times New Roman"/>
                <w:spacing w:val="-1"/>
                <w:sz w:val="24"/>
                <w:szCs w:val="24"/>
              </w:rPr>
              <w:t>a</w:t>
            </w:r>
            <w:r w:rsidRPr="0086018B">
              <w:rPr>
                <w:rFonts w:ascii="Times New Roman" w:hAnsi="Times New Roman"/>
                <w:sz w:val="24"/>
                <w:szCs w:val="24"/>
              </w:rPr>
              <w:t>lă</w:t>
            </w:r>
          </w:p>
        </w:tc>
      </w:tr>
      <w:tr w:rsidR="00866F0F" w:rsidRPr="0086018B" w14:paraId="1C20E166" w14:textId="77777777" w:rsidTr="0086018B">
        <w:trPr>
          <w:trHeight w:val="260"/>
        </w:trPr>
        <w:tc>
          <w:tcPr>
            <w:tcW w:w="51" w:type="pct"/>
            <w:shd w:val="clear" w:color="auto" w:fill="auto"/>
          </w:tcPr>
          <w:p w14:paraId="5C4F9E36" w14:textId="77777777" w:rsidR="00866F0F" w:rsidRPr="0086018B" w:rsidRDefault="00866F0F" w:rsidP="0086018B">
            <w:pPr>
              <w:pStyle w:val="Normal1"/>
              <w:spacing w:after="0" w:line="240" w:lineRule="auto"/>
              <w:rPr>
                <w:rFonts w:ascii="Times New Roman" w:hAnsi="Times New Roman"/>
                <w:sz w:val="24"/>
                <w:szCs w:val="24"/>
              </w:rPr>
            </w:pPr>
          </w:p>
        </w:tc>
        <w:tc>
          <w:tcPr>
            <w:tcW w:w="852" w:type="pct"/>
            <w:tcBorders>
              <w:top w:val="single" w:sz="4" w:space="0" w:color="000001"/>
              <w:left w:val="single" w:sz="4" w:space="0" w:color="000001"/>
            </w:tcBorders>
            <w:shd w:val="clear" w:color="auto" w:fill="auto"/>
            <w:tcMar>
              <w:left w:w="-5" w:type="dxa"/>
            </w:tcMar>
          </w:tcPr>
          <w:p w14:paraId="75756384" w14:textId="77777777" w:rsidR="00866F0F" w:rsidRPr="0086018B" w:rsidRDefault="00866F0F" w:rsidP="0086018B">
            <w:pPr>
              <w:pStyle w:val="Normal1"/>
              <w:spacing w:after="0" w:line="240" w:lineRule="auto"/>
              <w:ind w:left="102" w:right="-20"/>
              <w:rPr>
                <w:rFonts w:ascii="Times New Roman" w:hAnsi="Times New Roman"/>
                <w:sz w:val="24"/>
                <w:szCs w:val="24"/>
              </w:rPr>
            </w:pPr>
            <w:r w:rsidRPr="0086018B">
              <w:rPr>
                <w:rFonts w:ascii="Times New Roman" w:hAnsi="Times New Roman"/>
                <w:sz w:val="24"/>
                <w:szCs w:val="24"/>
              </w:rPr>
              <w:t xml:space="preserve">10.5 </w:t>
            </w:r>
            <w:r w:rsidRPr="0086018B">
              <w:rPr>
                <w:rFonts w:ascii="Times New Roman" w:hAnsi="Times New Roman"/>
                <w:spacing w:val="1"/>
                <w:sz w:val="24"/>
                <w:szCs w:val="24"/>
              </w:rPr>
              <w:t>S</w:t>
            </w:r>
            <w:r w:rsidRPr="0086018B">
              <w:rPr>
                <w:rFonts w:ascii="Times New Roman" w:hAnsi="Times New Roman"/>
                <w:spacing w:val="-1"/>
                <w:sz w:val="24"/>
                <w:szCs w:val="24"/>
              </w:rPr>
              <w:t>e</w:t>
            </w:r>
            <w:r w:rsidRPr="0086018B">
              <w:rPr>
                <w:rFonts w:ascii="Times New Roman" w:hAnsi="Times New Roman"/>
                <w:sz w:val="24"/>
                <w:szCs w:val="24"/>
              </w:rPr>
              <w:t>m</w:t>
            </w:r>
            <w:r w:rsidRPr="0086018B">
              <w:rPr>
                <w:rFonts w:ascii="Times New Roman" w:hAnsi="Times New Roman"/>
                <w:spacing w:val="1"/>
                <w:sz w:val="24"/>
                <w:szCs w:val="24"/>
              </w:rPr>
              <w:t>i</w:t>
            </w:r>
            <w:r w:rsidRPr="0086018B">
              <w:rPr>
                <w:rFonts w:ascii="Times New Roman" w:hAnsi="Times New Roman"/>
                <w:sz w:val="24"/>
                <w:szCs w:val="24"/>
              </w:rPr>
              <w:t>n</w:t>
            </w:r>
            <w:r w:rsidRPr="0086018B">
              <w:rPr>
                <w:rFonts w:ascii="Times New Roman" w:hAnsi="Times New Roman"/>
                <w:spacing w:val="-1"/>
                <w:sz w:val="24"/>
                <w:szCs w:val="24"/>
              </w:rPr>
              <w:t>a</w:t>
            </w:r>
            <w:r w:rsidRPr="0086018B">
              <w:rPr>
                <w:rFonts w:ascii="Times New Roman" w:hAnsi="Times New Roman"/>
                <w:sz w:val="24"/>
                <w:szCs w:val="24"/>
              </w:rPr>
              <w:t>r</w:t>
            </w:r>
          </w:p>
        </w:tc>
        <w:tc>
          <w:tcPr>
            <w:tcW w:w="1705" w:type="pct"/>
            <w:tcBorders>
              <w:top w:val="single" w:sz="4" w:space="0" w:color="000001"/>
              <w:left w:val="single" w:sz="4" w:space="0" w:color="000001"/>
            </w:tcBorders>
            <w:shd w:val="clear" w:color="auto" w:fill="auto"/>
            <w:tcMar>
              <w:left w:w="-5" w:type="dxa"/>
            </w:tcMar>
          </w:tcPr>
          <w:p w14:paraId="3377C05B" w14:textId="77777777" w:rsidR="00866F0F" w:rsidRPr="0086018B" w:rsidRDefault="00866F0F" w:rsidP="0086018B">
            <w:pPr>
              <w:pStyle w:val="Normal1"/>
              <w:spacing w:after="0" w:line="240" w:lineRule="auto"/>
              <w:ind w:right="-20"/>
              <w:rPr>
                <w:rFonts w:ascii="Times New Roman" w:hAnsi="Times New Roman"/>
                <w:bCs/>
                <w:sz w:val="24"/>
                <w:szCs w:val="24"/>
              </w:rPr>
            </w:pPr>
            <w:r w:rsidRPr="0086018B">
              <w:rPr>
                <w:rFonts w:ascii="Times New Roman" w:hAnsi="Times New Roman"/>
                <w:sz w:val="24"/>
                <w:szCs w:val="24"/>
              </w:rPr>
              <w:t>Aplicarea cunoștințelor teoretice, acuratețea</w:t>
            </w:r>
            <w:r w:rsidRPr="0086018B">
              <w:rPr>
                <w:rFonts w:ascii="Times New Roman" w:hAnsi="Times New Roman"/>
                <w:bCs/>
                <w:sz w:val="24"/>
                <w:szCs w:val="24"/>
              </w:rPr>
              <w:t>, gramaticalitatea şi naturaleţea traducerilor. respectarea termenelor, capacitatea de a argumenta propriile decizii în traduceri.</w:t>
            </w:r>
          </w:p>
        </w:tc>
        <w:tc>
          <w:tcPr>
            <w:tcW w:w="1479" w:type="pct"/>
            <w:tcBorders>
              <w:top w:val="single" w:sz="4" w:space="0" w:color="000001"/>
              <w:left w:val="single" w:sz="4" w:space="0" w:color="000001"/>
            </w:tcBorders>
            <w:shd w:val="clear" w:color="auto" w:fill="auto"/>
            <w:tcMar>
              <w:left w:w="-5" w:type="dxa"/>
            </w:tcMar>
          </w:tcPr>
          <w:p w14:paraId="141B3136" w14:textId="77777777" w:rsidR="00866F0F" w:rsidRPr="0086018B" w:rsidRDefault="00866F0F" w:rsidP="0086018B">
            <w:pPr>
              <w:pStyle w:val="Normal1"/>
              <w:spacing w:after="0" w:line="240" w:lineRule="auto"/>
              <w:ind w:right="-20"/>
              <w:rPr>
                <w:rFonts w:ascii="Times New Roman" w:hAnsi="Times New Roman"/>
                <w:bCs/>
                <w:sz w:val="24"/>
                <w:szCs w:val="24"/>
              </w:rPr>
            </w:pPr>
            <w:r w:rsidRPr="0086018B">
              <w:rPr>
                <w:rFonts w:ascii="Times New Roman" w:hAnsi="Times New Roman"/>
                <w:bCs/>
                <w:sz w:val="24"/>
                <w:szCs w:val="24"/>
              </w:rPr>
              <w:t>Prezența activă la ore</w:t>
            </w:r>
          </w:p>
          <w:p w14:paraId="723BA966" w14:textId="77777777" w:rsidR="00866F0F" w:rsidRDefault="00866F0F" w:rsidP="0086018B">
            <w:pPr>
              <w:pStyle w:val="Normal1"/>
              <w:spacing w:after="0" w:line="240" w:lineRule="auto"/>
              <w:ind w:right="-20"/>
              <w:rPr>
                <w:rFonts w:ascii="Times New Roman" w:hAnsi="Times New Roman"/>
                <w:bCs/>
                <w:sz w:val="24"/>
                <w:szCs w:val="24"/>
              </w:rPr>
            </w:pPr>
          </w:p>
          <w:p w14:paraId="75DEA483" w14:textId="77777777" w:rsidR="0086018B" w:rsidRPr="0086018B" w:rsidRDefault="0086018B" w:rsidP="0086018B">
            <w:pPr>
              <w:pStyle w:val="Normal1"/>
              <w:spacing w:after="0" w:line="240" w:lineRule="auto"/>
              <w:ind w:right="-20"/>
              <w:rPr>
                <w:rFonts w:ascii="Times New Roman" w:hAnsi="Times New Roman"/>
                <w:bCs/>
                <w:sz w:val="24"/>
                <w:szCs w:val="24"/>
              </w:rPr>
            </w:pPr>
          </w:p>
          <w:p w14:paraId="795A3C88" w14:textId="77777777" w:rsidR="00866F0F" w:rsidRPr="0086018B" w:rsidRDefault="00866F0F" w:rsidP="0086018B">
            <w:pPr>
              <w:pStyle w:val="Normal1"/>
              <w:spacing w:after="0" w:line="240" w:lineRule="auto"/>
              <w:ind w:right="-20"/>
              <w:rPr>
                <w:rFonts w:ascii="Times New Roman" w:hAnsi="Times New Roman"/>
                <w:bCs/>
                <w:sz w:val="24"/>
                <w:szCs w:val="24"/>
              </w:rPr>
            </w:pPr>
            <w:r w:rsidRPr="0086018B">
              <w:rPr>
                <w:rFonts w:ascii="Times New Roman" w:hAnsi="Times New Roman"/>
                <w:bCs/>
                <w:sz w:val="24"/>
                <w:szCs w:val="24"/>
              </w:rPr>
              <w:t>Test</w:t>
            </w:r>
          </w:p>
          <w:p w14:paraId="15D132DB" w14:textId="77777777" w:rsidR="00866F0F" w:rsidRPr="0086018B" w:rsidRDefault="00866F0F" w:rsidP="0086018B">
            <w:pPr>
              <w:pStyle w:val="Normal1"/>
              <w:spacing w:after="0" w:line="240" w:lineRule="auto"/>
              <w:ind w:right="-20"/>
              <w:rPr>
                <w:rFonts w:ascii="Times New Roman" w:hAnsi="Times New Roman"/>
                <w:bCs/>
                <w:sz w:val="24"/>
                <w:szCs w:val="24"/>
              </w:rPr>
            </w:pPr>
          </w:p>
        </w:tc>
        <w:tc>
          <w:tcPr>
            <w:tcW w:w="913" w:type="pct"/>
            <w:tcBorders>
              <w:top w:val="single" w:sz="4" w:space="0" w:color="000001"/>
              <w:left w:val="single" w:sz="4" w:space="0" w:color="000001"/>
              <w:right w:val="single" w:sz="4" w:space="0" w:color="000001"/>
            </w:tcBorders>
            <w:shd w:val="clear" w:color="auto" w:fill="auto"/>
            <w:tcMar>
              <w:left w:w="-5" w:type="dxa"/>
            </w:tcMar>
          </w:tcPr>
          <w:p w14:paraId="1598C25E" w14:textId="77777777" w:rsidR="00866F0F" w:rsidRPr="0086018B" w:rsidRDefault="00866F0F" w:rsidP="0086018B">
            <w:pPr>
              <w:pStyle w:val="Normal1"/>
              <w:spacing w:after="0" w:line="240" w:lineRule="auto"/>
              <w:ind w:right="-20"/>
              <w:jc w:val="center"/>
              <w:rPr>
                <w:rFonts w:ascii="Times New Roman" w:hAnsi="Times New Roman"/>
                <w:bCs/>
                <w:sz w:val="24"/>
                <w:szCs w:val="24"/>
              </w:rPr>
            </w:pPr>
            <w:r w:rsidRPr="0086018B">
              <w:rPr>
                <w:rFonts w:ascii="Times New Roman" w:hAnsi="Times New Roman"/>
                <w:bCs/>
                <w:sz w:val="24"/>
                <w:szCs w:val="24"/>
              </w:rPr>
              <w:t>10%</w:t>
            </w:r>
          </w:p>
          <w:p w14:paraId="20655C94" w14:textId="77777777" w:rsidR="00866F0F" w:rsidRPr="0086018B" w:rsidRDefault="00866F0F" w:rsidP="0086018B">
            <w:pPr>
              <w:pStyle w:val="Normal1"/>
              <w:spacing w:after="0" w:line="240" w:lineRule="auto"/>
              <w:ind w:right="-20"/>
              <w:jc w:val="center"/>
              <w:rPr>
                <w:rFonts w:ascii="Times New Roman" w:hAnsi="Times New Roman"/>
                <w:bCs/>
                <w:sz w:val="24"/>
                <w:szCs w:val="24"/>
              </w:rPr>
            </w:pPr>
          </w:p>
          <w:p w14:paraId="6B9D57BB" w14:textId="77777777" w:rsidR="00866F0F" w:rsidRPr="0086018B" w:rsidRDefault="00866F0F" w:rsidP="0086018B">
            <w:pPr>
              <w:pStyle w:val="Normal1"/>
              <w:spacing w:after="0" w:line="240" w:lineRule="auto"/>
              <w:ind w:right="-20"/>
              <w:jc w:val="center"/>
              <w:rPr>
                <w:rFonts w:ascii="Times New Roman" w:hAnsi="Times New Roman"/>
                <w:bCs/>
                <w:sz w:val="24"/>
                <w:szCs w:val="24"/>
              </w:rPr>
            </w:pPr>
          </w:p>
          <w:p w14:paraId="0E3B8318" w14:textId="77777777" w:rsidR="00866F0F" w:rsidRPr="0086018B" w:rsidRDefault="00866F0F" w:rsidP="0086018B">
            <w:pPr>
              <w:pStyle w:val="Normal1"/>
              <w:spacing w:after="0" w:line="240" w:lineRule="auto"/>
              <w:ind w:right="-20"/>
              <w:jc w:val="center"/>
              <w:rPr>
                <w:rFonts w:ascii="Times New Roman" w:hAnsi="Times New Roman"/>
                <w:bCs/>
                <w:sz w:val="24"/>
                <w:szCs w:val="24"/>
              </w:rPr>
            </w:pPr>
            <w:r w:rsidRPr="0086018B">
              <w:rPr>
                <w:rFonts w:ascii="Times New Roman" w:hAnsi="Times New Roman"/>
                <w:bCs/>
                <w:sz w:val="24"/>
                <w:szCs w:val="24"/>
              </w:rPr>
              <w:t>90%</w:t>
            </w:r>
          </w:p>
        </w:tc>
      </w:tr>
      <w:tr w:rsidR="00866F0F" w:rsidRPr="0086018B" w14:paraId="62C2B7A9" w14:textId="77777777" w:rsidTr="0086018B">
        <w:trPr>
          <w:trHeight w:hRule="exact" w:val="703"/>
        </w:trPr>
        <w:tc>
          <w:tcPr>
            <w:tcW w:w="51" w:type="pct"/>
            <w:shd w:val="clear" w:color="auto" w:fill="auto"/>
          </w:tcPr>
          <w:p w14:paraId="3473C9F1" w14:textId="77777777" w:rsidR="00866F0F" w:rsidRPr="0086018B" w:rsidRDefault="00866F0F" w:rsidP="0086018B">
            <w:pPr>
              <w:pStyle w:val="Normal1"/>
              <w:spacing w:after="0" w:line="240" w:lineRule="auto"/>
              <w:rPr>
                <w:rFonts w:ascii="Times New Roman" w:hAnsi="Times New Roman"/>
                <w:sz w:val="24"/>
                <w:szCs w:val="24"/>
              </w:rPr>
            </w:pPr>
          </w:p>
        </w:tc>
        <w:tc>
          <w:tcPr>
            <w:tcW w:w="4949" w:type="pct"/>
            <w:gridSpan w:val="4"/>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916EBC1" w14:textId="77777777" w:rsidR="00866F0F" w:rsidRPr="0086018B" w:rsidRDefault="00866F0F" w:rsidP="0086018B">
            <w:pPr>
              <w:pStyle w:val="Normal1"/>
              <w:spacing w:after="0" w:line="240" w:lineRule="auto"/>
              <w:ind w:left="102" w:right="-20"/>
              <w:rPr>
                <w:rFonts w:ascii="Times New Roman" w:hAnsi="Times New Roman"/>
                <w:sz w:val="24"/>
                <w:szCs w:val="24"/>
              </w:rPr>
            </w:pPr>
            <w:r w:rsidRPr="0086018B">
              <w:rPr>
                <w:rFonts w:ascii="Times New Roman" w:hAnsi="Times New Roman"/>
                <w:sz w:val="24"/>
                <w:szCs w:val="24"/>
              </w:rPr>
              <w:t xml:space="preserve">10.6 </w:t>
            </w:r>
            <w:r w:rsidRPr="0086018B">
              <w:rPr>
                <w:rFonts w:ascii="Times New Roman" w:hAnsi="Times New Roman"/>
                <w:spacing w:val="1"/>
                <w:sz w:val="24"/>
                <w:szCs w:val="24"/>
              </w:rPr>
              <w:t>S</w:t>
            </w:r>
            <w:r w:rsidRPr="0086018B">
              <w:rPr>
                <w:rFonts w:ascii="Times New Roman" w:hAnsi="Times New Roman"/>
                <w:sz w:val="24"/>
                <w:szCs w:val="24"/>
              </w:rPr>
              <w:t>tand</w:t>
            </w:r>
            <w:r w:rsidRPr="0086018B">
              <w:rPr>
                <w:rFonts w:ascii="Times New Roman" w:hAnsi="Times New Roman"/>
                <w:spacing w:val="-1"/>
                <w:sz w:val="24"/>
                <w:szCs w:val="24"/>
              </w:rPr>
              <w:t>a</w:t>
            </w:r>
            <w:r w:rsidRPr="0086018B">
              <w:rPr>
                <w:rFonts w:ascii="Times New Roman" w:hAnsi="Times New Roman"/>
                <w:sz w:val="24"/>
                <w:szCs w:val="24"/>
              </w:rPr>
              <w:t>rd minim de p</w:t>
            </w:r>
            <w:r w:rsidRPr="0086018B">
              <w:rPr>
                <w:rFonts w:ascii="Times New Roman" w:hAnsi="Times New Roman"/>
                <w:spacing w:val="-1"/>
                <w:sz w:val="24"/>
                <w:szCs w:val="24"/>
              </w:rPr>
              <w:t>e</w:t>
            </w:r>
            <w:r w:rsidRPr="0086018B">
              <w:rPr>
                <w:rFonts w:ascii="Times New Roman" w:hAnsi="Times New Roman"/>
                <w:sz w:val="24"/>
                <w:szCs w:val="24"/>
              </w:rPr>
              <w:t>r</w:t>
            </w:r>
            <w:r w:rsidRPr="0086018B">
              <w:rPr>
                <w:rFonts w:ascii="Times New Roman" w:hAnsi="Times New Roman"/>
                <w:spacing w:val="-1"/>
                <w:sz w:val="24"/>
                <w:szCs w:val="24"/>
              </w:rPr>
              <w:t>f</w:t>
            </w:r>
            <w:r w:rsidRPr="0086018B">
              <w:rPr>
                <w:rFonts w:ascii="Times New Roman" w:hAnsi="Times New Roman"/>
                <w:sz w:val="24"/>
                <w:szCs w:val="24"/>
              </w:rPr>
              <w:t>o</w:t>
            </w:r>
            <w:r w:rsidRPr="0086018B">
              <w:rPr>
                <w:rFonts w:ascii="Times New Roman" w:hAnsi="Times New Roman"/>
                <w:spacing w:val="-1"/>
                <w:sz w:val="24"/>
                <w:szCs w:val="24"/>
              </w:rPr>
              <w:t>r</w:t>
            </w:r>
            <w:r w:rsidRPr="0086018B">
              <w:rPr>
                <w:rFonts w:ascii="Times New Roman" w:hAnsi="Times New Roman"/>
                <w:sz w:val="24"/>
                <w:szCs w:val="24"/>
              </w:rPr>
              <w:t>man</w:t>
            </w:r>
            <w:r w:rsidRPr="0086018B">
              <w:rPr>
                <w:rFonts w:ascii="Times New Roman" w:hAnsi="Times New Roman"/>
                <w:spacing w:val="2"/>
                <w:sz w:val="24"/>
                <w:szCs w:val="24"/>
              </w:rPr>
              <w:t>ţ</w:t>
            </w:r>
            <w:r w:rsidRPr="0086018B">
              <w:rPr>
                <w:rFonts w:ascii="Times New Roman" w:hAnsi="Times New Roman"/>
                <w:spacing w:val="1"/>
                <w:sz w:val="24"/>
                <w:szCs w:val="24"/>
              </w:rPr>
              <w:t>ă: 50% la evaluarea finală (50% la fiecare evaluare) (respectiv 10.4. și 10.5.)</w:t>
            </w:r>
          </w:p>
          <w:p w14:paraId="5F5F36B5" w14:textId="77777777" w:rsidR="00866F0F" w:rsidRPr="0086018B" w:rsidRDefault="00866F0F" w:rsidP="0086018B">
            <w:pPr>
              <w:pStyle w:val="Normal1"/>
              <w:spacing w:after="0" w:line="240" w:lineRule="auto"/>
              <w:ind w:left="102" w:right="-20"/>
              <w:rPr>
                <w:rFonts w:ascii="Times New Roman" w:hAnsi="Times New Roman"/>
                <w:sz w:val="24"/>
                <w:szCs w:val="24"/>
              </w:rPr>
            </w:pPr>
          </w:p>
        </w:tc>
      </w:tr>
    </w:tbl>
    <w:p w14:paraId="630CBC8A" w14:textId="77777777" w:rsidR="00866F0F" w:rsidRPr="0086018B" w:rsidRDefault="00866F0F" w:rsidP="0086018B">
      <w:pPr>
        <w:pStyle w:val="Normal1"/>
        <w:spacing w:after="0" w:line="240" w:lineRule="auto"/>
        <w:jc w:val="right"/>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86018B" w:rsidRPr="002A4B91" w14:paraId="5F1DC8AE" w14:textId="77777777" w:rsidTr="00BC5CED">
        <w:trPr>
          <w:trHeight w:val="952"/>
        </w:trPr>
        <w:tc>
          <w:tcPr>
            <w:tcW w:w="2250" w:type="dxa"/>
          </w:tcPr>
          <w:p w14:paraId="7AA9D46B" w14:textId="77777777" w:rsidR="0086018B" w:rsidRPr="002A4B91" w:rsidRDefault="0086018B" w:rsidP="00BC5CED">
            <w:pPr>
              <w:contextualSpacing/>
              <w:rPr>
                <w:lang w:val="ro-RO"/>
              </w:rPr>
            </w:pPr>
          </w:p>
        </w:tc>
        <w:tc>
          <w:tcPr>
            <w:tcW w:w="4140" w:type="dxa"/>
          </w:tcPr>
          <w:p w14:paraId="6047085A" w14:textId="77777777" w:rsidR="0086018B" w:rsidRPr="002A4B91" w:rsidRDefault="0086018B" w:rsidP="00BC5CED">
            <w:pPr>
              <w:contextualSpacing/>
              <w:rPr>
                <w:lang w:val="ro-RO"/>
              </w:rPr>
            </w:pPr>
            <w:r>
              <w:rPr>
                <w:lang w:val="ro-RO"/>
              </w:rPr>
              <w:t>Semnătura titularului disciplinei:</w:t>
            </w:r>
          </w:p>
        </w:tc>
        <w:tc>
          <w:tcPr>
            <w:tcW w:w="4066" w:type="dxa"/>
          </w:tcPr>
          <w:p w14:paraId="20184BB9" w14:textId="77777777" w:rsidR="0086018B" w:rsidRPr="002A4B91" w:rsidRDefault="0086018B" w:rsidP="00BC5CED">
            <w:pPr>
              <w:contextualSpacing/>
              <w:rPr>
                <w:lang w:val="ro-RO"/>
              </w:rPr>
            </w:pPr>
            <w:r>
              <w:rPr>
                <w:lang w:val="ro-RO"/>
              </w:rPr>
              <w:t>Semnătura titularului/rilor de aplicații:</w:t>
            </w:r>
          </w:p>
        </w:tc>
      </w:tr>
      <w:tr w:rsidR="0086018B" w:rsidRPr="002A4B91" w14:paraId="7226755E" w14:textId="77777777" w:rsidTr="00BC5CED">
        <w:trPr>
          <w:trHeight w:val="952"/>
        </w:trPr>
        <w:tc>
          <w:tcPr>
            <w:tcW w:w="2250" w:type="dxa"/>
          </w:tcPr>
          <w:p w14:paraId="14A89833" w14:textId="77777777" w:rsidR="0086018B" w:rsidRDefault="0086018B" w:rsidP="00BC5CED">
            <w:pPr>
              <w:contextualSpacing/>
              <w:rPr>
                <w:lang w:val="ro-RO"/>
              </w:rPr>
            </w:pPr>
            <w:r>
              <w:rPr>
                <w:lang w:val="ro-RO"/>
              </w:rPr>
              <w:t xml:space="preserve">Data: </w:t>
            </w:r>
            <w:r>
              <w:t>16. 09. 2019</w:t>
            </w:r>
          </w:p>
        </w:tc>
        <w:tc>
          <w:tcPr>
            <w:tcW w:w="4140" w:type="dxa"/>
          </w:tcPr>
          <w:p w14:paraId="22E39FF7" w14:textId="77777777" w:rsidR="0086018B" w:rsidRPr="002A4B91" w:rsidRDefault="0086018B" w:rsidP="00BC5CED">
            <w:pPr>
              <w:contextualSpacing/>
              <w:rPr>
                <w:lang w:val="ro-RO"/>
              </w:rPr>
            </w:pPr>
            <w:r w:rsidRPr="002A4B91">
              <w:rPr>
                <w:lang w:val="ro-RO"/>
              </w:rPr>
              <w:t>Semnătura directorului de departament:</w:t>
            </w:r>
          </w:p>
        </w:tc>
        <w:tc>
          <w:tcPr>
            <w:tcW w:w="4066" w:type="dxa"/>
          </w:tcPr>
          <w:p w14:paraId="117C8C7E" w14:textId="77777777" w:rsidR="0086018B" w:rsidRDefault="0086018B" w:rsidP="00BC5CED">
            <w:pPr>
              <w:contextualSpacing/>
              <w:rPr>
                <w:lang w:val="ro-RO"/>
              </w:rPr>
            </w:pPr>
            <w:r>
              <w:rPr>
                <w:lang w:val="ro-RO"/>
              </w:rPr>
              <w:t>Semnătura coordonatorului programului de studii:</w:t>
            </w:r>
          </w:p>
        </w:tc>
      </w:tr>
    </w:tbl>
    <w:p w14:paraId="48718ECF" w14:textId="77777777" w:rsidR="00866F0F" w:rsidRPr="0086018B" w:rsidRDefault="00866F0F" w:rsidP="0086018B">
      <w:pPr>
        <w:pStyle w:val="Normal1"/>
        <w:spacing w:after="0" w:line="240" w:lineRule="auto"/>
        <w:rPr>
          <w:rFonts w:ascii="Times New Roman" w:hAnsi="Times New Roman"/>
          <w:sz w:val="24"/>
          <w:szCs w:val="24"/>
        </w:rPr>
      </w:pPr>
    </w:p>
    <w:p w14:paraId="4780782F" w14:textId="77777777" w:rsidR="00891158" w:rsidRPr="0086018B" w:rsidRDefault="00891158" w:rsidP="0086018B">
      <w:pPr>
        <w:rPr>
          <w:szCs w:val="24"/>
        </w:rPr>
      </w:pPr>
    </w:p>
    <w:sectPr w:rsidR="00891158" w:rsidRPr="0086018B" w:rsidSect="0086018B">
      <w:headerReference w:type="default" r:id="rId13"/>
      <w:footerReference w:type="default" r:id="rId14"/>
      <w:pgSz w:w="11906" w:h="16838"/>
      <w:pgMar w:top="720" w:right="720" w:bottom="720" w:left="720" w:header="708" w:footer="708" w:gutter="0"/>
      <w:cols w:space="720"/>
      <w:formProt w:val="0"/>
      <w:docGrid w:linePitch="60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8B4BA8" w14:textId="77777777" w:rsidR="00370615" w:rsidRPr="00866F0F" w:rsidRDefault="00370615" w:rsidP="00866F0F">
      <w:r>
        <w:separator/>
      </w:r>
    </w:p>
  </w:endnote>
  <w:endnote w:type="continuationSeparator" w:id="0">
    <w:p w14:paraId="11AFB383" w14:textId="77777777" w:rsidR="00370615" w:rsidRPr="00866F0F" w:rsidRDefault="00370615" w:rsidP="00866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ヒラギノ角ゴ Pro W3">
    <w:altName w:val="Times New Roman"/>
    <w:charset w:val="00"/>
    <w:family w:val="roman"/>
    <w:pitch w:val="default"/>
  </w:font>
  <w:font w:name="Corbel">
    <w:panose1 w:val="020B0503020204020204"/>
    <w:charset w:val="EE"/>
    <w:family w:val="swiss"/>
    <w:pitch w:val="variable"/>
    <w:sig w:usb0="A00002EF" w:usb1="4000A44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6617715"/>
      <w:docPartObj>
        <w:docPartGallery w:val="Page Numbers (Bottom of Page)"/>
        <w:docPartUnique/>
      </w:docPartObj>
    </w:sdtPr>
    <w:sdtEndPr>
      <w:rPr>
        <w:noProof/>
      </w:rPr>
    </w:sdtEndPr>
    <w:sdtContent>
      <w:p w14:paraId="05D80CF9" w14:textId="77777777" w:rsidR="00010230" w:rsidRDefault="00126DA6" w:rsidP="0086018B">
        <w:pPr>
          <w:pStyle w:val="Footer"/>
          <w:jc w:val="center"/>
        </w:pPr>
        <w:r>
          <w:fldChar w:fldCharType="begin"/>
        </w:r>
        <w:r w:rsidR="0086018B">
          <w:instrText xml:space="preserve"> PAGE   \* MERGEFORMAT </w:instrText>
        </w:r>
        <w:r>
          <w:fldChar w:fldCharType="separate"/>
        </w:r>
        <w:r w:rsidR="005F071E">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871DD0" w14:textId="77777777" w:rsidR="00370615" w:rsidRPr="00866F0F" w:rsidRDefault="00370615" w:rsidP="00866F0F">
      <w:r>
        <w:separator/>
      </w:r>
    </w:p>
  </w:footnote>
  <w:footnote w:type="continuationSeparator" w:id="0">
    <w:p w14:paraId="43396A6B" w14:textId="77777777" w:rsidR="00370615" w:rsidRPr="00866F0F" w:rsidRDefault="00370615" w:rsidP="00866F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F7C56" w14:textId="1B9DC5C0" w:rsidR="0086018B" w:rsidRPr="0086018B" w:rsidRDefault="00370615" w:rsidP="0086018B">
    <w:pPr>
      <w:pStyle w:val="Header"/>
      <w:jc w:val="right"/>
      <w:rPr>
        <w:rFonts w:ascii="Times New Roman" w:hAnsi="Times New Roman" w:cs="Times New Roman"/>
        <w:sz w:val="16"/>
        <w:szCs w:val="16"/>
      </w:rPr>
    </w:pPr>
    <w:r>
      <w:fldChar w:fldCharType="begin"/>
    </w:r>
    <w:r>
      <w:instrText xml:space="preserve"> FILENAME \* MERGEFORMAT </w:instrText>
    </w:r>
    <w:r>
      <w:fldChar w:fldCharType="separate"/>
    </w:r>
    <w:r w:rsidR="00CA202D" w:rsidRPr="00CA202D">
      <w:rPr>
        <w:rFonts w:ascii="Times New Roman" w:hAnsi="Times New Roman" w:cs="Times New Roman"/>
        <w:noProof/>
        <w:sz w:val="16"/>
        <w:szCs w:val="16"/>
        <w:lang w:val="ro-RO"/>
      </w:rPr>
      <w:t>3.3.6 FD 6.05 CP6E 19-20.2 KG</w:t>
    </w:r>
    <w:r>
      <w:rPr>
        <w:rFonts w:ascii="Times New Roman" w:hAnsi="Times New Roman" w:cs="Times New Roman"/>
        <w:noProof/>
        <w:sz w:val="16"/>
        <w:szCs w:val="16"/>
        <w:lang w:val="ro-RO"/>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42898"/>
    <w:multiLevelType w:val="multilevel"/>
    <w:tmpl w:val="14160D28"/>
    <w:lvl w:ilvl="0">
      <w:start w:val="1"/>
      <w:numFmt w:val="decimal"/>
      <w:lvlText w:val="%1."/>
      <w:lvlJc w:val="left"/>
      <w:pPr>
        <w:tabs>
          <w:tab w:val="num" w:pos="570"/>
        </w:tabs>
        <w:ind w:left="570" w:hanging="360"/>
      </w:pPr>
    </w:lvl>
    <w:lvl w:ilvl="1">
      <w:start w:val="1"/>
      <w:numFmt w:val="decimal"/>
      <w:lvlText w:val="%2."/>
      <w:lvlJc w:val="left"/>
      <w:pPr>
        <w:tabs>
          <w:tab w:val="num" w:pos="930"/>
        </w:tabs>
        <w:ind w:left="930" w:hanging="360"/>
      </w:pPr>
    </w:lvl>
    <w:lvl w:ilvl="2">
      <w:start w:val="1"/>
      <w:numFmt w:val="decimal"/>
      <w:lvlText w:val="%3."/>
      <w:lvlJc w:val="left"/>
      <w:pPr>
        <w:tabs>
          <w:tab w:val="num" w:pos="1290"/>
        </w:tabs>
        <w:ind w:left="1290" w:hanging="360"/>
      </w:pPr>
    </w:lvl>
    <w:lvl w:ilvl="3">
      <w:start w:val="1"/>
      <w:numFmt w:val="decimal"/>
      <w:lvlText w:val="%4."/>
      <w:lvlJc w:val="left"/>
      <w:pPr>
        <w:tabs>
          <w:tab w:val="num" w:pos="1650"/>
        </w:tabs>
        <w:ind w:left="1650" w:hanging="360"/>
      </w:pPr>
    </w:lvl>
    <w:lvl w:ilvl="4">
      <w:start w:val="1"/>
      <w:numFmt w:val="decimal"/>
      <w:lvlText w:val="%5."/>
      <w:lvlJc w:val="left"/>
      <w:pPr>
        <w:tabs>
          <w:tab w:val="num" w:pos="2010"/>
        </w:tabs>
        <w:ind w:left="2010" w:hanging="360"/>
      </w:pPr>
    </w:lvl>
    <w:lvl w:ilvl="5">
      <w:start w:val="1"/>
      <w:numFmt w:val="decimal"/>
      <w:lvlText w:val="%6."/>
      <w:lvlJc w:val="left"/>
      <w:pPr>
        <w:tabs>
          <w:tab w:val="num" w:pos="2370"/>
        </w:tabs>
        <w:ind w:left="2370" w:hanging="360"/>
      </w:pPr>
    </w:lvl>
    <w:lvl w:ilvl="6">
      <w:start w:val="1"/>
      <w:numFmt w:val="decimal"/>
      <w:lvlText w:val="%7."/>
      <w:lvlJc w:val="left"/>
      <w:pPr>
        <w:tabs>
          <w:tab w:val="num" w:pos="2730"/>
        </w:tabs>
        <w:ind w:left="2730" w:hanging="360"/>
      </w:pPr>
    </w:lvl>
    <w:lvl w:ilvl="7">
      <w:start w:val="1"/>
      <w:numFmt w:val="decimal"/>
      <w:lvlText w:val="%8."/>
      <w:lvlJc w:val="left"/>
      <w:pPr>
        <w:tabs>
          <w:tab w:val="num" w:pos="3090"/>
        </w:tabs>
        <w:ind w:left="3090" w:hanging="360"/>
      </w:pPr>
    </w:lvl>
    <w:lvl w:ilvl="8">
      <w:start w:val="1"/>
      <w:numFmt w:val="decimal"/>
      <w:lvlText w:val="%9."/>
      <w:lvlJc w:val="left"/>
      <w:pPr>
        <w:tabs>
          <w:tab w:val="num" w:pos="3450"/>
        </w:tabs>
        <w:ind w:left="3450" w:hanging="360"/>
      </w:pPr>
    </w:lvl>
  </w:abstractNum>
  <w:abstractNum w:abstractNumId="1" w15:restartNumberingAfterBreak="0">
    <w:nsid w:val="0AC60FE8"/>
    <w:multiLevelType w:val="multilevel"/>
    <w:tmpl w:val="B4DA982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4F54117B"/>
    <w:multiLevelType w:val="multilevel"/>
    <w:tmpl w:val="A0B4ACC8"/>
    <w:lvl w:ilvl="0">
      <w:start w:val="1"/>
      <w:numFmt w:val="decimal"/>
      <w:lvlText w:val="%1."/>
      <w:lvlJc w:val="left"/>
      <w:pPr>
        <w:tabs>
          <w:tab w:val="num" w:pos="720"/>
        </w:tabs>
        <w:ind w:left="720" w:hanging="360"/>
      </w:pPr>
      <w:rPr>
        <w:caps w:val="0"/>
        <w:smallCap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6EFA397C"/>
    <w:multiLevelType w:val="hybridMultilevel"/>
    <w:tmpl w:val="2676C9B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7C50529B"/>
    <w:multiLevelType w:val="multilevel"/>
    <w:tmpl w:val="9886D31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66F0F"/>
    <w:rsid w:val="00126DA6"/>
    <w:rsid w:val="00144330"/>
    <w:rsid w:val="001648B7"/>
    <w:rsid w:val="00370615"/>
    <w:rsid w:val="0056116B"/>
    <w:rsid w:val="005F071E"/>
    <w:rsid w:val="00667BF9"/>
    <w:rsid w:val="006B1F4A"/>
    <w:rsid w:val="006C37BA"/>
    <w:rsid w:val="008473DA"/>
    <w:rsid w:val="0086018B"/>
    <w:rsid w:val="00866F0F"/>
    <w:rsid w:val="00891158"/>
    <w:rsid w:val="008E1354"/>
    <w:rsid w:val="00BA184D"/>
    <w:rsid w:val="00C068B7"/>
    <w:rsid w:val="00CA202D"/>
    <w:rsid w:val="00E34B4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83147"/>
  <w15:docId w15:val="{6A6D963D-DF85-4880-AF07-7BBAA3548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6F0F"/>
    <w:pPr>
      <w:spacing w:after="0" w:line="240" w:lineRule="auto"/>
    </w:pPr>
    <w:rPr>
      <w:rFonts w:ascii="Times New Roman" w:eastAsia="Times New Roman" w:hAnsi="Times New Roman" w:cs="Times New Roman"/>
      <w:sz w:val="24"/>
      <w:szCs w:val="20"/>
      <w:lang w:eastAsia="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66F0F"/>
    <w:pPr>
      <w:suppressAutoHyphens/>
    </w:pPr>
    <w:rPr>
      <w:rFonts w:ascii="Calibri" w:eastAsia="Calibri" w:hAnsi="Calibri" w:cs="Times New Roman"/>
      <w:color w:val="000000"/>
      <w:lang w:val="ro-RO" w:eastAsia="zh-CN"/>
    </w:rPr>
  </w:style>
  <w:style w:type="character" w:customStyle="1" w:styleId="InternetLink">
    <w:name w:val="Internet Link"/>
    <w:rsid w:val="00866F0F"/>
    <w:rPr>
      <w:color w:val="000080"/>
      <w:u w:val="single"/>
    </w:rPr>
  </w:style>
  <w:style w:type="paragraph" w:customStyle="1" w:styleId="TextBody">
    <w:name w:val="Text Body"/>
    <w:basedOn w:val="Normal1"/>
    <w:rsid w:val="00866F0F"/>
    <w:pPr>
      <w:spacing w:after="120" w:line="288" w:lineRule="auto"/>
    </w:pPr>
  </w:style>
  <w:style w:type="paragraph" w:styleId="Footer">
    <w:name w:val="footer"/>
    <w:basedOn w:val="Normal1"/>
    <w:link w:val="FooterChar"/>
    <w:uiPriority w:val="99"/>
    <w:rsid w:val="00866F0F"/>
    <w:pPr>
      <w:tabs>
        <w:tab w:val="center" w:pos="4680"/>
        <w:tab w:val="right" w:pos="9360"/>
      </w:tabs>
    </w:pPr>
    <w:rPr>
      <w:rFonts w:eastAsia="SimSun" w:cs="Mangal"/>
      <w:color w:val="00000A"/>
      <w:szCs w:val="24"/>
      <w:lang w:val="en-US" w:bidi="hi-IN"/>
    </w:rPr>
  </w:style>
  <w:style w:type="character" w:customStyle="1" w:styleId="FooterChar">
    <w:name w:val="Footer Char"/>
    <w:basedOn w:val="DefaultParagraphFont"/>
    <w:link w:val="Footer"/>
    <w:uiPriority w:val="99"/>
    <w:rsid w:val="00866F0F"/>
    <w:rPr>
      <w:rFonts w:ascii="Calibri" w:eastAsia="SimSun" w:hAnsi="Calibri" w:cs="Mangal"/>
      <w:color w:val="00000A"/>
      <w:szCs w:val="24"/>
      <w:lang w:val="en-US" w:eastAsia="zh-CN" w:bidi="hi-IN"/>
    </w:rPr>
  </w:style>
  <w:style w:type="paragraph" w:styleId="ListParagraph">
    <w:name w:val="List Paragraph"/>
    <w:qFormat/>
    <w:rsid w:val="00866F0F"/>
    <w:pPr>
      <w:suppressAutoHyphens/>
      <w:spacing w:after="0" w:line="240" w:lineRule="auto"/>
      <w:ind w:hanging="284"/>
      <w:jc w:val="both"/>
    </w:pPr>
    <w:rPr>
      <w:rFonts w:ascii="Times New Roman" w:eastAsia="ヒラギノ角ゴ Pro W3" w:hAnsi="Times New Roman" w:cs="Times New Roman"/>
      <w:color w:val="000000"/>
      <w:sz w:val="24"/>
      <w:szCs w:val="20"/>
      <w:lang w:val="ro-RO" w:eastAsia="zh-CN"/>
    </w:rPr>
  </w:style>
  <w:style w:type="paragraph" w:styleId="Header">
    <w:name w:val="header"/>
    <w:basedOn w:val="Normal1"/>
    <w:link w:val="HeaderChar"/>
    <w:uiPriority w:val="99"/>
    <w:unhideWhenUsed/>
    <w:rsid w:val="00866F0F"/>
    <w:pPr>
      <w:tabs>
        <w:tab w:val="center" w:pos="4513"/>
        <w:tab w:val="right" w:pos="9026"/>
      </w:tabs>
    </w:pPr>
    <w:rPr>
      <w:rFonts w:eastAsia="SimSun" w:cs="Mangal"/>
      <w:color w:val="00000A"/>
      <w:szCs w:val="21"/>
      <w:lang w:val="en-US" w:bidi="hi-IN"/>
    </w:rPr>
  </w:style>
  <w:style w:type="character" w:customStyle="1" w:styleId="HeaderChar">
    <w:name w:val="Header Char"/>
    <w:basedOn w:val="DefaultParagraphFont"/>
    <w:link w:val="Header"/>
    <w:uiPriority w:val="99"/>
    <w:rsid w:val="00866F0F"/>
    <w:rPr>
      <w:rFonts w:ascii="Calibri" w:eastAsia="SimSun" w:hAnsi="Calibri" w:cs="Mangal"/>
      <w:color w:val="00000A"/>
      <w:szCs w:val="21"/>
      <w:lang w:val="en-US" w:eastAsia="zh-CN" w:bidi="hi-IN"/>
    </w:rPr>
  </w:style>
  <w:style w:type="table" w:styleId="TableGrid">
    <w:name w:val="Table Grid"/>
    <w:basedOn w:val="TableNormal"/>
    <w:uiPriority w:val="59"/>
    <w:rsid w:val="00866F0F"/>
    <w:pPr>
      <w:spacing w:after="0" w:line="240" w:lineRule="auto"/>
    </w:pPr>
    <w:rPr>
      <w:rFonts w:ascii="Times New Roman" w:eastAsia="Calibri" w:hAnsi="Times New Roman" w:cs="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termbank.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iate.europa.eu/" TargetMode="External"/><Relationship Id="rId12" Type="http://schemas.openxmlformats.org/officeDocument/2006/relationships/hyperlink" Target="http://culturasicomunicare.com/pdf/2011/Borchin%20Mirela.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tere.uvt.ro/vechi/documente_pdf/aticole/uniterm/uniterm1_2004/vnistor.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glosbe.com/" TargetMode="External"/><Relationship Id="rId4" Type="http://schemas.openxmlformats.org/officeDocument/2006/relationships/webSettings" Target="webSettings.xml"/><Relationship Id="rId9" Type="http://schemas.openxmlformats.org/officeDocument/2006/relationships/hyperlink" Target="http://www.szotar.sztaki.hu/" TargetMode="External"/><Relationship Id="rId14"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1311</Words>
  <Characters>7474</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Attila Imre</cp:lastModifiedBy>
  <cp:revision>5</cp:revision>
  <cp:lastPrinted>2019-11-18T19:54:00Z</cp:lastPrinted>
  <dcterms:created xsi:type="dcterms:W3CDTF">2019-11-18T17:39:00Z</dcterms:created>
  <dcterms:modified xsi:type="dcterms:W3CDTF">2019-11-18T19:54:00Z</dcterms:modified>
</cp:coreProperties>
</file>