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DE9C5" w14:textId="77777777" w:rsidR="00B302B1" w:rsidRPr="00830BC1" w:rsidRDefault="008027E9" w:rsidP="00830BC1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830BC1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0DBDDC66" w14:textId="77777777" w:rsidR="003A0ACA" w:rsidRPr="00830BC1" w:rsidRDefault="003A0ACA" w:rsidP="00830BC1">
      <w:pPr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</w:p>
    <w:p w14:paraId="47BCE083" w14:textId="77777777" w:rsidR="009432F9" w:rsidRPr="00830BC1" w:rsidRDefault="009432F9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8027E9" w:rsidRPr="00830BC1" w14:paraId="79BA808F" w14:textId="77777777" w:rsidTr="009D47A8">
        <w:tc>
          <w:tcPr>
            <w:tcW w:w="4219" w:type="dxa"/>
          </w:tcPr>
          <w:p w14:paraId="33FDE8EB" w14:textId="77777777" w:rsidR="008027E9" w:rsidRPr="00830BC1" w:rsidRDefault="009432F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8027E9" w:rsidRPr="00830BC1">
              <w:rPr>
                <w:rFonts w:ascii="Times New Roman" w:hAnsi="Times New Roman"/>
                <w:sz w:val="24"/>
                <w:szCs w:val="24"/>
              </w:rPr>
              <w:t>Instituţia de învăţământ superior</w:t>
            </w:r>
          </w:p>
        </w:tc>
        <w:tc>
          <w:tcPr>
            <w:tcW w:w="6149" w:type="dxa"/>
          </w:tcPr>
          <w:p w14:paraId="2EDD455B" w14:textId="77777777" w:rsidR="008027E9" w:rsidRPr="00830BC1" w:rsidRDefault="00C332A4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FC7561" w:rsidRPr="00830BC1">
              <w:rPr>
                <w:rFonts w:ascii="Times New Roman" w:hAnsi="Times New Roman"/>
                <w:sz w:val="24"/>
                <w:szCs w:val="24"/>
              </w:rPr>
              <w:t>„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FC7561" w:rsidRPr="00830BC1">
              <w:rPr>
                <w:rFonts w:ascii="Times New Roman" w:hAnsi="Times New Roman"/>
                <w:sz w:val="24"/>
                <w:szCs w:val="24"/>
              </w:rPr>
              <w:t>”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FC7561" w:rsidRPr="00830BC1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D10DAC" w:rsidRPr="00830BC1" w14:paraId="672FED00" w14:textId="77777777" w:rsidTr="009D47A8">
        <w:tc>
          <w:tcPr>
            <w:tcW w:w="4219" w:type="dxa"/>
          </w:tcPr>
          <w:p w14:paraId="02E2D940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1.2. Facultatea/ DSPP</w:t>
            </w:r>
          </w:p>
        </w:tc>
        <w:tc>
          <w:tcPr>
            <w:tcW w:w="6149" w:type="dxa"/>
          </w:tcPr>
          <w:p w14:paraId="53B523EC" w14:textId="77777777" w:rsidR="00D10DAC" w:rsidRPr="00830BC1" w:rsidRDefault="00BE0162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Departamentul de Specialitate cu Profil Psihopedagogic</w:t>
            </w:r>
          </w:p>
        </w:tc>
      </w:tr>
      <w:tr w:rsidR="00D10DAC" w:rsidRPr="00830BC1" w14:paraId="4CD724A5" w14:textId="77777777" w:rsidTr="009D47A8">
        <w:tc>
          <w:tcPr>
            <w:tcW w:w="4219" w:type="dxa"/>
          </w:tcPr>
          <w:p w14:paraId="34A408CB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149" w:type="dxa"/>
          </w:tcPr>
          <w:p w14:paraId="13F22DE3" w14:textId="77777777" w:rsidR="00D10DAC" w:rsidRPr="00830BC1" w:rsidRDefault="000F6B1B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Științe ale educației</w:t>
            </w:r>
          </w:p>
        </w:tc>
      </w:tr>
      <w:tr w:rsidR="00D10DAC" w:rsidRPr="00830BC1" w14:paraId="01A63DA4" w14:textId="77777777" w:rsidTr="009D47A8">
        <w:tc>
          <w:tcPr>
            <w:tcW w:w="4219" w:type="dxa"/>
          </w:tcPr>
          <w:p w14:paraId="74A5BD35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149" w:type="dxa"/>
          </w:tcPr>
          <w:p w14:paraId="15589058" w14:textId="77777777" w:rsidR="00D10DAC" w:rsidRPr="00830BC1" w:rsidRDefault="000D5CC1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Licenţă</w:t>
            </w:r>
          </w:p>
        </w:tc>
      </w:tr>
      <w:tr w:rsidR="00D10DAC" w:rsidRPr="00830BC1" w14:paraId="361DF3DE" w14:textId="77777777" w:rsidTr="009D47A8">
        <w:tc>
          <w:tcPr>
            <w:tcW w:w="4219" w:type="dxa"/>
          </w:tcPr>
          <w:p w14:paraId="61975C7F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149" w:type="dxa"/>
          </w:tcPr>
          <w:p w14:paraId="06C45C84" w14:textId="77777777" w:rsidR="00D10DAC" w:rsidRPr="00830BC1" w:rsidRDefault="005201BB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Pregătire pedagogică nivel I.</w:t>
            </w:r>
          </w:p>
        </w:tc>
      </w:tr>
      <w:tr w:rsidR="00D10DAC" w:rsidRPr="00830BC1" w14:paraId="4CB6B268" w14:textId="77777777" w:rsidTr="009D47A8">
        <w:tc>
          <w:tcPr>
            <w:tcW w:w="4219" w:type="dxa"/>
          </w:tcPr>
          <w:p w14:paraId="3621632A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149" w:type="dxa"/>
          </w:tcPr>
          <w:p w14:paraId="39E62217" w14:textId="77777777" w:rsidR="00D10DAC" w:rsidRPr="00830BC1" w:rsidRDefault="00205A20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Profesor gimnazial</w:t>
            </w:r>
          </w:p>
        </w:tc>
      </w:tr>
    </w:tbl>
    <w:p w14:paraId="17E728C2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A136050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456"/>
        <w:gridCol w:w="987"/>
        <w:gridCol w:w="517"/>
        <w:gridCol w:w="540"/>
        <w:gridCol w:w="501"/>
        <w:gridCol w:w="1634"/>
        <w:gridCol w:w="539"/>
        <w:gridCol w:w="2669"/>
        <w:gridCol w:w="563"/>
      </w:tblGrid>
      <w:tr w:rsidR="00D10DAC" w:rsidRPr="00830BC1" w14:paraId="45992332" w14:textId="77777777" w:rsidTr="009D47A8">
        <w:tc>
          <w:tcPr>
            <w:tcW w:w="4928" w:type="dxa"/>
            <w:gridSpan w:val="6"/>
          </w:tcPr>
          <w:p w14:paraId="74629BA0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05F93CAB" w14:textId="77777777" w:rsidR="00D10DAC" w:rsidRPr="00830BC1" w:rsidRDefault="00166386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bCs/>
                <w:sz w:val="24"/>
                <w:szCs w:val="24"/>
              </w:rPr>
              <w:t>Departamentul de Specialitate cu Profil Psihopedagogic</w:t>
            </w:r>
          </w:p>
        </w:tc>
      </w:tr>
      <w:tr w:rsidR="00D10DAC" w:rsidRPr="00830BC1" w14:paraId="257D1D29" w14:textId="77777777" w:rsidTr="009D47A8">
        <w:tc>
          <w:tcPr>
            <w:tcW w:w="4928" w:type="dxa"/>
            <w:gridSpan w:val="6"/>
          </w:tcPr>
          <w:p w14:paraId="1EE7FC0C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44BD2BC1" w14:textId="77777777" w:rsidR="00FC7561" w:rsidRPr="00830BC1" w:rsidRDefault="00166386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Managementul clasei de elevi</w:t>
            </w:r>
            <w:r w:rsidR="00FC7561" w:rsidRPr="00830BC1">
              <w:rPr>
                <w:rFonts w:ascii="Times New Roman" w:hAnsi="Times New Roman"/>
                <w:b/>
                <w:sz w:val="24"/>
                <w:szCs w:val="24"/>
              </w:rPr>
              <w:t xml:space="preserve"> (PBHQ0071)</w:t>
            </w:r>
          </w:p>
          <w:p w14:paraId="28446B53" w14:textId="77777777" w:rsidR="00FC7561" w:rsidRPr="00830BC1" w:rsidRDefault="00C43B58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Osztályvezetés</w:t>
            </w:r>
          </w:p>
          <w:p w14:paraId="63D60B51" w14:textId="77777777" w:rsidR="00D10DAC" w:rsidRPr="00830BC1" w:rsidRDefault="00C43B58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Class Management</w:t>
            </w:r>
          </w:p>
        </w:tc>
      </w:tr>
      <w:tr w:rsidR="00D10DAC" w:rsidRPr="00830BC1" w14:paraId="7A9CD1F1" w14:textId="77777777" w:rsidTr="009D47A8">
        <w:tc>
          <w:tcPr>
            <w:tcW w:w="4928" w:type="dxa"/>
            <w:gridSpan w:val="6"/>
          </w:tcPr>
          <w:p w14:paraId="4BD4759A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30B06844" w14:textId="77777777" w:rsidR="00D10DAC" w:rsidRPr="00830BC1" w:rsidRDefault="000B08F3" w:rsidP="00830BC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L</w:t>
            </w:r>
            <w:r w:rsidR="00C22AFF" w:rsidRPr="00830BC1">
              <w:rPr>
                <w:rFonts w:ascii="Times New Roman" w:hAnsi="Times New Roman"/>
                <w:sz w:val="24"/>
                <w:szCs w:val="24"/>
              </w:rPr>
              <w:t>ect.</w:t>
            </w:r>
            <w:r w:rsidR="005B56A4" w:rsidRPr="0083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univ.</w:t>
            </w:r>
            <w:r w:rsidR="003A0ACA" w:rsidRPr="0083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EBF" w:rsidRPr="00830BC1">
              <w:rPr>
                <w:rFonts w:ascii="Times New Roman" w:hAnsi="Times New Roman"/>
                <w:sz w:val="24"/>
                <w:szCs w:val="24"/>
              </w:rPr>
              <w:t>d</w:t>
            </w:r>
            <w:r w:rsidR="004845DC" w:rsidRPr="00830BC1">
              <w:rPr>
                <w:rFonts w:ascii="Times New Roman" w:hAnsi="Times New Roman"/>
                <w:sz w:val="24"/>
                <w:szCs w:val="24"/>
              </w:rPr>
              <w:t>r</w:t>
            </w:r>
            <w:r w:rsidR="00D10DAC" w:rsidRPr="00830B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22AFF" w:rsidRPr="00830BC1">
              <w:rPr>
                <w:rFonts w:ascii="Times New Roman" w:hAnsi="Times New Roman"/>
                <w:sz w:val="24"/>
                <w:szCs w:val="24"/>
              </w:rPr>
              <w:t>HORVÁTH</w:t>
            </w:r>
            <w:r w:rsidR="004B1ED1" w:rsidRPr="00830BC1">
              <w:rPr>
                <w:rFonts w:ascii="Times New Roman" w:hAnsi="Times New Roman"/>
                <w:sz w:val="24"/>
                <w:szCs w:val="24"/>
              </w:rPr>
              <w:t xml:space="preserve"> Zsófia</w:t>
            </w:r>
          </w:p>
        </w:tc>
      </w:tr>
      <w:tr w:rsidR="00A61861" w:rsidRPr="00830BC1" w14:paraId="224FE6BC" w14:textId="77777777" w:rsidTr="009D47A8">
        <w:trPr>
          <w:trHeight w:val="191"/>
        </w:trPr>
        <w:tc>
          <w:tcPr>
            <w:tcW w:w="3369" w:type="dxa"/>
            <w:gridSpan w:val="3"/>
            <w:vMerge w:val="restart"/>
          </w:tcPr>
          <w:p w14:paraId="6D2EF133" w14:textId="77777777" w:rsidR="00A61861" w:rsidRPr="00830BC1" w:rsidRDefault="00A6186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2.3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Titularul (ii) activităţilor de </w:t>
            </w:r>
          </w:p>
          <w:p w14:paraId="3CE82C09" w14:textId="77777777" w:rsidR="00A61861" w:rsidRPr="00830BC1" w:rsidRDefault="00A6186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31EE2E83" w14:textId="77777777" w:rsidR="00A61861" w:rsidRPr="00830BC1" w:rsidRDefault="00A6186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5440" w:type="dxa"/>
            <w:gridSpan w:val="4"/>
          </w:tcPr>
          <w:p w14:paraId="197B17E2" w14:textId="77777777" w:rsidR="00A61861" w:rsidRPr="00830BC1" w:rsidRDefault="00C22AF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Lect.</w:t>
            </w:r>
            <w:r w:rsidR="005B56A4" w:rsidRPr="0083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ACA" w:rsidRPr="00830BC1">
              <w:rPr>
                <w:rFonts w:ascii="Times New Roman" w:hAnsi="Times New Roman"/>
                <w:sz w:val="24"/>
                <w:szCs w:val="24"/>
              </w:rPr>
              <w:t xml:space="preserve">univ. </w:t>
            </w:r>
            <w:r w:rsidR="004845DC" w:rsidRPr="00830BC1">
              <w:rPr>
                <w:rFonts w:ascii="Times New Roman" w:hAnsi="Times New Roman"/>
                <w:sz w:val="24"/>
                <w:szCs w:val="24"/>
              </w:rPr>
              <w:t>dr</w:t>
            </w:r>
            <w:r w:rsidR="004B1ED1" w:rsidRPr="00830B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HORVÁTH</w:t>
            </w:r>
            <w:r w:rsidR="004B1ED1" w:rsidRPr="00830BC1">
              <w:rPr>
                <w:rFonts w:ascii="Times New Roman" w:hAnsi="Times New Roman"/>
                <w:sz w:val="24"/>
                <w:szCs w:val="24"/>
              </w:rPr>
              <w:t xml:space="preserve"> Zsófia</w:t>
            </w:r>
          </w:p>
        </w:tc>
      </w:tr>
      <w:tr w:rsidR="00C332A4" w:rsidRPr="00830BC1" w14:paraId="0345409E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6E538586" w14:textId="77777777" w:rsidR="00C332A4" w:rsidRPr="00830BC1" w:rsidRDefault="00C332A4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15364D9C" w14:textId="77777777" w:rsidR="00C332A4" w:rsidRPr="00830BC1" w:rsidRDefault="00C332A4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440" w:type="dxa"/>
            <w:gridSpan w:val="4"/>
          </w:tcPr>
          <w:p w14:paraId="5F4C0AC0" w14:textId="77777777" w:rsidR="00C332A4" w:rsidRPr="00830BC1" w:rsidRDefault="000B08F3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32A4" w:rsidRPr="00830BC1" w14:paraId="7CEA2479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12CCB136" w14:textId="77777777" w:rsidR="00C332A4" w:rsidRPr="00830BC1" w:rsidRDefault="00C332A4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51B726DB" w14:textId="77777777" w:rsidR="00C332A4" w:rsidRPr="00830BC1" w:rsidRDefault="00C332A4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440" w:type="dxa"/>
            <w:gridSpan w:val="4"/>
          </w:tcPr>
          <w:p w14:paraId="7A5A7FEA" w14:textId="77777777" w:rsidR="00C332A4" w:rsidRPr="00830BC1" w:rsidRDefault="000B08F3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32A4" w:rsidRPr="00830BC1" w14:paraId="216AB9EE" w14:textId="77777777" w:rsidTr="00E3215E">
        <w:tc>
          <w:tcPr>
            <w:tcW w:w="1984" w:type="dxa"/>
          </w:tcPr>
          <w:p w14:paraId="3D862886" w14:textId="77777777" w:rsidR="00C332A4" w:rsidRPr="00830BC1" w:rsidRDefault="00C332A4" w:rsidP="00830BC1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2.4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Anul de studiu</w:t>
            </w:r>
          </w:p>
        </w:tc>
        <w:tc>
          <w:tcPr>
            <w:tcW w:w="391" w:type="dxa"/>
          </w:tcPr>
          <w:p w14:paraId="5ECD6C2D" w14:textId="77777777" w:rsidR="00C332A4" w:rsidRPr="00830BC1" w:rsidRDefault="00FC756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12" w:type="dxa"/>
            <w:gridSpan w:val="2"/>
          </w:tcPr>
          <w:p w14:paraId="09BBEFD7" w14:textId="77777777" w:rsidR="00C332A4" w:rsidRPr="00830BC1" w:rsidRDefault="00C332A4" w:rsidP="00830BC1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2.5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Semestrul</w:t>
            </w:r>
          </w:p>
        </w:tc>
        <w:tc>
          <w:tcPr>
            <w:tcW w:w="540" w:type="dxa"/>
          </w:tcPr>
          <w:p w14:paraId="09ECB764" w14:textId="77777777" w:rsidR="00C332A4" w:rsidRPr="00830BC1" w:rsidRDefault="00E25A6C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gridSpan w:val="2"/>
          </w:tcPr>
          <w:p w14:paraId="59443837" w14:textId="77777777" w:rsidR="00C332A4" w:rsidRPr="00830BC1" w:rsidRDefault="00C332A4" w:rsidP="00830BC1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292D7B5C" w14:textId="77777777" w:rsidR="00C332A4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50E2490B" w14:textId="77777777" w:rsidR="00C332A4" w:rsidRPr="00830BC1" w:rsidRDefault="00C332A4" w:rsidP="00830BC1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2.7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Regimul disciplinei</w:t>
            </w:r>
          </w:p>
        </w:tc>
        <w:tc>
          <w:tcPr>
            <w:tcW w:w="540" w:type="dxa"/>
          </w:tcPr>
          <w:p w14:paraId="141915EC" w14:textId="77777777" w:rsidR="00C332A4" w:rsidRPr="00830BC1" w:rsidRDefault="004B1ED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166BA5F9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ACAF203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3. Timpul total estimat</w:t>
      </w:r>
      <w:r w:rsidRPr="00830BC1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67"/>
        <w:gridCol w:w="990"/>
        <w:gridCol w:w="23"/>
        <w:gridCol w:w="2047"/>
        <w:gridCol w:w="630"/>
        <w:gridCol w:w="1373"/>
        <w:gridCol w:w="990"/>
      </w:tblGrid>
      <w:tr w:rsidR="008027E9" w:rsidRPr="00830BC1" w14:paraId="0EEC2BDC" w14:textId="77777777" w:rsidTr="00830BC1">
        <w:tc>
          <w:tcPr>
            <w:tcW w:w="4315" w:type="dxa"/>
            <w:gridSpan w:val="2"/>
          </w:tcPr>
          <w:p w14:paraId="16B32B8B" w14:textId="77777777" w:rsidR="008027E9" w:rsidRPr="00830BC1" w:rsidRDefault="008027E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990" w:type="dxa"/>
          </w:tcPr>
          <w:p w14:paraId="729A2DCA" w14:textId="77777777" w:rsidR="008027E9" w:rsidRPr="00830BC1" w:rsidRDefault="00D86FD9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gridSpan w:val="2"/>
          </w:tcPr>
          <w:p w14:paraId="1FDB845D" w14:textId="77777777" w:rsidR="008027E9" w:rsidRPr="00830BC1" w:rsidRDefault="008027E9" w:rsidP="00830BC1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</w:tcPr>
          <w:p w14:paraId="43719F81" w14:textId="77777777" w:rsidR="008027E9" w:rsidRPr="00830BC1" w:rsidRDefault="00D86FD9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32EF4774" w14:textId="37F111BC" w:rsidR="00ED7092" w:rsidRPr="00830BC1" w:rsidRDefault="008027E9" w:rsidP="00830BC1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BC1" w:rsidRPr="00830BC1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990" w:type="dxa"/>
          </w:tcPr>
          <w:p w14:paraId="2094FE4A" w14:textId="77777777" w:rsidR="001E4C42" w:rsidRPr="00830BC1" w:rsidRDefault="004B1ED1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7E9" w:rsidRPr="00830BC1" w14:paraId="4618F575" w14:textId="77777777" w:rsidTr="00830BC1">
        <w:tc>
          <w:tcPr>
            <w:tcW w:w="4315" w:type="dxa"/>
            <w:gridSpan w:val="2"/>
            <w:shd w:val="clear" w:color="auto" w:fill="auto"/>
          </w:tcPr>
          <w:p w14:paraId="155B5BA2" w14:textId="77777777" w:rsidR="008027E9" w:rsidRPr="00830BC1" w:rsidRDefault="008027E9" w:rsidP="00830BC1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Total ore din planul de învăţământ</w:t>
            </w:r>
          </w:p>
        </w:tc>
        <w:tc>
          <w:tcPr>
            <w:tcW w:w="990" w:type="dxa"/>
            <w:shd w:val="clear" w:color="auto" w:fill="auto"/>
          </w:tcPr>
          <w:p w14:paraId="6CD71EFB" w14:textId="77777777" w:rsidR="008027E9" w:rsidRPr="00830BC1" w:rsidRDefault="007901A4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70" w:type="dxa"/>
            <w:gridSpan w:val="2"/>
            <w:shd w:val="clear" w:color="auto" w:fill="auto"/>
          </w:tcPr>
          <w:p w14:paraId="13CC67D1" w14:textId="77777777" w:rsidR="008027E9" w:rsidRPr="00830BC1" w:rsidRDefault="008027E9" w:rsidP="00830BC1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  <w:shd w:val="clear" w:color="auto" w:fill="auto"/>
          </w:tcPr>
          <w:p w14:paraId="23B76E4E" w14:textId="77777777" w:rsidR="008027E9" w:rsidRPr="00830BC1" w:rsidRDefault="007901A4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3" w:type="dxa"/>
            <w:shd w:val="clear" w:color="auto" w:fill="auto"/>
          </w:tcPr>
          <w:p w14:paraId="1EFD43CF" w14:textId="2157FDEE" w:rsidR="00ED7092" w:rsidRPr="00830BC1" w:rsidRDefault="008027E9" w:rsidP="00830BC1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BC1" w:rsidRPr="00830BC1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990" w:type="dxa"/>
            <w:shd w:val="clear" w:color="auto" w:fill="auto"/>
          </w:tcPr>
          <w:p w14:paraId="751F1FEE" w14:textId="77777777" w:rsidR="001E4C42" w:rsidRPr="00830BC1" w:rsidRDefault="007901A4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027E9" w:rsidRPr="00830BC1" w14:paraId="4EBBAEE6" w14:textId="77777777" w:rsidTr="00602EBC">
        <w:tc>
          <w:tcPr>
            <w:tcW w:w="9378" w:type="dxa"/>
            <w:gridSpan w:val="7"/>
          </w:tcPr>
          <w:p w14:paraId="468D570E" w14:textId="77777777" w:rsidR="008027E9" w:rsidRPr="00830BC1" w:rsidRDefault="008027E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990" w:type="dxa"/>
          </w:tcPr>
          <w:p w14:paraId="37518DDA" w14:textId="77777777" w:rsidR="008027E9" w:rsidRPr="00830BC1" w:rsidRDefault="008027E9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D10DAC" w:rsidRPr="00830BC1" w14:paraId="7F82B0D0" w14:textId="77777777" w:rsidTr="00602EBC">
        <w:tc>
          <w:tcPr>
            <w:tcW w:w="9378" w:type="dxa"/>
            <w:gridSpan w:val="7"/>
          </w:tcPr>
          <w:p w14:paraId="11318B12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a) Studiul după manual, suport de curs, bibliografie şi notiţe</w:t>
            </w:r>
          </w:p>
        </w:tc>
        <w:tc>
          <w:tcPr>
            <w:tcW w:w="990" w:type="dxa"/>
          </w:tcPr>
          <w:p w14:paraId="34B0D907" w14:textId="77777777" w:rsidR="00D10DAC" w:rsidRPr="00830BC1" w:rsidRDefault="005B49FA" w:rsidP="00830BC1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10DAC" w:rsidRPr="00830BC1" w14:paraId="2EE027CC" w14:textId="77777777" w:rsidTr="00602EBC">
        <w:tc>
          <w:tcPr>
            <w:tcW w:w="9378" w:type="dxa"/>
            <w:gridSpan w:val="7"/>
          </w:tcPr>
          <w:p w14:paraId="53C62282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b) Documentare suplimentară în bibliotecă, pe platformele electronice de specialitate şi pe teren</w:t>
            </w:r>
          </w:p>
        </w:tc>
        <w:tc>
          <w:tcPr>
            <w:tcW w:w="990" w:type="dxa"/>
          </w:tcPr>
          <w:p w14:paraId="7326B44F" w14:textId="77777777" w:rsidR="00D10DAC" w:rsidRPr="00830BC1" w:rsidRDefault="005B49FA" w:rsidP="00830BC1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10DAC" w:rsidRPr="00830BC1" w14:paraId="05F3F669" w14:textId="77777777" w:rsidTr="00602EBC">
        <w:tc>
          <w:tcPr>
            <w:tcW w:w="9378" w:type="dxa"/>
            <w:gridSpan w:val="7"/>
          </w:tcPr>
          <w:p w14:paraId="68638291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c) Pregătire seminarii/laboratoare, teme, referate, portofolii şi eseuri</w:t>
            </w:r>
          </w:p>
        </w:tc>
        <w:tc>
          <w:tcPr>
            <w:tcW w:w="990" w:type="dxa"/>
          </w:tcPr>
          <w:p w14:paraId="4C94DD20" w14:textId="77777777" w:rsidR="00D10DAC" w:rsidRPr="00830BC1" w:rsidRDefault="0004192E" w:rsidP="00830BC1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10DAC" w:rsidRPr="00830BC1" w14:paraId="03EC117F" w14:textId="77777777" w:rsidTr="00602EBC">
        <w:tc>
          <w:tcPr>
            <w:tcW w:w="9378" w:type="dxa"/>
            <w:gridSpan w:val="7"/>
          </w:tcPr>
          <w:p w14:paraId="7B40CF31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d) Tutoriat</w:t>
            </w:r>
          </w:p>
        </w:tc>
        <w:tc>
          <w:tcPr>
            <w:tcW w:w="990" w:type="dxa"/>
          </w:tcPr>
          <w:p w14:paraId="00597BB9" w14:textId="77777777" w:rsidR="00D10DAC" w:rsidRPr="00830BC1" w:rsidRDefault="00EC3F6A" w:rsidP="00830BC1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0DAC" w:rsidRPr="00830BC1" w14:paraId="26443FA2" w14:textId="77777777" w:rsidTr="00602EBC">
        <w:tc>
          <w:tcPr>
            <w:tcW w:w="9378" w:type="dxa"/>
            <w:gridSpan w:val="7"/>
          </w:tcPr>
          <w:p w14:paraId="1267EBD7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e) Examinări </w:t>
            </w:r>
          </w:p>
        </w:tc>
        <w:tc>
          <w:tcPr>
            <w:tcW w:w="990" w:type="dxa"/>
          </w:tcPr>
          <w:p w14:paraId="37CF4985" w14:textId="77777777" w:rsidR="00D10DAC" w:rsidRPr="00830BC1" w:rsidRDefault="00AD7409" w:rsidP="00830BC1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0DAC" w:rsidRPr="00830BC1" w14:paraId="0D96A5BB" w14:textId="77777777" w:rsidTr="00602EBC">
        <w:tc>
          <w:tcPr>
            <w:tcW w:w="9378" w:type="dxa"/>
            <w:gridSpan w:val="7"/>
          </w:tcPr>
          <w:p w14:paraId="2349F096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f) Alte activităţi: </w:t>
            </w:r>
          </w:p>
        </w:tc>
        <w:tc>
          <w:tcPr>
            <w:tcW w:w="990" w:type="dxa"/>
          </w:tcPr>
          <w:p w14:paraId="669F6FF3" w14:textId="77777777" w:rsidR="00D10DAC" w:rsidRPr="00830BC1" w:rsidRDefault="00D10DAC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10DAC" w:rsidRPr="00830BC1" w14:paraId="3908B6BA" w14:textId="77777777" w:rsidTr="00343A34">
        <w:trPr>
          <w:gridAfter w:val="4"/>
          <w:wAfter w:w="5040" w:type="dxa"/>
        </w:trPr>
        <w:tc>
          <w:tcPr>
            <w:tcW w:w="4248" w:type="dxa"/>
            <w:shd w:val="clear" w:color="auto" w:fill="auto"/>
          </w:tcPr>
          <w:p w14:paraId="6760B25A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03A7021D" w14:textId="77777777" w:rsidR="00D10DAC" w:rsidRPr="00830BC1" w:rsidRDefault="007901A4" w:rsidP="00830BC1">
            <w:pPr>
              <w:spacing w:after="0" w:line="240" w:lineRule="auto"/>
              <w:ind w:left="105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D10DAC" w:rsidRPr="00830BC1" w14:paraId="05B4884C" w14:textId="77777777" w:rsidTr="00830BC1">
        <w:trPr>
          <w:gridAfter w:val="4"/>
          <w:wAfter w:w="5040" w:type="dxa"/>
          <w:trHeight w:val="242"/>
        </w:trPr>
        <w:tc>
          <w:tcPr>
            <w:tcW w:w="4248" w:type="dxa"/>
            <w:shd w:val="clear" w:color="auto" w:fill="auto"/>
          </w:tcPr>
          <w:p w14:paraId="1E56CD26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0308DA8A" w14:textId="77777777" w:rsidR="00D10DAC" w:rsidRPr="00830BC1" w:rsidRDefault="004B1ED1" w:rsidP="00830BC1">
            <w:pPr>
              <w:spacing w:after="0" w:line="240" w:lineRule="auto"/>
              <w:ind w:left="105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D10DAC" w:rsidRPr="00830BC1" w14:paraId="1108CB64" w14:textId="77777777" w:rsidTr="00343A34">
        <w:trPr>
          <w:gridAfter w:val="4"/>
          <w:wAfter w:w="5040" w:type="dxa"/>
        </w:trPr>
        <w:tc>
          <w:tcPr>
            <w:tcW w:w="4248" w:type="dxa"/>
            <w:shd w:val="clear" w:color="auto" w:fill="auto"/>
          </w:tcPr>
          <w:p w14:paraId="79DD8CDF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43723FDD" w14:textId="77777777" w:rsidR="00D10DAC" w:rsidRPr="00830BC1" w:rsidRDefault="004B1ED1" w:rsidP="00830BC1">
            <w:pPr>
              <w:spacing w:after="0" w:line="240" w:lineRule="auto"/>
              <w:ind w:left="105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196F8775" w14:textId="77777777" w:rsidR="00ED7092" w:rsidRPr="00830BC1" w:rsidRDefault="00ED7092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6AC5BF5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830BC1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8027E9" w:rsidRPr="00830BC1" w14:paraId="4F576F5A" w14:textId="77777777" w:rsidTr="00602EBC">
        <w:tc>
          <w:tcPr>
            <w:tcW w:w="2988" w:type="dxa"/>
          </w:tcPr>
          <w:p w14:paraId="7D50B8A4" w14:textId="77777777" w:rsidR="008027E9" w:rsidRPr="00830BC1" w:rsidRDefault="008027E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7380" w:type="dxa"/>
          </w:tcPr>
          <w:p w14:paraId="1CC86856" w14:textId="77777777" w:rsidR="008027E9" w:rsidRPr="00830BC1" w:rsidRDefault="008C49B6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Psihologia educaţiei, Fundamentele pedagogiei, Teoria şi metodologia curriculumului</w:t>
            </w:r>
          </w:p>
        </w:tc>
      </w:tr>
      <w:tr w:rsidR="008027E9" w:rsidRPr="00830BC1" w14:paraId="403F6ED5" w14:textId="77777777" w:rsidTr="00602EBC">
        <w:tc>
          <w:tcPr>
            <w:tcW w:w="2988" w:type="dxa"/>
          </w:tcPr>
          <w:p w14:paraId="6857ADCE" w14:textId="77777777" w:rsidR="008027E9" w:rsidRPr="00830BC1" w:rsidRDefault="008027E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de competenţe</w:t>
            </w:r>
          </w:p>
        </w:tc>
        <w:tc>
          <w:tcPr>
            <w:tcW w:w="7380" w:type="dxa"/>
          </w:tcPr>
          <w:p w14:paraId="06B39713" w14:textId="77777777" w:rsidR="008027E9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Capacitatea de analiză critică a literaturii de specialitate.</w:t>
            </w:r>
          </w:p>
          <w:p w14:paraId="32B76236" w14:textId="77777777" w:rsidR="008C49B6" w:rsidRPr="00830BC1" w:rsidRDefault="008C49B6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Comunicare eficientă. Observarea şi analiza situaţiilor educaţionale.</w:t>
            </w:r>
          </w:p>
        </w:tc>
      </w:tr>
    </w:tbl>
    <w:p w14:paraId="5C8BCA94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9E76A80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5. Condiţii</w:t>
      </w:r>
      <w:r w:rsidRPr="00830BC1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D10DAC" w:rsidRPr="00830BC1" w14:paraId="788DE5CD" w14:textId="77777777" w:rsidTr="00237E01">
        <w:tc>
          <w:tcPr>
            <w:tcW w:w="3896" w:type="dxa"/>
          </w:tcPr>
          <w:p w14:paraId="3DEDAF6E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786" w:type="dxa"/>
          </w:tcPr>
          <w:p w14:paraId="626FDD69" w14:textId="77777777" w:rsidR="00D10DAC" w:rsidRPr="00830BC1" w:rsidRDefault="006C06D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Sală de curs, dotată cu c</w:t>
            </w:r>
            <w:r w:rsidR="00D10DAC" w:rsidRPr="00830BC1">
              <w:rPr>
                <w:rFonts w:ascii="Times New Roman" w:hAnsi="Times New Roman"/>
                <w:sz w:val="24"/>
                <w:szCs w:val="24"/>
              </w:rPr>
              <w:t>alculator și videoproiector, acces la resurse bibliografice, imprimantă, posibilitate de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fotocopiere</w:t>
            </w:r>
            <w:r w:rsidR="00D10DAC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0DAC" w:rsidRPr="00830BC1" w14:paraId="4CFED8EB" w14:textId="77777777" w:rsidTr="00237E01">
        <w:tc>
          <w:tcPr>
            <w:tcW w:w="3896" w:type="dxa"/>
          </w:tcPr>
          <w:p w14:paraId="76B5CF72" w14:textId="77777777" w:rsidR="00D10DAC" w:rsidRPr="00830BC1" w:rsidRDefault="00D10DAC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37E450DC" w14:textId="77777777" w:rsidR="00D10DAC" w:rsidRPr="00830BC1" w:rsidRDefault="006C06D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Sală de curs, dotată cu calculator și videoproiector, acces la resurse bibliografice, imprimantă, posibilitate de fotocopiere.</w:t>
            </w:r>
          </w:p>
        </w:tc>
      </w:tr>
    </w:tbl>
    <w:p w14:paraId="67D496C5" w14:textId="647A50DE" w:rsidR="00371DED" w:rsidRDefault="00371DED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37D4DE2" w14:textId="77777777" w:rsidR="00830BC1" w:rsidRPr="00830BC1" w:rsidRDefault="00830BC1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1A8F6E1" w14:textId="77777777" w:rsidR="00D508FD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8707"/>
      </w:tblGrid>
      <w:tr w:rsidR="00D508FD" w:rsidRPr="00830BC1" w14:paraId="69855392" w14:textId="77777777" w:rsidTr="00830BC1">
        <w:trPr>
          <w:cantSplit/>
          <w:trHeight w:val="260"/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2A14047C" w14:textId="77777777" w:rsidR="00D508FD" w:rsidRPr="00830BC1" w:rsidRDefault="00D508FD" w:rsidP="00830BC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8707" w:type="dxa"/>
          </w:tcPr>
          <w:p w14:paraId="5CFCCE5B" w14:textId="77777777" w:rsidR="00D508FD" w:rsidRPr="00830BC1" w:rsidRDefault="00D508FD" w:rsidP="00830B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color w:val="000000"/>
                <w:sz w:val="24"/>
                <w:szCs w:val="24"/>
              </w:rPr>
              <w:t>Utilizarea conștientă a principalelor concepte ale managementului clasei de elevi, a terminologiei specifice acestui domeniu al științelor educației. Capacitatea de analiză reflexivă a realității manageriale ale clasei de elevi, observarea activă și analiza conștientă a variatelor situații, evenimente și probleme de management pedagogic.</w:t>
            </w:r>
          </w:p>
        </w:tc>
      </w:tr>
      <w:tr w:rsidR="00D508FD" w:rsidRPr="00830BC1" w14:paraId="47CC5BEB" w14:textId="77777777" w:rsidTr="00830BC1">
        <w:trPr>
          <w:cantSplit/>
          <w:trHeight w:val="332"/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3AE3F210" w14:textId="77777777" w:rsidR="00D508FD" w:rsidRPr="00830BC1" w:rsidRDefault="00D508FD" w:rsidP="00830BC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8707" w:type="dxa"/>
          </w:tcPr>
          <w:p w14:paraId="55CA2A7A" w14:textId="77777777" w:rsidR="00D508FD" w:rsidRPr="00830BC1" w:rsidRDefault="00D508FD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color w:val="000000"/>
                <w:sz w:val="24"/>
                <w:szCs w:val="24"/>
              </w:rPr>
              <w:t>Dezvoltarea capacității de comunicare orală și scrisă, a aptitudinilor de gândire managerială, amplificarea abilităților de recunoaștere a posibilității de transfer a principalelor noțiuni din aria științelor educației în general, și din aria managementului clasei de elevi.</w:t>
            </w:r>
          </w:p>
        </w:tc>
      </w:tr>
    </w:tbl>
    <w:p w14:paraId="05EF18CC" w14:textId="77777777" w:rsidR="00BF122D" w:rsidRPr="00830BC1" w:rsidRDefault="00BF122D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096F618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7. Obiectivele disciplinei</w:t>
      </w:r>
      <w:r w:rsidRPr="00830BC1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8797"/>
      </w:tblGrid>
      <w:tr w:rsidR="00800358" w:rsidRPr="00830BC1" w14:paraId="50100B54" w14:textId="77777777" w:rsidTr="00830BC1">
        <w:tc>
          <w:tcPr>
            <w:tcW w:w="1885" w:type="dxa"/>
            <w:shd w:val="clear" w:color="auto" w:fill="auto"/>
          </w:tcPr>
          <w:p w14:paraId="7A6BC218" w14:textId="77777777" w:rsidR="00800358" w:rsidRPr="00830BC1" w:rsidRDefault="00800358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8797" w:type="dxa"/>
          </w:tcPr>
          <w:p w14:paraId="13020896" w14:textId="77777777" w:rsidR="00800358" w:rsidRPr="00830BC1" w:rsidRDefault="00434214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Însuşirea conceptelor de bază ale managementului clasei de elevi, ca şi a paradigmelor sale actuale (însuşirea aparatului conceptual al managementului clasei de elevi).</w:t>
            </w:r>
          </w:p>
        </w:tc>
      </w:tr>
      <w:tr w:rsidR="00800358" w:rsidRPr="00830BC1" w14:paraId="78A87EA3" w14:textId="77777777" w:rsidTr="00830BC1">
        <w:tc>
          <w:tcPr>
            <w:tcW w:w="1885" w:type="dxa"/>
            <w:shd w:val="clear" w:color="auto" w:fill="auto"/>
          </w:tcPr>
          <w:p w14:paraId="128F6F22" w14:textId="77777777" w:rsidR="00800358" w:rsidRPr="00830BC1" w:rsidRDefault="00800358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23A7281F" w14:textId="77777777" w:rsidR="00800358" w:rsidRPr="00830BC1" w:rsidRDefault="00800358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EBAECA6" w14:textId="77777777" w:rsidR="00800358" w:rsidRPr="00830BC1" w:rsidRDefault="00800358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4158FC5" w14:textId="77777777" w:rsidR="00800358" w:rsidRPr="00830BC1" w:rsidRDefault="00800358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A394EE3" w14:textId="77777777" w:rsidR="00800358" w:rsidRPr="00830BC1" w:rsidRDefault="00800358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3941788" w14:textId="77777777" w:rsidR="00434214" w:rsidRPr="00830BC1" w:rsidRDefault="00434214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Asimilarea terminologiei manageriale și pedagogice, respectiv iniţierea studenţilor în terminologia disciplinei de management al clasei de elevi.</w:t>
            </w:r>
          </w:p>
          <w:p w14:paraId="735797AB" w14:textId="77777777" w:rsidR="00434214" w:rsidRPr="00830BC1" w:rsidRDefault="00434214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Însuşirea noţiunilor ştiinţifice privind competențele manageriale ale profesorilor.</w:t>
            </w:r>
          </w:p>
          <w:p w14:paraId="02625E1B" w14:textId="77777777" w:rsidR="00434214" w:rsidRPr="00830BC1" w:rsidRDefault="00434214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Relevarea problemelor principale ale managementului clasei de elevi.</w:t>
            </w:r>
          </w:p>
          <w:p w14:paraId="12C0E357" w14:textId="77777777" w:rsidR="00434214" w:rsidRPr="00830BC1" w:rsidRDefault="00434214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Identificarea situatiilor de criză educaţională, clasificarea acestora în functie de specificitatea lor.</w:t>
            </w:r>
          </w:p>
          <w:p w14:paraId="0CDE368F" w14:textId="77777777" w:rsidR="00434214" w:rsidRPr="00830BC1" w:rsidRDefault="00434214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Operarea cu conceptele specifice de planificare, organizare, coordonare, control, evaluare, decizie, intervenţie, situaţie de criză, gestionarea situaţiilor de criză educaţională.</w:t>
            </w:r>
          </w:p>
          <w:p w14:paraId="43DFCE09" w14:textId="77777777" w:rsidR="00800358" w:rsidRPr="00830BC1" w:rsidRDefault="00434214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Dezvoltarea concepţiei şi gândirii manageriale și pedagogice.</w:t>
            </w:r>
          </w:p>
          <w:p w14:paraId="7BF0110C" w14:textId="77777777" w:rsidR="00BA3523" w:rsidRPr="00830BC1" w:rsidRDefault="00BA3523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Utilizarea conceptelor, teoriilor din psihologia educației și psihologia socială în proiectarea activităților de management al clasei</w:t>
            </w:r>
          </w:p>
          <w:p w14:paraId="43CAFB23" w14:textId="77777777" w:rsidR="00BA3523" w:rsidRPr="00830BC1" w:rsidRDefault="00BA3523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Asimilarea unor tehnici şi metode de management al clasei</w:t>
            </w:r>
          </w:p>
          <w:p w14:paraId="5D113844" w14:textId="77777777" w:rsidR="00BA3523" w:rsidRPr="00830BC1" w:rsidRDefault="00BA3523" w:rsidP="00830BC1">
            <w:pPr>
              <w:widowControl w:val="0"/>
              <w:spacing w:after="0" w:line="240" w:lineRule="auto"/>
              <w:ind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Formarea deprinderilor de utilizare a tehnicilor și metodelor de management al clasei de elevi</w:t>
            </w:r>
            <w:r w:rsidR="00615B8A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D9417AF" w14:textId="77777777" w:rsidR="00830BC1" w:rsidRDefault="00830BC1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30F2FAB" w14:textId="45B5E161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2"/>
        <w:gridCol w:w="3664"/>
        <w:gridCol w:w="1296"/>
      </w:tblGrid>
      <w:tr w:rsidR="00774235" w:rsidRPr="00830BC1" w14:paraId="7E75FFB2" w14:textId="77777777" w:rsidTr="007002BF">
        <w:tc>
          <w:tcPr>
            <w:tcW w:w="5755" w:type="dxa"/>
            <w:shd w:val="clear" w:color="auto" w:fill="auto"/>
          </w:tcPr>
          <w:p w14:paraId="28A4A816" w14:textId="77777777" w:rsidR="00774235" w:rsidRPr="00830BC1" w:rsidRDefault="00774235" w:rsidP="00830BC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8.1. Curs</w:t>
            </w:r>
          </w:p>
        </w:tc>
        <w:tc>
          <w:tcPr>
            <w:tcW w:w="3690" w:type="dxa"/>
            <w:shd w:val="clear" w:color="auto" w:fill="auto"/>
          </w:tcPr>
          <w:p w14:paraId="4FD11C4C" w14:textId="77777777" w:rsidR="00774235" w:rsidRPr="00830BC1" w:rsidRDefault="00774235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237" w:type="dxa"/>
            <w:shd w:val="clear" w:color="auto" w:fill="auto"/>
          </w:tcPr>
          <w:p w14:paraId="24377451" w14:textId="77777777" w:rsidR="00774235" w:rsidRPr="00830BC1" w:rsidRDefault="00774235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Observaţii</w:t>
            </w:r>
          </w:p>
        </w:tc>
      </w:tr>
      <w:tr w:rsidR="00DC20F4" w:rsidRPr="00830BC1" w14:paraId="53BBC1AF" w14:textId="77777777" w:rsidTr="007002BF">
        <w:tc>
          <w:tcPr>
            <w:tcW w:w="5755" w:type="dxa"/>
            <w:shd w:val="clear" w:color="auto" w:fill="auto"/>
          </w:tcPr>
          <w:p w14:paraId="0FDF3951" w14:textId="77777777" w:rsidR="00DC20F4" w:rsidRPr="00830BC1" w:rsidRDefault="00CA35C2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Probleme generale ale managementului clasei de elevi. Conceptul de management al clasei. Orientări manageriale principale</w:t>
            </w:r>
            <w:r w:rsidR="00E25A6C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14:paraId="01A69067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6DFE66D4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25A6C" w:rsidRPr="00830BC1" w14:paraId="41D6FA80" w14:textId="77777777" w:rsidTr="007002BF">
        <w:tc>
          <w:tcPr>
            <w:tcW w:w="5755" w:type="dxa"/>
            <w:shd w:val="clear" w:color="auto" w:fill="auto"/>
          </w:tcPr>
          <w:p w14:paraId="650246E4" w14:textId="77777777" w:rsidR="00E25A6C" w:rsidRPr="00830BC1" w:rsidRDefault="00E25A6C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Rolurile manageriale principale ale cadrului didactic. Planificarea. Organizarea. Comunicarea.</w:t>
            </w:r>
          </w:p>
        </w:tc>
        <w:tc>
          <w:tcPr>
            <w:tcW w:w="3690" w:type="dxa"/>
          </w:tcPr>
          <w:p w14:paraId="23667D62" w14:textId="77777777" w:rsidR="00E25A6C" w:rsidRPr="00830BC1" w:rsidRDefault="00E25A6C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2DE4E94D" w14:textId="77777777" w:rsidR="00E25A6C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82653A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757340C5" w14:textId="77777777" w:rsidTr="007002BF">
        <w:tc>
          <w:tcPr>
            <w:tcW w:w="5755" w:type="dxa"/>
            <w:shd w:val="clear" w:color="auto" w:fill="auto"/>
          </w:tcPr>
          <w:p w14:paraId="6F54DDEF" w14:textId="77777777" w:rsidR="00DC20F4" w:rsidRPr="00830BC1" w:rsidRDefault="00CA35C2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Clasa de elevi. Definirea noțiunii de clasă de elevi. Caracteristicile claselor de elevi. Relații și interacțiuni în clasa de elevi.</w:t>
            </w:r>
          </w:p>
        </w:tc>
        <w:tc>
          <w:tcPr>
            <w:tcW w:w="3690" w:type="dxa"/>
          </w:tcPr>
          <w:p w14:paraId="25D30712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2BC31116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25A6C" w:rsidRPr="00830BC1" w14:paraId="06C163F3" w14:textId="77777777" w:rsidTr="007002BF">
        <w:tc>
          <w:tcPr>
            <w:tcW w:w="5755" w:type="dxa"/>
            <w:shd w:val="clear" w:color="auto" w:fill="auto"/>
          </w:tcPr>
          <w:p w14:paraId="57292789" w14:textId="77777777" w:rsidR="00E25A6C" w:rsidRPr="00830BC1" w:rsidRDefault="00E25A6C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Relațiile intergrupale în cadrul clasei și intre clase de elevi, școala ca unitate de referință. Rolul conștiinței colective în educație.</w:t>
            </w:r>
          </w:p>
        </w:tc>
        <w:tc>
          <w:tcPr>
            <w:tcW w:w="3690" w:type="dxa"/>
          </w:tcPr>
          <w:p w14:paraId="60DEA0C3" w14:textId="77777777" w:rsidR="00E25A6C" w:rsidRPr="00830BC1" w:rsidRDefault="00E25A6C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</w:t>
            </w:r>
            <w:r w:rsidR="005D77F3" w:rsidRPr="00830BC1">
              <w:rPr>
                <w:rFonts w:ascii="Times New Roman" w:hAnsi="Times New Roman"/>
                <w:sz w:val="24"/>
                <w:szCs w:val="24"/>
              </w:rPr>
              <w:t>ezbaterea.</w:t>
            </w:r>
          </w:p>
        </w:tc>
        <w:tc>
          <w:tcPr>
            <w:tcW w:w="1237" w:type="dxa"/>
          </w:tcPr>
          <w:p w14:paraId="57CA4B8E" w14:textId="77777777" w:rsidR="00E25A6C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82653A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653A" w:rsidRPr="00830BC1" w14:paraId="25A76D08" w14:textId="77777777" w:rsidTr="007002BF">
        <w:tc>
          <w:tcPr>
            <w:tcW w:w="5755" w:type="dxa"/>
            <w:shd w:val="clear" w:color="auto" w:fill="auto"/>
          </w:tcPr>
          <w:p w14:paraId="44242131" w14:textId="77777777" w:rsidR="0082653A" w:rsidRPr="00830BC1" w:rsidRDefault="0082653A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Fenomene de dinamică de grup: cooperare și competiție, țapul ispășitor, conflictele, conducătorul formal și cel informal în clasa de elevi</w:t>
            </w:r>
          </w:p>
        </w:tc>
        <w:tc>
          <w:tcPr>
            <w:tcW w:w="3690" w:type="dxa"/>
          </w:tcPr>
          <w:p w14:paraId="391A2C51" w14:textId="77777777" w:rsidR="0082653A" w:rsidRPr="00830BC1" w:rsidRDefault="0082653A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</w:t>
            </w:r>
            <w:r w:rsidR="005D77F3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7" w:type="dxa"/>
          </w:tcPr>
          <w:p w14:paraId="3C22FF42" w14:textId="77777777" w:rsidR="0082653A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82653A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08F7917A" w14:textId="77777777" w:rsidTr="007002BF">
        <w:tc>
          <w:tcPr>
            <w:tcW w:w="5755" w:type="dxa"/>
            <w:shd w:val="clear" w:color="auto" w:fill="auto"/>
          </w:tcPr>
          <w:p w14:paraId="230E8E85" w14:textId="77777777" w:rsidR="00DC20F4" w:rsidRPr="00830BC1" w:rsidRDefault="00CA35C2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Dimensiunile managementului clasei de ele</w:t>
            </w:r>
            <w:r w:rsidR="00E25A6C" w:rsidRPr="00830BC1">
              <w:rPr>
                <w:rFonts w:ascii="Times New Roman" w:hAnsi="Times New Roman"/>
                <w:sz w:val="24"/>
                <w:szCs w:val="24"/>
              </w:rPr>
              <w:t xml:space="preserve">vi. 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Dimensiunea socială.  Dimensiunea psihologică.</w:t>
            </w:r>
          </w:p>
        </w:tc>
        <w:tc>
          <w:tcPr>
            <w:tcW w:w="3690" w:type="dxa"/>
          </w:tcPr>
          <w:p w14:paraId="007E4A27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07EF78BD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0B10680A" w14:textId="77777777" w:rsidTr="007002BF">
        <w:tc>
          <w:tcPr>
            <w:tcW w:w="5755" w:type="dxa"/>
            <w:shd w:val="clear" w:color="auto" w:fill="auto"/>
          </w:tcPr>
          <w:p w14:paraId="1C94B7BF" w14:textId="77777777" w:rsidR="00DC20F4" w:rsidRPr="00830BC1" w:rsidRDefault="00E25A6C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Competențe manageriale.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Noțiunea de competență. Competențele manageriale ale profesorului – competența de comunicare, competența de utilizare a mijloacelor moderne informaționale și de comunicare, competența de conducere și organizare.</w:t>
            </w:r>
          </w:p>
        </w:tc>
        <w:tc>
          <w:tcPr>
            <w:tcW w:w="3690" w:type="dxa"/>
          </w:tcPr>
          <w:p w14:paraId="1059E1FC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633F363B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214A1433" w14:textId="77777777" w:rsidTr="007002BF">
        <w:tc>
          <w:tcPr>
            <w:tcW w:w="5755" w:type="dxa"/>
            <w:shd w:val="clear" w:color="auto" w:fill="auto"/>
          </w:tcPr>
          <w:p w14:paraId="0F740753" w14:textId="77777777" w:rsidR="00DC20F4" w:rsidRPr="00830BC1" w:rsidRDefault="00E25A6C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Abordarea conflictelor și dezvoltarea competențelor elevilor pentru abordarea conflictelor dintre ei.</w:t>
            </w:r>
          </w:p>
        </w:tc>
        <w:tc>
          <w:tcPr>
            <w:tcW w:w="3690" w:type="dxa"/>
          </w:tcPr>
          <w:p w14:paraId="7149BDC3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3501CE0A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3DEC852B" w14:textId="77777777" w:rsidTr="007002BF">
        <w:tc>
          <w:tcPr>
            <w:tcW w:w="5755" w:type="dxa"/>
            <w:shd w:val="clear" w:color="auto" w:fill="auto"/>
          </w:tcPr>
          <w:p w14:paraId="31F5B5B4" w14:textId="77777777" w:rsidR="00DC20F4" w:rsidRPr="00830BC1" w:rsidRDefault="00E25A6C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Situații de criză educațională. Definirea situațiilor de criză educaționale. Caracteristicile situațiilor de criză. Tipuri de criză educațională.</w:t>
            </w:r>
          </w:p>
        </w:tc>
        <w:tc>
          <w:tcPr>
            <w:tcW w:w="3690" w:type="dxa"/>
          </w:tcPr>
          <w:p w14:paraId="3A4897AD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0DEFA729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79BAF91C" w14:textId="77777777" w:rsidTr="007002BF">
        <w:tc>
          <w:tcPr>
            <w:tcW w:w="5755" w:type="dxa"/>
            <w:shd w:val="clear" w:color="auto" w:fill="auto"/>
          </w:tcPr>
          <w:p w14:paraId="35BDA215" w14:textId="77777777" w:rsidR="00DC20F4" w:rsidRPr="00830BC1" w:rsidRDefault="00E25A6C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Gestionarea situațiilor de criză educațională. Momentele importante ale gestionării situațiilor de criză – analiza situației – descoperirea cauzelor – decizia de rezolvare.</w:t>
            </w:r>
          </w:p>
        </w:tc>
        <w:tc>
          <w:tcPr>
            <w:tcW w:w="3690" w:type="dxa"/>
          </w:tcPr>
          <w:p w14:paraId="46FFC2D7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5CE28952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40EAEA1A" w14:textId="77777777" w:rsidTr="007002BF">
        <w:tc>
          <w:tcPr>
            <w:tcW w:w="5755" w:type="dxa"/>
            <w:shd w:val="clear" w:color="auto" w:fill="auto"/>
          </w:tcPr>
          <w:p w14:paraId="14F39DB6" w14:textId="77777777" w:rsidR="00DC20F4" w:rsidRPr="00830BC1" w:rsidRDefault="00CA35C2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Managementul problemelor disciplinare. Metode și tehnici procedurale în rezolvarea problemelor disciplinare.</w:t>
            </w:r>
          </w:p>
        </w:tc>
        <w:tc>
          <w:tcPr>
            <w:tcW w:w="3690" w:type="dxa"/>
          </w:tcPr>
          <w:p w14:paraId="60F61061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5ADF3B18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0F4" w:rsidRPr="00830BC1" w14:paraId="75D6E582" w14:textId="77777777" w:rsidTr="007002BF">
        <w:tc>
          <w:tcPr>
            <w:tcW w:w="5755" w:type="dxa"/>
            <w:shd w:val="clear" w:color="auto" w:fill="auto"/>
          </w:tcPr>
          <w:p w14:paraId="0F23ADE2" w14:textId="77777777" w:rsidR="00E25A6C" w:rsidRPr="00830BC1" w:rsidRDefault="00E25A6C" w:rsidP="00830BC1">
            <w:pPr>
              <w:widowControl w:val="0"/>
              <w:numPr>
                <w:ilvl w:val="0"/>
                <w:numId w:val="20"/>
              </w:numPr>
              <w:tabs>
                <w:tab w:val="left" w:pos="360"/>
                <w:tab w:val="left" w:pos="45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Posibilități și strategii de prevenire a devianțelor comportamentale în managementul clasei.</w:t>
            </w:r>
            <w:r w:rsidR="002A6626" w:rsidRPr="00830BC1">
              <w:rPr>
                <w:rFonts w:ascii="Times New Roman" w:hAnsi="Times New Roman"/>
                <w:sz w:val="24"/>
                <w:szCs w:val="24"/>
              </w:rPr>
              <w:t xml:space="preserve"> Posibilitățile formării colectivității în cadrul clasei de elevi – competențe de relaționare, atitudine, procedee. Caracteristicile afectiv/sociale ale clasei de elevi.</w:t>
            </w:r>
          </w:p>
        </w:tc>
        <w:tc>
          <w:tcPr>
            <w:tcW w:w="3690" w:type="dxa"/>
          </w:tcPr>
          <w:p w14:paraId="66D260AF" w14:textId="77777777" w:rsidR="00DC20F4" w:rsidRPr="00830BC1" w:rsidRDefault="00CA35C2" w:rsidP="00830BC1">
            <w:pPr>
              <w:tabs>
                <w:tab w:val="left" w:pos="820"/>
              </w:tabs>
              <w:spacing w:after="0" w:line="240" w:lineRule="auto"/>
              <w:ind w:left="227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Prelegerea academică, explicaţia interactivă, demonstrația, descoperirea dirijată, dezbaterea.</w:t>
            </w:r>
          </w:p>
        </w:tc>
        <w:tc>
          <w:tcPr>
            <w:tcW w:w="1237" w:type="dxa"/>
          </w:tcPr>
          <w:p w14:paraId="2FD41283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CA35C2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033" w:rsidRPr="00830BC1" w14:paraId="1EAB6DE4" w14:textId="77777777" w:rsidTr="00343A34">
        <w:tc>
          <w:tcPr>
            <w:tcW w:w="10682" w:type="dxa"/>
            <w:gridSpan w:val="3"/>
            <w:shd w:val="clear" w:color="auto" w:fill="auto"/>
          </w:tcPr>
          <w:p w14:paraId="502F95BA" w14:textId="77777777" w:rsidR="00D24033" w:rsidRPr="00830BC1" w:rsidRDefault="00D24033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  <w:r w:rsidR="009D2192" w:rsidRPr="00830B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2192" w:rsidRPr="00830BC1">
              <w:rPr>
                <w:rFonts w:ascii="Times New Roman" w:hAnsi="Times New Roman"/>
                <w:bCs/>
                <w:sz w:val="24"/>
                <w:szCs w:val="24"/>
              </w:rPr>
              <w:t>(* Cărți accesibile în biblioteca facultății/universității)</w:t>
            </w:r>
          </w:p>
          <w:p w14:paraId="4C8FD0D1" w14:textId="77777777" w:rsidR="000071FF" w:rsidRPr="00830BC1" w:rsidRDefault="000071FF" w:rsidP="00830BC1">
            <w:pPr>
              <w:widowControl w:val="0"/>
              <w:spacing w:after="0" w:line="240" w:lineRule="auto"/>
              <w:ind w:left="102" w:right="-20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Obligatorie:</w:t>
            </w:r>
          </w:p>
          <w:p w14:paraId="444AD05F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  <w:r w:rsidR="006909C1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BIRL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ONI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Szilvia – 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SÍK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Eszter</w:t>
            </w:r>
            <w:r w:rsidR="007E7FE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Iskolai konfliktusok</w:t>
            </w:r>
            <w:r w:rsidR="007E7FE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2013</w:t>
            </w:r>
          </w:p>
          <w:p w14:paraId="05289C50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http://ofi.hu/sites/default/files/ofipast/2013/05/AVP_keretrendszer.pdf</w:t>
            </w:r>
          </w:p>
          <w:p w14:paraId="02016DB3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BUDA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Béla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Kommunikáció az osztályban. A taná</w:t>
            </w:r>
            <w:r w:rsidR="00CC006A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ri munka kommunikációs eszközei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 In: Mészáros Aranka (szerk.),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Az iskola szoc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iálpszichológiai jelenségvilága,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ELTE Eötvös Kiadó, Budapest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2002</w:t>
            </w:r>
            <w:r w:rsidR="007E7FE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*</w:t>
            </w:r>
          </w:p>
          <w:p w14:paraId="0BDA2E31" w14:textId="77777777" w:rsidR="00B66C80" w:rsidRPr="00830BC1" w:rsidRDefault="00CC006A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  <w:r w:rsidR="004E5555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FEHÉR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Katalin,</w:t>
            </w:r>
            <w:r w:rsidR="00B66C8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B66C80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A pedagógiai kommunikáció fogalma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</w:p>
          <w:p w14:paraId="4C2AD030" w14:textId="77777777" w:rsidR="00B66C80" w:rsidRPr="00830BC1" w:rsidRDefault="004A1412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hyperlink r:id="rId7" w:history="1">
              <w:r w:rsidR="00B66C80" w:rsidRPr="00830BC1">
                <w:rPr>
                  <w:rStyle w:val="Hyperlink"/>
                  <w:rFonts w:ascii="Times New Roman" w:eastAsia="Times New Roman" w:hAnsi="Times New Roman"/>
                  <w:bCs/>
                  <w:sz w:val="24"/>
                  <w:szCs w:val="24"/>
                </w:rPr>
                <w:t>http://www.drfeherkatalin.hu/upld/6.1.pdf</w:t>
              </w:r>
            </w:hyperlink>
          </w:p>
          <w:p w14:paraId="2181AFBA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4.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FODOR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László, Általános iskoladidaktika, Scientia, Kolozsvár, 2010</w:t>
            </w:r>
            <w:r w:rsidR="007E7FE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*</w:t>
            </w:r>
          </w:p>
          <w:p w14:paraId="073F2527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JOIȚA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Elena, </w:t>
            </w:r>
            <w:r w:rsidR="00CC006A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Management educațional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Polirom, Iași, 2000</w:t>
            </w:r>
          </w:p>
          <w:p w14:paraId="1C80ED96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6.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GORDON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Thomas,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A</w:t>
            </w:r>
            <w:r w:rsidR="00CC006A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tanári hatékonyság fejlesztése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 T.E.T. módszer, Gondolat, Budapest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2001</w:t>
            </w:r>
          </w:p>
          <w:p w14:paraId="1927519C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7.</w:t>
            </w:r>
            <w:r w:rsidR="004E5555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KEMÉNYNÉ DR. PÁLFFY 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Katalin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Beveze</w:t>
            </w:r>
            <w:r w:rsidR="00CC006A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tés a pszichológiába. A csoport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Nemzeti Tankönyvkiadó, 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Budapest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2001 *</w:t>
            </w:r>
          </w:p>
          <w:p w14:paraId="14729768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MÉSZÁROS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Aranka,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Az osztály csoportszerkezete és hatékonysága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.In: Mészáros Aranka (szerk.): Az iskola szoc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iálpszichológiai jelenségvilága,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ELTE Eötvös Kiadó, Budapest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2002</w:t>
            </w:r>
            <w:r w:rsidR="007E7FE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*</w:t>
            </w:r>
          </w:p>
          <w:p w14:paraId="0B271A12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9.N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KOLLÁR 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Katalin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Kooperáció az iskolában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In: Mészáros Aranka (szerk.),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Az iskola szoci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álpszichológiai jelenségvilága, 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ELTE Eötvös Kiadó, Budapest</w:t>
            </w:r>
            <w:r w:rsidR="00CC006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2002 </w:t>
            </w:r>
            <w:r w:rsidR="007E7FE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*</w:t>
            </w:r>
          </w:p>
          <w:p w14:paraId="761FDB3C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.SZABÓ 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Kálmán (1998):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Osztályfőnöki kézikönyv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 Nemzeti Tankönyvkiadó, Budapest</w:t>
            </w:r>
            <w:r w:rsidR="007E7FE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*</w:t>
            </w:r>
          </w:p>
          <w:p w14:paraId="3F2A7D90" w14:textId="77777777" w:rsidR="00B66C80" w:rsidRPr="00830BC1" w:rsidRDefault="003E4469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11</w:t>
            </w:r>
            <w:r w:rsidR="00CA3C1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.Dr.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PÁLVÖLGYI</w:t>
            </w:r>
            <w:r w:rsidR="00CA3C1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Ferenc</w:t>
            </w:r>
            <w:r w:rsidR="00CA3C1A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,</w:t>
            </w:r>
            <w:r w:rsidR="00B66C80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Kommunikáció az osztályteremben</w:t>
            </w:r>
            <w:r w:rsidR="00CA3C1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="00B66C8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http://www.drfeherkatalin.hu/upld/6.1.pdf</w:t>
            </w:r>
          </w:p>
          <w:p w14:paraId="5C1FE563" w14:textId="77777777" w:rsidR="00B66C80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3E4469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IUCU</w:t>
            </w:r>
            <w:r w:rsidR="00CA3C1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Romița,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Management</w:t>
            </w:r>
            <w:r w:rsidR="00615B8A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ul ș</w:t>
            </w:r>
            <w:r w:rsidR="00CA3C1A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i gestiunea clasei de elevi</w:t>
            </w:r>
            <w:r w:rsidR="00CA3C1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Editura Polirom, Iași</w:t>
            </w:r>
            <w:r w:rsidR="00CA3C1A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2001</w:t>
            </w:r>
          </w:p>
          <w:p w14:paraId="4EAFEC44" w14:textId="77777777" w:rsidR="00B66C80" w:rsidRPr="00830BC1" w:rsidRDefault="003E4469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13</w:t>
            </w:r>
            <w:r w:rsidR="00B66C8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STAN</w:t>
            </w:r>
            <w:r w:rsidR="00DA20D9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Emil, </w:t>
            </w:r>
            <w:r w:rsidR="00DA20D9"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Managementul clasei de elevi</w:t>
            </w:r>
            <w:r w:rsidR="00DA20D9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Editura TEORA, Bucureşti, 2003</w:t>
            </w:r>
          </w:p>
          <w:p w14:paraId="4E07DCB8" w14:textId="77777777" w:rsidR="000071FF" w:rsidRPr="00830BC1" w:rsidRDefault="00B66C80" w:rsidP="00830BC1">
            <w:pPr>
              <w:widowControl w:val="0"/>
              <w:spacing w:after="0" w:line="240" w:lineRule="auto"/>
              <w:ind w:left="567" w:right="-20" w:hanging="56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3E4469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14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387120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ULRICH</w:t>
            </w:r>
            <w:r w:rsidR="00DA20D9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, Catalina,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Managementul clasei de elevi – învăţarea prin cooperare</w:t>
            </w:r>
            <w:r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”, Editura Corint, </w:t>
            </w:r>
            <w:r w:rsidR="00DA20D9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Bucureşti, 2000</w:t>
            </w:r>
            <w:r w:rsidR="0092754B" w:rsidRPr="00830BC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24033" w:rsidRPr="00830BC1" w14:paraId="441433FF" w14:textId="77777777" w:rsidTr="007002BF">
        <w:tc>
          <w:tcPr>
            <w:tcW w:w="5755" w:type="dxa"/>
            <w:shd w:val="clear" w:color="auto" w:fill="auto"/>
          </w:tcPr>
          <w:p w14:paraId="31A37EA6" w14:textId="77777777" w:rsidR="00D24033" w:rsidRPr="00830BC1" w:rsidRDefault="00D24033" w:rsidP="00830BC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 xml:space="preserve">8.2. Seminar </w:t>
            </w:r>
          </w:p>
        </w:tc>
        <w:tc>
          <w:tcPr>
            <w:tcW w:w="3690" w:type="dxa"/>
            <w:shd w:val="clear" w:color="auto" w:fill="auto"/>
          </w:tcPr>
          <w:p w14:paraId="683E7055" w14:textId="77777777" w:rsidR="00D24033" w:rsidRPr="00830BC1" w:rsidRDefault="00D24033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237" w:type="dxa"/>
            <w:shd w:val="clear" w:color="auto" w:fill="auto"/>
          </w:tcPr>
          <w:p w14:paraId="3E685867" w14:textId="77777777" w:rsidR="00D24033" w:rsidRPr="00830BC1" w:rsidRDefault="00D24033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Observaţii</w:t>
            </w:r>
          </w:p>
        </w:tc>
      </w:tr>
      <w:tr w:rsidR="00725B23" w:rsidRPr="00830BC1" w14:paraId="3F2A3B58" w14:textId="77777777" w:rsidTr="007002BF">
        <w:trPr>
          <w:trHeight w:val="278"/>
        </w:trPr>
        <w:tc>
          <w:tcPr>
            <w:tcW w:w="5755" w:type="dxa"/>
            <w:shd w:val="clear" w:color="auto" w:fill="auto"/>
          </w:tcPr>
          <w:p w14:paraId="561B898A" w14:textId="77777777" w:rsidR="00725B23" w:rsidRPr="00830BC1" w:rsidRDefault="004C70C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1-2.Formarea valorilor și a normelor în grup.  Caracteristicile comunicării în cadrul grupei/clasei de </w:t>
            </w:r>
            <w:r w:rsidRPr="00830BC1">
              <w:rPr>
                <w:rFonts w:ascii="Times New Roman" w:hAnsi="Times New Roman"/>
                <w:sz w:val="24"/>
                <w:szCs w:val="24"/>
              </w:rPr>
              <w:lastRenderedPageBreak/>
              <w:t>elevi. Amenajarea sălii de clasă ca mediu de învățare și educație.</w:t>
            </w:r>
          </w:p>
        </w:tc>
        <w:tc>
          <w:tcPr>
            <w:tcW w:w="3690" w:type="dxa"/>
          </w:tcPr>
          <w:p w14:paraId="79784D0B" w14:textId="77777777" w:rsidR="00725B23" w:rsidRPr="00830BC1" w:rsidRDefault="00B55030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lastRenderedPageBreak/>
              <w:t>Conversația. Prezentarea unei lucrări de seminar. Clarificare conceptuală. Activități de grup</w:t>
            </w:r>
            <w:r w:rsidR="00835D22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7" w:type="dxa"/>
          </w:tcPr>
          <w:p w14:paraId="17309E01" w14:textId="77777777" w:rsidR="00725B23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4C70C1" w:rsidRPr="00830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20F4" w:rsidRPr="00830BC1" w14:paraId="322F7416" w14:textId="77777777" w:rsidTr="007002BF">
        <w:tc>
          <w:tcPr>
            <w:tcW w:w="5755" w:type="dxa"/>
            <w:shd w:val="clear" w:color="auto" w:fill="auto"/>
          </w:tcPr>
          <w:p w14:paraId="52337489" w14:textId="77777777" w:rsidR="00DC20F4" w:rsidRPr="00830BC1" w:rsidRDefault="004C70C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3-4.Fenomene de dinamică de grup: cooperare și competiție, țapul ispășitor, conflictele, conducătorul formal și cel informal în clasa de elevi.</w:t>
            </w:r>
          </w:p>
        </w:tc>
        <w:tc>
          <w:tcPr>
            <w:tcW w:w="3690" w:type="dxa"/>
          </w:tcPr>
          <w:p w14:paraId="1B0A963F" w14:textId="77777777" w:rsidR="00DC20F4" w:rsidRPr="00830BC1" w:rsidRDefault="00835D22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Conversația.</w:t>
            </w:r>
            <w:r w:rsidR="00B55030" w:rsidRPr="00830BC1">
              <w:rPr>
                <w:rFonts w:ascii="Times New Roman" w:hAnsi="Times New Roman"/>
                <w:sz w:val="24"/>
                <w:szCs w:val="24"/>
              </w:rPr>
              <w:t xml:space="preserve"> Clarificare conceptuală. Activități de grup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7" w:type="dxa"/>
          </w:tcPr>
          <w:p w14:paraId="0032A6A3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4C70C1" w:rsidRPr="00830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5B23" w:rsidRPr="00830BC1" w14:paraId="0742E1C8" w14:textId="77777777" w:rsidTr="007002BF">
        <w:tc>
          <w:tcPr>
            <w:tcW w:w="5755" w:type="dxa"/>
            <w:shd w:val="clear" w:color="auto" w:fill="auto"/>
          </w:tcPr>
          <w:p w14:paraId="618544A9" w14:textId="77777777" w:rsidR="00725B23" w:rsidRPr="00830BC1" w:rsidRDefault="004C70C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5-6.Abordarea conflictelor și dezvoltarea competențelor elevilor în abordarea conflictelor dintre ei. Technica de mediere.</w:t>
            </w:r>
          </w:p>
        </w:tc>
        <w:tc>
          <w:tcPr>
            <w:tcW w:w="3690" w:type="dxa"/>
          </w:tcPr>
          <w:p w14:paraId="50A7F95C" w14:textId="77777777" w:rsidR="00725B23" w:rsidRPr="00830BC1" w:rsidRDefault="00835D22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Conversația euristică, joc de rol, studiul de caz.</w:t>
            </w:r>
          </w:p>
        </w:tc>
        <w:tc>
          <w:tcPr>
            <w:tcW w:w="1237" w:type="dxa"/>
          </w:tcPr>
          <w:p w14:paraId="571622D3" w14:textId="77777777" w:rsidR="00725B23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4C70C1" w:rsidRPr="00830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70C1" w:rsidRPr="00830BC1" w14:paraId="177E78D8" w14:textId="77777777" w:rsidTr="007002BF">
        <w:tc>
          <w:tcPr>
            <w:tcW w:w="5755" w:type="dxa"/>
            <w:shd w:val="clear" w:color="auto" w:fill="auto"/>
          </w:tcPr>
          <w:p w14:paraId="2BDC6310" w14:textId="77777777" w:rsidR="004C70C1" w:rsidRPr="00830BC1" w:rsidRDefault="004C70C1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7-8.Comunicare eficientă între diriginte și elevi, elevi-elevi, diriginte-părinții.</w:t>
            </w:r>
          </w:p>
        </w:tc>
        <w:tc>
          <w:tcPr>
            <w:tcW w:w="3690" w:type="dxa"/>
          </w:tcPr>
          <w:p w14:paraId="40D13980" w14:textId="77777777" w:rsidR="004C70C1" w:rsidRPr="00830BC1" w:rsidRDefault="00835D22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Conversația euristică, joc de rol, studiul de caz.</w:t>
            </w:r>
          </w:p>
        </w:tc>
        <w:tc>
          <w:tcPr>
            <w:tcW w:w="1237" w:type="dxa"/>
          </w:tcPr>
          <w:p w14:paraId="3597B16D" w14:textId="77777777" w:rsidR="004C70C1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92754B" w:rsidRPr="00830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20F4" w:rsidRPr="00830BC1" w14:paraId="3A80946D" w14:textId="77777777" w:rsidTr="007002BF">
        <w:tc>
          <w:tcPr>
            <w:tcW w:w="5755" w:type="dxa"/>
            <w:shd w:val="clear" w:color="auto" w:fill="auto"/>
          </w:tcPr>
          <w:p w14:paraId="69EEAC91" w14:textId="77777777" w:rsidR="00DC20F4" w:rsidRPr="00830BC1" w:rsidRDefault="00881D03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9-10</w:t>
            </w:r>
            <w:r w:rsidR="004C70C1" w:rsidRPr="00830BC1">
              <w:rPr>
                <w:rFonts w:ascii="Times New Roman" w:hAnsi="Times New Roman"/>
                <w:sz w:val="24"/>
                <w:szCs w:val="24"/>
              </w:rPr>
              <w:t>.Posibilitățile formării colectivității în cadrul clasei de elevi – competențe de relaționare, atitudine, procedee. Roluri în grup, roluri în clasă. Statusul social.</w:t>
            </w:r>
          </w:p>
        </w:tc>
        <w:tc>
          <w:tcPr>
            <w:tcW w:w="3690" w:type="dxa"/>
          </w:tcPr>
          <w:p w14:paraId="045F1610" w14:textId="77777777" w:rsidR="00DC20F4" w:rsidRPr="00830BC1" w:rsidRDefault="00835D22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Conversația euristică, joc de rol, studiul de caz.</w:t>
            </w:r>
          </w:p>
        </w:tc>
        <w:tc>
          <w:tcPr>
            <w:tcW w:w="1237" w:type="dxa"/>
          </w:tcPr>
          <w:p w14:paraId="4EDE200E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4C70C1" w:rsidRPr="00830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20F4" w:rsidRPr="00830BC1" w14:paraId="2F1D5070" w14:textId="77777777" w:rsidTr="007002BF">
        <w:tc>
          <w:tcPr>
            <w:tcW w:w="5755" w:type="dxa"/>
            <w:shd w:val="clear" w:color="auto" w:fill="auto"/>
          </w:tcPr>
          <w:p w14:paraId="71CADD2E" w14:textId="77777777" w:rsidR="00DC20F4" w:rsidRPr="00830BC1" w:rsidRDefault="00387120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11</w:t>
            </w:r>
            <w:r w:rsidR="004C70C1" w:rsidRPr="00830BC1">
              <w:rPr>
                <w:rFonts w:ascii="Times New Roman" w:hAnsi="Times New Roman"/>
                <w:sz w:val="24"/>
                <w:szCs w:val="24"/>
              </w:rPr>
              <w:t>.Proiectarea orei de dirigenție pe diferite teme (1)</w:t>
            </w:r>
          </w:p>
        </w:tc>
        <w:tc>
          <w:tcPr>
            <w:tcW w:w="3690" w:type="dxa"/>
          </w:tcPr>
          <w:p w14:paraId="0E9427C6" w14:textId="77777777" w:rsidR="00DC20F4" w:rsidRPr="00830BC1" w:rsidRDefault="00B55030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Sinteza cunoștințelor. Conversația. </w:t>
            </w:r>
            <w:r w:rsidR="00835D22" w:rsidRPr="00830BC1">
              <w:rPr>
                <w:rFonts w:ascii="Times New Roman" w:hAnsi="Times New Roman"/>
                <w:sz w:val="24"/>
                <w:szCs w:val="24"/>
              </w:rPr>
              <w:t>Planificare.</w:t>
            </w:r>
          </w:p>
        </w:tc>
        <w:tc>
          <w:tcPr>
            <w:tcW w:w="1237" w:type="dxa"/>
          </w:tcPr>
          <w:p w14:paraId="64C6865B" w14:textId="77777777" w:rsidR="00DC20F4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387120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70C1" w:rsidRPr="00830BC1" w14:paraId="2BEC5A57" w14:textId="77777777" w:rsidTr="007002BF">
        <w:tc>
          <w:tcPr>
            <w:tcW w:w="5755" w:type="dxa"/>
            <w:shd w:val="clear" w:color="auto" w:fill="auto"/>
          </w:tcPr>
          <w:p w14:paraId="12A3AA70" w14:textId="77777777" w:rsidR="004C70C1" w:rsidRPr="00830BC1" w:rsidRDefault="00387120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12</w:t>
            </w:r>
            <w:r w:rsidR="004C70C1" w:rsidRPr="00830BC1">
              <w:rPr>
                <w:rFonts w:ascii="Times New Roman" w:hAnsi="Times New Roman"/>
                <w:sz w:val="24"/>
                <w:szCs w:val="24"/>
              </w:rPr>
              <w:t>. Proiectarea orei de dirigenție pe diferite teme (2)</w:t>
            </w:r>
          </w:p>
        </w:tc>
        <w:tc>
          <w:tcPr>
            <w:tcW w:w="3690" w:type="dxa"/>
          </w:tcPr>
          <w:p w14:paraId="2BCE44AF" w14:textId="77777777" w:rsidR="004C70C1" w:rsidRPr="00830BC1" w:rsidRDefault="00835D22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Sinteza cunoștințelor. Conversația. Planificare.</w:t>
            </w:r>
          </w:p>
        </w:tc>
        <w:tc>
          <w:tcPr>
            <w:tcW w:w="1237" w:type="dxa"/>
          </w:tcPr>
          <w:p w14:paraId="232DB7AE" w14:textId="77777777" w:rsidR="004C70C1" w:rsidRPr="00830BC1" w:rsidRDefault="00F05C6A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Nr. ore: </w:t>
            </w:r>
            <w:r w:rsidR="00387120" w:rsidRPr="00830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30F9" w:rsidRPr="00830BC1" w14:paraId="78773E6F" w14:textId="77777777" w:rsidTr="00343A34">
        <w:tc>
          <w:tcPr>
            <w:tcW w:w="10682" w:type="dxa"/>
            <w:gridSpan w:val="3"/>
            <w:shd w:val="clear" w:color="auto" w:fill="auto"/>
          </w:tcPr>
          <w:p w14:paraId="25528410" w14:textId="77777777" w:rsidR="00DA20D9" w:rsidRPr="00830BC1" w:rsidRDefault="00E630F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Bibli</w:t>
            </w:r>
            <w:r w:rsidR="00BB303C" w:rsidRPr="00830BC1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grafi</w:t>
            </w:r>
            <w:r w:rsidR="001C6FB6" w:rsidRPr="00830BC1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D2192" w:rsidRPr="00830BC1">
              <w:rPr>
                <w:rFonts w:ascii="Times New Roman" w:hAnsi="Times New Roman"/>
                <w:sz w:val="24"/>
                <w:szCs w:val="24"/>
              </w:rPr>
              <w:t xml:space="preserve"> (* Cărți accesibile în biblioteca facultății/universității)</w:t>
            </w:r>
          </w:p>
          <w:p w14:paraId="69A12616" w14:textId="77777777" w:rsidR="00DA20D9" w:rsidRPr="00830BC1" w:rsidRDefault="00DA20D9" w:rsidP="00830BC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i/>
                <w:sz w:val="24"/>
                <w:szCs w:val="24"/>
              </w:rPr>
              <w:t>Cărți:</w:t>
            </w:r>
          </w:p>
          <w:p w14:paraId="663F16BF" w14:textId="77777777" w:rsidR="00DA20D9" w:rsidRPr="00830BC1" w:rsidRDefault="003E446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CSEPELI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 xml:space="preserve"> György, </w:t>
            </w:r>
            <w:r w:rsidR="00DA20D9" w:rsidRPr="00830BC1">
              <w:rPr>
                <w:rFonts w:ascii="Times New Roman" w:hAnsi="Times New Roman"/>
                <w:i/>
                <w:sz w:val="24"/>
                <w:szCs w:val="24"/>
              </w:rPr>
              <w:t>Szociálpszichológia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, Osiris, Budapest, 1997</w:t>
            </w:r>
            <w:r w:rsidR="00A54854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  <w:p w14:paraId="1D5887CA" w14:textId="77777777" w:rsidR="00DA20D9" w:rsidRPr="00830BC1" w:rsidRDefault="003E446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FEHÉR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 xml:space="preserve"> Katalin, </w:t>
            </w:r>
            <w:r w:rsidR="00DA20D9" w:rsidRPr="00830BC1">
              <w:rPr>
                <w:rFonts w:ascii="Times New Roman" w:hAnsi="Times New Roman"/>
                <w:i/>
                <w:sz w:val="24"/>
                <w:szCs w:val="24"/>
              </w:rPr>
              <w:t>A pedagógiai kommunikáció fo</w:t>
            </w:r>
            <w:r w:rsidRPr="00830BC1">
              <w:rPr>
                <w:rFonts w:ascii="Times New Roman" w:hAnsi="Times New Roman"/>
                <w:i/>
                <w:sz w:val="24"/>
                <w:szCs w:val="24"/>
              </w:rPr>
              <w:t>galma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http://www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.drfeherkatalin.hu/upld/6.1.pdf</w:t>
            </w:r>
          </w:p>
          <w:p w14:paraId="685E0129" w14:textId="77777777" w:rsidR="00DA20D9" w:rsidRPr="00830BC1" w:rsidRDefault="003E446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JOIȚA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 xml:space="preserve"> Elena, </w:t>
            </w:r>
            <w:r w:rsidR="00DA20D9" w:rsidRPr="00830BC1">
              <w:rPr>
                <w:rFonts w:ascii="Times New Roman" w:hAnsi="Times New Roman"/>
                <w:i/>
                <w:sz w:val="24"/>
                <w:szCs w:val="24"/>
              </w:rPr>
              <w:t>Management educațional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, Polirom, Iași, 2000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5F653F" w14:textId="77777777" w:rsidR="00DA20D9" w:rsidRPr="00830BC1" w:rsidRDefault="003E446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4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GORDON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 xml:space="preserve">, Thomas, </w:t>
            </w:r>
            <w:r w:rsidR="00DA20D9" w:rsidRPr="00830BC1">
              <w:rPr>
                <w:rFonts w:ascii="Times New Roman" w:hAnsi="Times New Roman"/>
                <w:i/>
                <w:sz w:val="24"/>
                <w:szCs w:val="24"/>
              </w:rPr>
              <w:t>A tanári hatékonyság fejlesztése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. A T.E.T. módszer, Gondolat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, Budapest, 2001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BC1C8B" w14:textId="77777777" w:rsidR="00DA20D9" w:rsidRPr="00830BC1" w:rsidRDefault="003E446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5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SZABÓ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 xml:space="preserve"> Kálmán, </w:t>
            </w:r>
            <w:r w:rsidR="00DA20D9" w:rsidRPr="00830BC1">
              <w:rPr>
                <w:rFonts w:ascii="Times New Roman" w:hAnsi="Times New Roman"/>
                <w:i/>
                <w:sz w:val="24"/>
                <w:szCs w:val="24"/>
              </w:rPr>
              <w:t>Osztályfőnöki kézikönyv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. N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emzeti Tankönyvkiadó, Budapest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, 1998.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5A9FE7AC" w14:textId="77777777" w:rsidR="00DA20D9" w:rsidRPr="00830BC1" w:rsidRDefault="003E446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6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IUCU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 xml:space="preserve">, Romița, </w:t>
            </w:r>
            <w:r w:rsidR="00DA20D9" w:rsidRPr="00830BC1">
              <w:rPr>
                <w:rFonts w:ascii="Times New Roman" w:hAnsi="Times New Roman"/>
                <w:i/>
                <w:sz w:val="24"/>
                <w:szCs w:val="24"/>
              </w:rPr>
              <w:t>Managementul si gestiunea clasei de elevi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, Editura Polirom, Iași, 2001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3878FE5" w14:textId="77777777" w:rsidR="00DA20D9" w:rsidRPr="00830BC1" w:rsidRDefault="003E446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7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STAN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 xml:space="preserve">, Emil, </w:t>
            </w:r>
            <w:r w:rsidR="00DA20D9" w:rsidRPr="00830BC1">
              <w:rPr>
                <w:rFonts w:ascii="Times New Roman" w:hAnsi="Times New Roman"/>
                <w:i/>
                <w:sz w:val="24"/>
                <w:szCs w:val="24"/>
              </w:rPr>
              <w:t>Managementul clasei de elevi</w:t>
            </w:r>
            <w:r w:rsidR="00DA20D9" w:rsidRPr="00830BC1">
              <w:rPr>
                <w:rFonts w:ascii="Times New Roman" w:hAnsi="Times New Roman"/>
                <w:sz w:val="24"/>
                <w:szCs w:val="24"/>
              </w:rPr>
              <w:t>, Editura TEORA, Bucureşti, 2003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A818EF" w14:textId="77777777" w:rsidR="00012304" w:rsidRPr="00830BC1" w:rsidRDefault="00DA20D9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i/>
                <w:sz w:val="24"/>
                <w:szCs w:val="24"/>
              </w:rPr>
              <w:t>Reviste și articole:</w:t>
            </w:r>
          </w:p>
          <w:p w14:paraId="45D1735F" w14:textId="77777777" w:rsidR="007D1223" w:rsidRPr="00830BC1" w:rsidRDefault="007D1223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1.</w:t>
            </w:r>
            <w:r w:rsidR="006909C1" w:rsidRPr="00830BC1">
              <w:rPr>
                <w:rFonts w:ascii="Times New Roman" w:hAnsi="Times New Roman"/>
                <w:sz w:val="24"/>
                <w:szCs w:val="24"/>
              </w:rPr>
              <w:t>BIRLONI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Szilvia – Sík Esz</w:t>
            </w:r>
            <w:r w:rsidR="00EA7B1C" w:rsidRPr="00830BC1">
              <w:rPr>
                <w:rFonts w:ascii="Times New Roman" w:hAnsi="Times New Roman"/>
                <w:sz w:val="24"/>
                <w:szCs w:val="24"/>
              </w:rPr>
              <w:t xml:space="preserve">ter, </w:t>
            </w:r>
            <w:r w:rsidR="00EA7B1C" w:rsidRPr="00830BC1">
              <w:rPr>
                <w:rFonts w:ascii="Times New Roman" w:hAnsi="Times New Roman"/>
                <w:i/>
                <w:sz w:val="24"/>
                <w:szCs w:val="24"/>
              </w:rPr>
              <w:t>Iskolai konfliktusok</w:t>
            </w:r>
            <w:r w:rsidR="00EA7B1C" w:rsidRPr="00830BC1">
              <w:rPr>
                <w:rFonts w:ascii="Times New Roman" w:hAnsi="Times New Roman"/>
                <w:sz w:val="24"/>
                <w:szCs w:val="24"/>
              </w:rPr>
              <w:t>, 2013</w:t>
            </w:r>
            <w:r w:rsidR="00A54854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EA7B1C" w:rsidRPr="0083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http://ofi.hu/sites/default/files/ofipast/2013/05/AVP_keretrendszer.pdf</w:t>
            </w:r>
          </w:p>
          <w:p w14:paraId="0F43E898" w14:textId="77777777" w:rsidR="007D1223" w:rsidRPr="00830BC1" w:rsidRDefault="007D1223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2.</w:t>
            </w:r>
            <w:r w:rsidR="004E5555" w:rsidRPr="00830BC1">
              <w:rPr>
                <w:rFonts w:ascii="Times New Roman" w:hAnsi="Times New Roman"/>
                <w:sz w:val="24"/>
                <w:szCs w:val="24"/>
              </w:rPr>
              <w:t>BUDA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Béla</w:t>
            </w:r>
            <w:r w:rsidRPr="00830BC1">
              <w:rPr>
                <w:rFonts w:ascii="Times New Roman" w:hAnsi="Times New Roman"/>
                <w:i/>
                <w:sz w:val="24"/>
                <w:szCs w:val="24"/>
              </w:rPr>
              <w:t>, Kommunikáció az osztályban. A tanári munka kommunikációs eszközei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,  In: Mészáros Aranka (szerk.), Az iskola szociálpszichológiai jelenségvilága, ELTE Eötvös Kiadó, Budapest, 2002</w:t>
            </w:r>
            <w:r w:rsidR="00A54854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3B3EC3F8" w14:textId="77777777" w:rsidR="00334411" w:rsidRPr="00830BC1" w:rsidRDefault="00334411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4E5555" w:rsidRPr="00830BC1">
              <w:rPr>
                <w:rFonts w:ascii="Times New Roman" w:hAnsi="Times New Roman"/>
                <w:sz w:val="24"/>
                <w:szCs w:val="24"/>
              </w:rPr>
              <w:t>COSTELLO, B., WACHTEL, J., WACHTEL, T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. Restorative Circles in Schools. </w:t>
            </w:r>
            <w:r w:rsidRPr="00830BC1">
              <w:rPr>
                <w:rFonts w:ascii="Times New Roman" w:hAnsi="Times New Roman"/>
                <w:i/>
                <w:sz w:val="24"/>
                <w:szCs w:val="24"/>
              </w:rPr>
              <w:t xml:space="preserve">Building Community and Enhancing Learning, International Institute for Restorative Practices, Bethlehem, 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Pennsylvania, USA, 2010</w:t>
            </w:r>
            <w:r w:rsidR="00A54854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F0D622" w14:textId="77777777" w:rsidR="007D1223" w:rsidRPr="00830BC1" w:rsidRDefault="00334411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4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4E5555" w:rsidRPr="00830BC1">
              <w:rPr>
                <w:rFonts w:ascii="Times New Roman" w:hAnsi="Times New Roman"/>
                <w:sz w:val="24"/>
                <w:szCs w:val="24"/>
              </w:rPr>
              <w:t>MÉSZÁROS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 xml:space="preserve"> Aranka, </w:t>
            </w:r>
            <w:r w:rsidR="007D1223" w:rsidRPr="00830BC1">
              <w:rPr>
                <w:rFonts w:ascii="Times New Roman" w:hAnsi="Times New Roman"/>
                <w:i/>
                <w:sz w:val="24"/>
                <w:szCs w:val="24"/>
              </w:rPr>
              <w:t>Az osztály csoportszerkezete és hatékonysága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,.In: Mészáros Aranka (szerk.): Az iskola szociálpszichológiai jelenségvilága, ELTE Eötvös Kiadó, Budapest, 2002</w:t>
            </w:r>
            <w:r w:rsidR="00A54854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3F53DCC6" w14:textId="77777777" w:rsidR="007D1223" w:rsidRPr="00830BC1" w:rsidRDefault="00334411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5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4E5555" w:rsidRPr="00830BC1">
              <w:rPr>
                <w:rFonts w:ascii="Times New Roman" w:hAnsi="Times New Roman"/>
                <w:sz w:val="24"/>
                <w:szCs w:val="24"/>
              </w:rPr>
              <w:t xml:space="preserve">N. KOLLÁR 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 xml:space="preserve">Katalin, </w:t>
            </w:r>
            <w:r w:rsidR="007D1223" w:rsidRPr="00830BC1">
              <w:rPr>
                <w:rFonts w:ascii="Times New Roman" w:hAnsi="Times New Roman"/>
                <w:i/>
                <w:sz w:val="24"/>
                <w:szCs w:val="24"/>
              </w:rPr>
              <w:t>Kooperáció az iskolában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, In: Mészáros Aranka (szerk.), Az iskola szociálpszichológiai jelenségvilága, ELTE Eötvös Kiadó, Budapest, 2002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  <w:p w14:paraId="0F496CAD" w14:textId="77777777" w:rsidR="007D1223" w:rsidRPr="00830BC1" w:rsidRDefault="00334411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6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4E5555" w:rsidRPr="00830BC1">
              <w:rPr>
                <w:rFonts w:ascii="Times New Roman" w:hAnsi="Times New Roman"/>
                <w:sz w:val="24"/>
                <w:szCs w:val="24"/>
              </w:rPr>
              <w:t>SZABÓ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 xml:space="preserve"> Laura, </w:t>
            </w:r>
            <w:r w:rsidR="007D1223" w:rsidRPr="00830BC1">
              <w:rPr>
                <w:rFonts w:ascii="Times New Roman" w:hAnsi="Times New Roman"/>
                <w:i/>
                <w:sz w:val="24"/>
                <w:szCs w:val="24"/>
              </w:rPr>
              <w:t>Normák az osztályban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.In: Mészáros Aranka (szerk.): Az iskola szociálpszichológiai jelenségvilága. ELTE Eötvös Kiadó, Budapest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, 2002.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0EDAED09" w14:textId="77777777" w:rsidR="00334411" w:rsidRPr="00830BC1" w:rsidRDefault="004E5555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7.WACHTEL, T., MIRSKY, L</w:t>
            </w:r>
            <w:r w:rsidR="00334411" w:rsidRPr="00830BC1">
              <w:rPr>
                <w:rFonts w:ascii="Times New Roman" w:hAnsi="Times New Roman"/>
                <w:sz w:val="24"/>
                <w:szCs w:val="24"/>
              </w:rPr>
              <w:t xml:space="preserve">. (Eds), Safer Saner Schools. </w:t>
            </w:r>
            <w:r w:rsidR="00334411" w:rsidRPr="00830BC1">
              <w:rPr>
                <w:rFonts w:ascii="Times New Roman" w:hAnsi="Times New Roman"/>
                <w:i/>
                <w:sz w:val="24"/>
                <w:szCs w:val="24"/>
              </w:rPr>
              <w:t xml:space="preserve">Restorative Practices in Education. International Institute for Restorative Practices, </w:t>
            </w:r>
            <w:r w:rsidR="00334411" w:rsidRPr="00830BC1">
              <w:rPr>
                <w:rFonts w:ascii="Times New Roman" w:hAnsi="Times New Roman"/>
                <w:sz w:val="24"/>
                <w:szCs w:val="24"/>
              </w:rPr>
              <w:t>Bethlehem, Pennsylvania, USA, 2008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C430FB" w14:textId="77777777" w:rsidR="007D1223" w:rsidRPr="00830BC1" w:rsidRDefault="004E5555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8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ZÉTÉNYI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 xml:space="preserve"> Ágnes, </w:t>
            </w:r>
            <w:r w:rsidR="007D1223" w:rsidRPr="00830BC1">
              <w:rPr>
                <w:rFonts w:ascii="Times New Roman" w:hAnsi="Times New Roman"/>
                <w:i/>
                <w:sz w:val="24"/>
                <w:szCs w:val="24"/>
              </w:rPr>
              <w:t>A tanár mint vezető, vezetési stílusok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, In: Mészáros Aranka (szerk.), Az iskola szociálpszichológiai jelenségvilága, ELTE Eötvös Kiadó, 2002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24980EA9" w14:textId="77777777" w:rsidR="007D1223" w:rsidRPr="00830BC1" w:rsidRDefault="004E5555" w:rsidP="00830BC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9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ZÉTÉNYI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 xml:space="preserve"> Ágnes, </w:t>
            </w:r>
            <w:r w:rsidR="007D1223" w:rsidRPr="00830BC1">
              <w:rPr>
                <w:rFonts w:ascii="Times New Roman" w:hAnsi="Times New Roman"/>
                <w:i/>
                <w:sz w:val="24"/>
                <w:szCs w:val="24"/>
              </w:rPr>
              <w:t>A hatékony tanár</w:t>
            </w:r>
            <w:r w:rsidR="007D1223" w:rsidRPr="00830BC1">
              <w:rPr>
                <w:rFonts w:ascii="Times New Roman" w:hAnsi="Times New Roman"/>
                <w:sz w:val="24"/>
                <w:szCs w:val="24"/>
              </w:rPr>
              <w:t>. In: Mészáros Aranka (szerk.), Az iskola szociálpszichológiai jelenségv</w:t>
            </w:r>
            <w:r w:rsidR="007F5A53" w:rsidRPr="00830BC1">
              <w:rPr>
                <w:rFonts w:ascii="Times New Roman" w:hAnsi="Times New Roman"/>
                <w:sz w:val="24"/>
                <w:szCs w:val="24"/>
              </w:rPr>
              <w:t>ilága. ELTE Eötvös Kiadó, 2002</w:t>
            </w:r>
            <w:r w:rsidR="00296973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="007F5A53" w:rsidRPr="00830BC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14:paraId="11A32EC0" w14:textId="77777777" w:rsidR="00744DDD" w:rsidRPr="00830BC1" w:rsidRDefault="00744DDD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C452A22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5"/>
      </w:tblGrid>
      <w:tr w:rsidR="008027E9" w:rsidRPr="00830BC1" w14:paraId="4F9652D9" w14:textId="77777777" w:rsidTr="007002BF">
        <w:tc>
          <w:tcPr>
            <w:tcW w:w="10615" w:type="dxa"/>
          </w:tcPr>
          <w:p w14:paraId="446E1E89" w14:textId="77777777" w:rsidR="006F1AC4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Conținutul a fost discutat în colectivul specializat și în ședințele de departament. Cursul asigură baze psiho</w:t>
            </w:r>
            <w:r w:rsidR="00933843" w:rsidRPr="00830BC1">
              <w:rPr>
                <w:rFonts w:ascii="Times New Roman" w:hAnsi="Times New Roman"/>
                <w:sz w:val="24"/>
                <w:szCs w:val="24"/>
              </w:rPr>
              <w:t>socio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logice privind pregătirea teoretică şi practică a viitorilor profesori.</w:t>
            </w:r>
          </w:p>
        </w:tc>
      </w:tr>
    </w:tbl>
    <w:p w14:paraId="54F529F2" w14:textId="77777777" w:rsidR="00D00FBE" w:rsidRPr="00830BC1" w:rsidRDefault="00D00FBE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C56FDF5" w14:textId="77777777" w:rsidR="008027E9" w:rsidRPr="00830BC1" w:rsidRDefault="008027E9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lastRenderedPageBreak/>
        <w:t>10. Evaluare</w:t>
      </w:r>
    </w:p>
    <w:p w14:paraId="10598011" w14:textId="77777777" w:rsidR="001C6FB6" w:rsidRPr="00830BC1" w:rsidRDefault="008B3371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 xml:space="preserve">A. </w:t>
      </w:r>
      <w:r w:rsidR="001C6FB6" w:rsidRPr="00830BC1">
        <w:rPr>
          <w:rFonts w:ascii="Times New Roman" w:hAnsi="Times New Roman"/>
          <w:b/>
          <w:sz w:val="24"/>
          <w:szCs w:val="24"/>
        </w:rPr>
        <w:t>Condiții de îndeplinit pentru prezentarea la evaluare</w:t>
      </w:r>
      <w:r w:rsidRPr="00830BC1">
        <w:rPr>
          <w:rFonts w:ascii="Times New Roman" w:hAnsi="Times New Roman"/>
          <w:b/>
          <w:sz w:val="24"/>
          <w:szCs w:val="24"/>
        </w:rPr>
        <w:t>:</w:t>
      </w:r>
    </w:p>
    <w:p w14:paraId="5492BA68" w14:textId="77777777" w:rsidR="001C6FB6" w:rsidRPr="00830BC1" w:rsidRDefault="003E0CEF" w:rsidP="00830B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30BC1">
        <w:rPr>
          <w:rFonts w:ascii="Times New Roman" w:hAnsi="Times New Roman"/>
          <w:sz w:val="24"/>
          <w:szCs w:val="24"/>
        </w:rPr>
        <w:t>Participare a</w:t>
      </w:r>
      <w:r w:rsidR="00E55DF9" w:rsidRPr="00830BC1">
        <w:rPr>
          <w:rFonts w:ascii="Times New Roman" w:hAnsi="Times New Roman"/>
          <w:sz w:val="24"/>
          <w:szCs w:val="24"/>
        </w:rPr>
        <w:t>ctivă la orele de curs şi seminar</w:t>
      </w:r>
      <w:r w:rsidRPr="00830BC1">
        <w:rPr>
          <w:rFonts w:ascii="Times New Roman" w:hAnsi="Times New Roman"/>
          <w:sz w:val="24"/>
          <w:szCs w:val="24"/>
        </w:rPr>
        <w:t>.</w:t>
      </w:r>
      <w:r w:rsidR="00036688" w:rsidRPr="00830BC1">
        <w:rPr>
          <w:rFonts w:ascii="Times New Roman" w:hAnsi="Times New Roman"/>
          <w:sz w:val="24"/>
          <w:szCs w:val="24"/>
        </w:rPr>
        <w:t xml:space="preserve"> Se permit două absențe de la orele de seminar.</w:t>
      </w:r>
    </w:p>
    <w:p w14:paraId="2DE35DA6" w14:textId="77777777" w:rsidR="001C6FB6" w:rsidRPr="00830BC1" w:rsidRDefault="001C6FB6" w:rsidP="00830BC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0BC1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163"/>
        <w:gridCol w:w="3778"/>
        <w:gridCol w:w="2879"/>
        <w:gridCol w:w="1730"/>
      </w:tblGrid>
      <w:tr w:rsidR="008027E9" w:rsidRPr="00830BC1" w14:paraId="1F55267D" w14:textId="77777777" w:rsidTr="007002BF">
        <w:tc>
          <w:tcPr>
            <w:tcW w:w="2065" w:type="dxa"/>
            <w:gridSpan w:val="2"/>
          </w:tcPr>
          <w:p w14:paraId="068C83AC" w14:textId="77777777" w:rsidR="008027E9" w:rsidRPr="00830BC1" w:rsidRDefault="008027E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780" w:type="dxa"/>
            <w:shd w:val="clear" w:color="auto" w:fill="auto"/>
          </w:tcPr>
          <w:p w14:paraId="57A41335" w14:textId="77777777" w:rsidR="008027E9" w:rsidRPr="00830BC1" w:rsidRDefault="008027E9" w:rsidP="00830BC1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880" w:type="dxa"/>
          </w:tcPr>
          <w:p w14:paraId="4C81BB29" w14:textId="77777777" w:rsidR="008027E9" w:rsidRPr="00830BC1" w:rsidRDefault="008027E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830BC1">
              <w:rPr>
                <w:rFonts w:ascii="Times New Roman" w:hAnsi="Times New Roman"/>
                <w:sz w:val="24"/>
                <w:szCs w:val="24"/>
              </w:rPr>
              <w:t>M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731" w:type="dxa"/>
          </w:tcPr>
          <w:p w14:paraId="27F5E4BE" w14:textId="77777777" w:rsidR="008027E9" w:rsidRPr="00830BC1" w:rsidRDefault="008027E9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F272CA" w:rsidRPr="00830BC1" w14:paraId="3E670CF2" w14:textId="77777777" w:rsidTr="007002BF">
        <w:trPr>
          <w:trHeight w:val="135"/>
        </w:trPr>
        <w:tc>
          <w:tcPr>
            <w:tcW w:w="2065" w:type="dxa"/>
            <w:gridSpan w:val="2"/>
            <w:vMerge w:val="restart"/>
          </w:tcPr>
          <w:p w14:paraId="20B25E9B" w14:textId="77777777" w:rsidR="00F272CA" w:rsidRPr="00830BC1" w:rsidRDefault="00F272CA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10.4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3780" w:type="dxa"/>
            <w:shd w:val="clear" w:color="auto" w:fill="auto"/>
          </w:tcPr>
          <w:p w14:paraId="75E427F0" w14:textId="77777777" w:rsidR="003E0CEF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 xml:space="preserve">Cunoştinţe din materialul </w:t>
            </w:r>
          </w:p>
          <w:p w14:paraId="4CDD14E7" w14:textId="77777777" w:rsidR="00F272CA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de la curs.</w:t>
            </w:r>
          </w:p>
        </w:tc>
        <w:tc>
          <w:tcPr>
            <w:tcW w:w="2880" w:type="dxa"/>
          </w:tcPr>
          <w:p w14:paraId="5877BF5A" w14:textId="77777777" w:rsidR="00F272CA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Examen</w:t>
            </w:r>
          </w:p>
        </w:tc>
        <w:tc>
          <w:tcPr>
            <w:tcW w:w="1731" w:type="dxa"/>
          </w:tcPr>
          <w:p w14:paraId="04F4CCF2" w14:textId="77777777" w:rsidR="00F272CA" w:rsidRPr="00830BC1" w:rsidRDefault="003E0CEF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F272CA" w:rsidRPr="00830BC1" w14:paraId="6DA09FBA" w14:textId="77777777" w:rsidTr="007002BF">
        <w:trPr>
          <w:trHeight w:val="135"/>
        </w:trPr>
        <w:tc>
          <w:tcPr>
            <w:tcW w:w="2065" w:type="dxa"/>
            <w:gridSpan w:val="2"/>
            <w:vMerge/>
          </w:tcPr>
          <w:p w14:paraId="12688020" w14:textId="77777777" w:rsidR="00F272CA" w:rsidRPr="00830BC1" w:rsidRDefault="00F272CA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4E0807CB" w14:textId="77777777" w:rsidR="003E0CEF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Demonstrarea înțelegerii</w:t>
            </w:r>
          </w:p>
          <w:p w14:paraId="251FCB1E" w14:textId="77777777" w:rsidR="00F272CA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cunoștințelor acumulate și a capacitații de transfer a acestora.</w:t>
            </w:r>
          </w:p>
        </w:tc>
        <w:tc>
          <w:tcPr>
            <w:tcW w:w="2880" w:type="dxa"/>
          </w:tcPr>
          <w:p w14:paraId="4FC0059B" w14:textId="77777777" w:rsidR="00F272CA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Examen</w:t>
            </w:r>
          </w:p>
        </w:tc>
        <w:tc>
          <w:tcPr>
            <w:tcW w:w="1731" w:type="dxa"/>
          </w:tcPr>
          <w:p w14:paraId="14A3DEA2" w14:textId="77777777" w:rsidR="00F272CA" w:rsidRPr="00830BC1" w:rsidRDefault="003E0CEF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98490E" w:rsidRPr="00830BC1" w14:paraId="2E2FA87D" w14:textId="77777777" w:rsidTr="007002BF">
        <w:trPr>
          <w:trHeight w:val="135"/>
        </w:trPr>
        <w:tc>
          <w:tcPr>
            <w:tcW w:w="906" w:type="dxa"/>
            <w:vMerge w:val="restart"/>
          </w:tcPr>
          <w:p w14:paraId="461C8939" w14:textId="77777777" w:rsidR="0098490E" w:rsidRPr="00830BC1" w:rsidRDefault="0098490E" w:rsidP="00830BC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10.5 .</w:t>
            </w:r>
          </w:p>
          <w:p w14:paraId="4FC923DA" w14:textId="77777777" w:rsidR="0098490E" w:rsidRPr="00830BC1" w:rsidRDefault="0098490E" w:rsidP="00830BC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2713B5B" w14:textId="77777777" w:rsidR="0098490E" w:rsidRPr="00830BC1" w:rsidRDefault="0098490E" w:rsidP="00830BC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780" w:type="dxa"/>
            <w:shd w:val="clear" w:color="auto" w:fill="auto"/>
          </w:tcPr>
          <w:p w14:paraId="7CFF181A" w14:textId="77777777" w:rsidR="0098490E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Participare activă, implicare și</w:t>
            </w:r>
            <w:r w:rsidR="00542B97" w:rsidRPr="00830BC1">
              <w:rPr>
                <w:rFonts w:ascii="Times New Roman" w:hAnsi="Times New Roman"/>
                <w:sz w:val="24"/>
                <w:szCs w:val="24"/>
              </w:rPr>
              <w:t xml:space="preserve"> efectuarea sarcinilor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542B97" w:rsidRPr="00830BC1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seminar.</w:t>
            </w:r>
          </w:p>
        </w:tc>
        <w:tc>
          <w:tcPr>
            <w:tcW w:w="2880" w:type="dxa"/>
          </w:tcPr>
          <w:p w14:paraId="614C9BFF" w14:textId="77777777" w:rsidR="0098490E" w:rsidRPr="00830BC1" w:rsidRDefault="003E0CEF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Evaluare continuă, fee</w:t>
            </w:r>
            <w:r w:rsidR="00542B97" w:rsidRPr="00830BC1">
              <w:rPr>
                <w:rFonts w:ascii="Times New Roman" w:hAnsi="Times New Roman"/>
                <w:sz w:val="24"/>
                <w:szCs w:val="24"/>
              </w:rPr>
              <w:t>d-back după orele de seminar</w:t>
            </w:r>
          </w:p>
        </w:tc>
        <w:tc>
          <w:tcPr>
            <w:tcW w:w="1731" w:type="dxa"/>
          </w:tcPr>
          <w:p w14:paraId="53097DE5" w14:textId="77777777" w:rsidR="0098490E" w:rsidRPr="00830BC1" w:rsidRDefault="003E0CEF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98490E" w:rsidRPr="00830BC1" w14:paraId="54E6F17D" w14:textId="77777777" w:rsidTr="007002BF">
        <w:trPr>
          <w:trHeight w:val="245"/>
        </w:trPr>
        <w:tc>
          <w:tcPr>
            <w:tcW w:w="906" w:type="dxa"/>
            <w:vMerge/>
          </w:tcPr>
          <w:p w14:paraId="755F8545" w14:textId="77777777" w:rsidR="0098490E" w:rsidRPr="00830BC1" w:rsidRDefault="0098490E" w:rsidP="00830BC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C889B4E" w14:textId="77777777" w:rsidR="0098490E" w:rsidRPr="00830BC1" w:rsidRDefault="0098490E" w:rsidP="00830BC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780" w:type="dxa"/>
            <w:shd w:val="clear" w:color="auto" w:fill="auto"/>
          </w:tcPr>
          <w:p w14:paraId="4FBAE743" w14:textId="77777777" w:rsidR="0098490E" w:rsidRPr="00830BC1" w:rsidRDefault="0092754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14:paraId="5046CCC8" w14:textId="77777777" w:rsidR="0098490E" w:rsidRPr="00830BC1" w:rsidRDefault="0092754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</w:tcPr>
          <w:p w14:paraId="472AED85" w14:textId="77777777" w:rsidR="0098490E" w:rsidRPr="00830BC1" w:rsidRDefault="0092754B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90E" w:rsidRPr="00830BC1" w14:paraId="36C326D3" w14:textId="77777777" w:rsidTr="007002BF">
        <w:trPr>
          <w:trHeight w:val="245"/>
        </w:trPr>
        <w:tc>
          <w:tcPr>
            <w:tcW w:w="906" w:type="dxa"/>
            <w:vMerge/>
          </w:tcPr>
          <w:p w14:paraId="3ACB3103" w14:textId="77777777" w:rsidR="0098490E" w:rsidRPr="00830BC1" w:rsidRDefault="0098490E" w:rsidP="00830BC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0240972" w14:textId="77777777" w:rsidR="0098490E" w:rsidRPr="00830BC1" w:rsidRDefault="0098490E" w:rsidP="00830BC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780" w:type="dxa"/>
            <w:shd w:val="clear" w:color="auto" w:fill="auto"/>
          </w:tcPr>
          <w:p w14:paraId="218B2D96" w14:textId="77777777" w:rsidR="0098490E" w:rsidRPr="00830BC1" w:rsidRDefault="0092754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14:paraId="73609ECB" w14:textId="77777777" w:rsidR="0098490E" w:rsidRPr="00830BC1" w:rsidRDefault="0092754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</w:tcPr>
          <w:p w14:paraId="5CB8C0A3" w14:textId="77777777" w:rsidR="0098490E" w:rsidRPr="00830BC1" w:rsidRDefault="0092754B" w:rsidP="00830B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72CA" w:rsidRPr="00830BC1" w14:paraId="7F3BCE81" w14:textId="77777777" w:rsidTr="007002BF">
        <w:tc>
          <w:tcPr>
            <w:tcW w:w="10456" w:type="dxa"/>
            <w:gridSpan w:val="5"/>
          </w:tcPr>
          <w:p w14:paraId="77B53EEC" w14:textId="77777777" w:rsidR="00F272CA" w:rsidRPr="00830BC1" w:rsidRDefault="00F272CA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10.6</w:t>
            </w:r>
            <w:r w:rsidR="00E3215E" w:rsidRPr="00830BC1">
              <w:rPr>
                <w:rFonts w:ascii="Times New Roman" w:hAnsi="Times New Roman"/>
                <w:sz w:val="24"/>
                <w:szCs w:val="24"/>
              </w:rPr>
              <w:t>.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 xml:space="preserve"> Standard minim de performanţă</w:t>
            </w:r>
          </w:p>
        </w:tc>
      </w:tr>
      <w:tr w:rsidR="00F272CA" w:rsidRPr="00830BC1" w14:paraId="3F1D3DAE" w14:textId="77777777" w:rsidTr="007002BF">
        <w:tc>
          <w:tcPr>
            <w:tcW w:w="10456" w:type="dxa"/>
            <w:gridSpan w:val="5"/>
          </w:tcPr>
          <w:p w14:paraId="346E24EC" w14:textId="77777777" w:rsidR="00F272CA" w:rsidRPr="00830BC1" w:rsidRDefault="004712E2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Prezență și participare activă la seminar.</w:t>
            </w:r>
          </w:p>
          <w:p w14:paraId="008B4788" w14:textId="77777777" w:rsidR="009D47A8" w:rsidRPr="00830BC1" w:rsidRDefault="004712E2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Promovarea este condiţionată de obţinerea a minim 50% din punctajul de la examenul final.</w:t>
            </w:r>
          </w:p>
          <w:p w14:paraId="7A43DF0E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 xml:space="preserve">Cerinţe pentru nota 5: </w:t>
            </w:r>
          </w:p>
          <w:p w14:paraId="18D11433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definirea sumară a noţiunilor de bază ale m</w:t>
            </w:r>
            <w:r w:rsidR="00654ED8" w:rsidRPr="00830BC1">
              <w:rPr>
                <w:rFonts w:ascii="Times New Roman" w:hAnsi="Times New Roman"/>
                <w:sz w:val="24"/>
                <w:szCs w:val="24"/>
              </w:rPr>
              <w:t>ana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>gementului clasei de elevi</w:t>
            </w:r>
          </w:p>
          <w:p w14:paraId="2800AE23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tratarea subiectelor la nivel de reproducere</w:t>
            </w:r>
          </w:p>
          <w:p w14:paraId="3D2544BD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explicarea şi interpretarea sumară a fenomenelor de grup de clasă</w:t>
            </w:r>
          </w:p>
          <w:p w14:paraId="59CAE033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parcurgerea bibliografiei minimale obligatorii.</w:t>
            </w:r>
          </w:p>
          <w:p w14:paraId="5707E0B0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0BC1">
              <w:rPr>
                <w:rFonts w:ascii="Times New Roman" w:hAnsi="Times New Roman"/>
                <w:b/>
                <w:sz w:val="24"/>
                <w:szCs w:val="24"/>
              </w:rPr>
              <w:t>Cerinţe pentru nota 10:</w:t>
            </w:r>
          </w:p>
          <w:p w14:paraId="6443A9CF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definirea corectă şi interpretarea pertinentă a conceptelor de bază ale managementul clasei de elevi</w:t>
            </w:r>
          </w:p>
          <w:p w14:paraId="12D65D4B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 xml:space="preserve"> interpretarea problemelor din perspectiva activităţilor educaţionale practice</w:t>
            </w:r>
          </w:p>
          <w:p w14:paraId="44C5B9B9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aport personal la explicarea fenomenelor educaţionale</w:t>
            </w:r>
          </w:p>
          <w:p w14:paraId="7072BFE0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tratarea subiectelor la un nivel înalt de analiză şi sinteză</w:t>
            </w:r>
          </w:p>
          <w:p w14:paraId="7D37F420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parcurgerea bibliografiei obligatorii</w:t>
            </w:r>
          </w:p>
          <w:p w14:paraId="669D6449" w14:textId="77777777" w:rsidR="009736DB" w:rsidRPr="00830BC1" w:rsidRDefault="009736DB" w:rsidP="00830B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0BC1">
              <w:rPr>
                <w:rFonts w:ascii="Times New Roman" w:hAnsi="Times New Roman"/>
                <w:sz w:val="24"/>
                <w:szCs w:val="24"/>
              </w:rPr>
              <w:t>-</w:t>
            </w:r>
            <w:r w:rsidRPr="00830BC1">
              <w:rPr>
                <w:rFonts w:ascii="Times New Roman" w:hAnsi="Times New Roman"/>
                <w:sz w:val="24"/>
                <w:szCs w:val="24"/>
              </w:rPr>
              <w:tab/>
              <w:t>participare activă la activitățiile</w:t>
            </w:r>
            <w:r w:rsidR="00002B1C" w:rsidRPr="00830BC1">
              <w:rPr>
                <w:rFonts w:ascii="Times New Roman" w:hAnsi="Times New Roman"/>
                <w:sz w:val="24"/>
                <w:szCs w:val="24"/>
              </w:rPr>
              <w:t xml:space="preserve"> de grup</w:t>
            </w:r>
            <w:r w:rsidR="00CF6C8F" w:rsidRPr="00830BC1">
              <w:rPr>
                <w:rFonts w:ascii="Times New Roman" w:hAnsi="Times New Roman"/>
                <w:sz w:val="24"/>
                <w:szCs w:val="24"/>
              </w:rPr>
              <w:t xml:space="preserve"> în cadrul orelor de seminar.</w:t>
            </w:r>
          </w:p>
        </w:tc>
      </w:tr>
    </w:tbl>
    <w:p w14:paraId="2AA3B3C7" w14:textId="16CAF7A9" w:rsidR="00204D64" w:rsidRDefault="00204D64" w:rsidP="007002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7002BF" w:rsidRPr="007002BF" w14:paraId="70749FFD" w14:textId="77777777" w:rsidTr="00BC5CED">
        <w:trPr>
          <w:trHeight w:val="952"/>
        </w:trPr>
        <w:tc>
          <w:tcPr>
            <w:tcW w:w="2250" w:type="dxa"/>
          </w:tcPr>
          <w:p w14:paraId="4DA4FBF2" w14:textId="77777777" w:rsidR="007002BF" w:rsidRPr="007002BF" w:rsidRDefault="007002BF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D625751" w14:textId="77777777" w:rsidR="007002BF" w:rsidRPr="007002BF" w:rsidRDefault="007002BF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2BF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50BCA78D" w14:textId="77777777" w:rsidR="007002BF" w:rsidRPr="007002BF" w:rsidRDefault="007002BF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2BF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7002BF" w:rsidRPr="007002BF" w14:paraId="7DC296C2" w14:textId="77777777" w:rsidTr="00BC5CED">
        <w:trPr>
          <w:trHeight w:val="952"/>
        </w:trPr>
        <w:tc>
          <w:tcPr>
            <w:tcW w:w="2250" w:type="dxa"/>
          </w:tcPr>
          <w:p w14:paraId="452AAFF6" w14:textId="77777777" w:rsidR="007002BF" w:rsidRPr="007002BF" w:rsidRDefault="007002BF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2BF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11AD3E5F" w14:textId="77777777" w:rsidR="007002BF" w:rsidRPr="007002BF" w:rsidRDefault="007002BF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2BF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3E3E795C" w14:textId="77777777" w:rsidR="007002BF" w:rsidRPr="007002BF" w:rsidRDefault="007002BF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2BF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038BCA58" w14:textId="77777777" w:rsidR="007002BF" w:rsidRPr="00830BC1" w:rsidRDefault="007002BF" w:rsidP="007002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7002BF" w:rsidRPr="00830BC1" w:rsidSect="00A352F6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36A40" w14:textId="77777777" w:rsidR="004A1412" w:rsidRDefault="004A1412" w:rsidP="00666848">
      <w:pPr>
        <w:spacing w:after="0" w:line="240" w:lineRule="auto"/>
      </w:pPr>
      <w:r>
        <w:separator/>
      </w:r>
    </w:p>
  </w:endnote>
  <w:endnote w:type="continuationSeparator" w:id="0">
    <w:p w14:paraId="0652F3C1" w14:textId="77777777" w:rsidR="004A1412" w:rsidRDefault="004A1412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949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96035" w14:textId="166019BA" w:rsidR="00830BC1" w:rsidRDefault="00830BC1" w:rsidP="00830B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832E8" w14:textId="77777777" w:rsidR="004A1412" w:rsidRDefault="004A1412" w:rsidP="00666848">
      <w:pPr>
        <w:spacing w:after="0" w:line="240" w:lineRule="auto"/>
      </w:pPr>
      <w:r>
        <w:separator/>
      </w:r>
    </w:p>
  </w:footnote>
  <w:footnote w:type="continuationSeparator" w:id="0">
    <w:p w14:paraId="0BA1401A" w14:textId="77777777" w:rsidR="004A1412" w:rsidRDefault="004A1412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F4076" w14:textId="3CD98324" w:rsidR="00830BC1" w:rsidRPr="00830BC1" w:rsidRDefault="00830BC1" w:rsidP="00830BC1">
    <w:pPr>
      <w:pStyle w:val="Header"/>
      <w:jc w:val="right"/>
      <w:rPr>
        <w:rFonts w:ascii="Times New Roman" w:hAnsi="Times New Roman"/>
        <w:sz w:val="16"/>
        <w:szCs w:val="16"/>
      </w:rPr>
    </w:pPr>
    <w:r w:rsidRPr="00830BC1">
      <w:rPr>
        <w:rFonts w:ascii="Times New Roman" w:hAnsi="Times New Roman"/>
        <w:sz w:val="16"/>
        <w:szCs w:val="16"/>
      </w:rPr>
      <w:fldChar w:fldCharType="begin"/>
    </w:r>
    <w:r w:rsidRPr="00830BC1">
      <w:rPr>
        <w:rFonts w:ascii="Times New Roman" w:hAnsi="Times New Roman"/>
        <w:sz w:val="16"/>
        <w:szCs w:val="16"/>
      </w:rPr>
      <w:instrText xml:space="preserve"> FILENAME \* MERGEFORMAT </w:instrText>
    </w:r>
    <w:r w:rsidRPr="00830BC1">
      <w:rPr>
        <w:rFonts w:ascii="Times New Roman" w:hAnsi="Times New Roman"/>
        <w:sz w:val="16"/>
        <w:szCs w:val="16"/>
      </w:rPr>
      <w:fldChar w:fldCharType="separate"/>
    </w:r>
    <w:r w:rsidR="00AB1679">
      <w:rPr>
        <w:rFonts w:ascii="Times New Roman" w:hAnsi="Times New Roman"/>
        <w:noProof/>
        <w:sz w:val="16"/>
        <w:szCs w:val="16"/>
      </w:rPr>
      <w:t>3.3.6 FD 6.F2 MCE 19-20.2 HZS</w:t>
    </w:r>
    <w:r w:rsidRPr="00830BC1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C2187"/>
    <w:multiLevelType w:val="hybridMultilevel"/>
    <w:tmpl w:val="D3D4F396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8652D8"/>
    <w:multiLevelType w:val="hybridMultilevel"/>
    <w:tmpl w:val="FD24D5E0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5C0"/>
    <w:multiLevelType w:val="hybridMultilevel"/>
    <w:tmpl w:val="3BC0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10505"/>
    <w:multiLevelType w:val="hybridMultilevel"/>
    <w:tmpl w:val="E02CACE6"/>
    <w:lvl w:ilvl="0" w:tplc="7D2A30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3A01E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69842A7E"/>
    <w:multiLevelType w:val="hybridMultilevel"/>
    <w:tmpl w:val="2B06D19A"/>
    <w:lvl w:ilvl="0" w:tplc="295878D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101F4"/>
    <w:multiLevelType w:val="hybridMultilevel"/>
    <w:tmpl w:val="4E989D8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2"/>
  </w:num>
  <w:num w:numId="4">
    <w:abstractNumId w:val="23"/>
  </w:num>
  <w:num w:numId="5">
    <w:abstractNumId w:val="18"/>
  </w:num>
  <w:num w:numId="6">
    <w:abstractNumId w:val="2"/>
  </w:num>
  <w:num w:numId="7">
    <w:abstractNumId w:val="3"/>
  </w:num>
  <w:num w:numId="8">
    <w:abstractNumId w:val="14"/>
  </w:num>
  <w:num w:numId="9">
    <w:abstractNumId w:val="7"/>
  </w:num>
  <w:num w:numId="10">
    <w:abstractNumId w:val="20"/>
  </w:num>
  <w:num w:numId="11">
    <w:abstractNumId w:val="8"/>
  </w:num>
  <w:num w:numId="12">
    <w:abstractNumId w:val="10"/>
  </w:num>
  <w:num w:numId="13">
    <w:abstractNumId w:val="5"/>
  </w:num>
  <w:num w:numId="14">
    <w:abstractNumId w:val="9"/>
  </w:num>
  <w:num w:numId="15">
    <w:abstractNumId w:val="19"/>
  </w:num>
  <w:num w:numId="16">
    <w:abstractNumId w:val="4"/>
  </w:num>
  <w:num w:numId="17">
    <w:abstractNumId w:val="13"/>
  </w:num>
  <w:num w:numId="18">
    <w:abstractNumId w:val="24"/>
  </w:num>
  <w:num w:numId="19">
    <w:abstractNumId w:val="15"/>
  </w:num>
  <w:num w:numId="20">
    <w:abstractNumId w:val="0"/>
  </w:num>
  <w:num w:numId="21">
    <w:abstractNumId w:val="22"/>
  </w:num>
  <w:num w:numId="22">
    <w:abstractNumId w:val="16"/>
  </w:num>
  <w:num w:numId="23">
    <w:abstractNumId w:val="6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2B1C"/>
    <w:rsid w:val="000071FF"/>
    <w:rsid w:val="00012304"/>
    <w:rsid w:val="00016B57"/>
    <w:rsid w:val="00035DA1"/>
    <w:rsid w:val="00036688"/>
    <w:rsid w:val="0004192E"/>
    <w:rsid w:val="00047FFC"/>
    <w:rsid w:val="00050AF5"/>
    <w:rsid w:val="00053690"/>
    <w:rsid w:val="00064D9C"/>
    <w:rsid w:val="0007194F"/>
    <w:rsid w:val="00073FD0"/>
    <w:rsid w:val="00074325"/>
    <w:rsid w:val="00080E89"/>
    <w:rsid w:val="00095FF6"/>
    <w:rsid w:val="000A4AAC"/>
    <w:rsid w:val="000B08F3"/>
    <w:rsid w:val="000C06E2"/>
    <w:rsid w:val="000C58EB"/>
    <w:rsid w:val="000D5CC1"/>
    <w:rsid w:val="000E1378"/>
    <w:rsid w:val="000F0BAC"/>
    <w:rsid w:val="000F6B1B"/>
    <w:rsid w:val="00104676"/>
    <w:rsid w:val="001139AE"/>
    <w:rsid w:val="00130AD9"/>
    <w:rsid w:val="00144B0A"/>
    <w:rsid w:val="001627E0"/>
    <w:rsid w:val="00165757"/>
    <w:rsid w:val="00166386"/>
    <w:rsid w:val="001702AE"/>
    <w:rsid w:val="001B2BA8"/>
    <w:rsid w:val="001B395E"/>
    <w:rsid w:val="001C6BE6"/>
    <w:rsid w:val="001C6FB6"/>
    <w:rsid w:val="001D0B30"/>
    <w:rsid w:val="001E4C42"/>
    <w:rsid w:val="002001FD"/>
    <w:rsid w:val="0020056E"/>
    <w:rsid w:val="002017D1"/>
    <w:rsid w:val="002047E0"/>
    <w:rsid w:val="00204D64"/>
    <w:rsid w:val="00205A20"/>
    <w:rsid w:val="00237E01"/>
    <w:rsid w:val="002646AF"/>
    <w:rsid w:val="002650CD"/>
    <w:rsid w:val="0027455B"/>
    <w:rsid w:val="002812A5"/>
    <w:rsid w:val="00284E8B"/>
    <w:rsid w:val="00291777"/>
    <w:rsid w:val="00296973"/>
    <w:rsid w:val="002A6626"/>
    <w:rsid w:val="002B395F"/>
    <w:rsid w:val="002C1636"/>
    <w:rsid w:val="003163BF"/>
    <w:rsid w:val="00324BC1"/>
    <w:rsid w:val="00325E48"/>
    <w:rsid w:val="003274D2"/>
    <w:rsid w:val="00334411"/>
    <w:rsid w:val="0034390B"/>
    <w:rsid w:val="00343A34"/>
    <w:rsid w:val="00343DED"/>
    <w:rsid w:val="00356390"/>
    <w:rsid w:val="00360FDA"/>
    <w:rsid w:val="00371DED"/>
    <w:rsid w:val="003749E5"/>
    <w:rsid w:val="003806E1"/>
    <w:rsid w:val="00382FF1"/>
    <w:rsid w:val="00387120"/>
    <w:rsid w:val="00392085"/>
    <w:rsid w:val="0039327F"/>
    <w:rsid w:val="003A06B5"/>
    <w:rsid w:val="003A0ACA"/>
    <w:rsid w:val="003B52C1"/>
    <w:rsid w:val="003B5A02"/>
    <w:rsid w:val="003C00B0"/>
    <w:rsid w:val="003C27F4"/>
    <w:rsid w:val="003E0CEF"/>
    <w:rsid w:val="003E1EBA"/>
    <w:rsid w:val="003E4469"/>
    <w:rsid w:val="003E7F77"/>
    <w:rsid w:val="0040409F"/>
    <w:rsid w:val="00415255"/>
    <w:rsid w:val="0043104B"/>
    <w:rsid w:val="00434214"/>
    <w:rsid w:val="0044310E"/>
    <w:rsid w:val="00450A21"/>
    <w:rsid w:val="00457FAE"/>
    <w:rsid w:val="00460A40"/>
    <w:rsid w:val="0046208D"/>
    <w:rsid w:val="00470F45"/>
    <w:rsid w:val="004712E2"/>
    <w:rsid w:val="004845DC"/>
    <w:rsid w:val="00486C40"/>
    <w:rsid w:val="00491A85"/>
    <w:rsid w:val="00493842"/>
    <w:rsid w:val="004966FF"/>
    <w:rsid w:val="004A1412"/>
    <w:rsid w:val="004A4DB1"/>
    <w:rsid w:val="004B1ED1"/>
    <w:rsid w:val="004C5DFC"/>
    <w:rsid w:val="004C70C1"/>
    <w:rsid w:val="004C7FAB"/>
    <w:rsid w:val="004E5555"/>
    <w:rsid w:val="004F48C5"/>
    <w:rsid w:val="004F4D97"/>
    <w:rsid w:val="00501646"/>
    <w:rsid w:val="005078CB"/>
    <w:rsid w:val="005201BB"/>
    <w:rsid w:val="005211AB"/>
    <w:rsid w:val="00542B97"/>
    <w:rsid w:val="0055072D"/>
    <w:rsid w:val="0055535D"/>
    <w:rsid w:val="00556C56"/>
    <w:rsid w:val="00571AAF"/>
    <w:rsid w:val="0058598F"/>
    <w:rsid w:val="005A12E1"/>
    <w:rsid w:val="005A62ED"/>
    <w:rsid w:val="005B49FA"/>
    <w:rsid w:val="005B56A4"/>
    <w:rsid w:val="005D087F"/>
    <w:rsid w:val="005D77F3"/>
    <w:rsid w:val="00602EBC"/>
    <w:rsid w:val="006142B7"/>
    <w:rsid w:val="00614BDA"/>
    <w:rsid w:val="00615B8A"/>
    <w:rsid w:val="0062313E"/>
    <w:rsid w:val="00654ED8"/>
    <w:rsid w:val="00666848"/>
    <w:rsid w:val="0066714B"/>
    <w:rsid w:val="006909C1"/>
    <w:rsid w:val="00696A5C"/>
    <w:rsid w:val="006B5AF2"/>
    <w:rsid w:val="006C06DF"/>
    <w:rsid w:val="006C3DD4"/>
    <w:rsid w:val="006D061F"/>
    <w:rsid w:val="006D0B06"/>
    <w:rsid w:val="006D7EE9"/>
    <w:rsid w:val="006E2498"/>
    <w:rsid w:val="006E617C"/>
    <w:rsid w:val="006F1AC4"/>
    <w:rsid w:val="007002BF"/>
    <w:rsid w:val="00706375"/>
    <w:rsid w:val="00712936"/>
    <w:rsid w:val="00714823"/>
    <w:rsid w:val="0072333C"/>
    <w:rsid w:val="00725B23"/>
    <w:rsid w:val="00726B6A"/>
    <w:rsid w:val="007449F1"/>
    <w:rsid w:val="00744DDD"/>
    <w:rsid w:val="00757AC5"/>
    <w:rsid w:val="00757C43"/>
    <w:rsid w:val="00760E66"/>
    <w:rsid w:val="00761633"/>
    <w:rsid w:val="00774235"/>
    <w:rsid w:val="007901A4"/>
    <w:rsid w:val="00797E04"/>
    <w:rsid w:val="007C7538"/>
    <w:rsid w:val="007D1223"/>
    <w:rsid w:val="007E30D7"/>
    <w:rsid w:val="007E5DD7"/>
    <w:rsid w:val="007E7FE0"/>
    <w:rsid w:val="007F5A53"/>
    <w:rsid w:val="007F75BE"/>
    <w:rsid w:val="00800358"/>
    <w:rsid w:val="008027E9"/>
    <w:rsid w:val="00807C78"/>
    <w:rsid w:val="00813A99"/>
    <w:rsid w:val="00816C94"/>
    <w:rsid w:val="008222BB"/>
    <w:rsid w:val="0082653A"/>
    <w:rsid w:val="00827CAD"/>
    <w:rsid w:val="00830BC1"/>
    <w:rsid w:val="0083153A"/>
    <w:rsid w:val="00835D22"/>
    <w:rsid w:val="00856A5A"/>
    <w:rsid w:val="008712DB"/>
    <w:rsid w:val="008779CC"/>
    <w:rsid w:val="008814E2"/>
    <w:rsid w:val="00881D03"/>
    <w:rsid w:val="00897094"/>
    <w:rsid w:val="00897E4F"/>
    <w:rsid w:val="008B1D67"/>
    <w:rsid w:val="008B3371"/>
    <w:rsid w:val="008C07C5"/>
    <w:rsid w:val="008C49B6"/>
    <w:rsid w:val="008C7428"/>
    <w:rsid w:val="008D1BFE"/>
    <w:rsid w:val="008F2211"/>
    <w:rsid w:val="009175B4"/>
    <w:rsid w:val="00924EBF"/>
    <w:rsid w:val="0092754B"/>
    <w:rsid w:val="00933843"/>
    <w:rsid w:val="009432F9"/>
    <w:rsid w:val="009561D6"/>
    <w:rsid w:val="009565F8"/>
    <w:rsid w:val="00960BDF"/>
    <w:rsid w:val="00960D41"/>
    <w:rsid w:val="009736DB"/>
    <w:rsid w:val="00974A6A"/>
    <w:rsid w:val="00977E46"/>
    <w:rsid w:val="0098490E"/>
    <w:rsid w:val="00996D82"/>
    <w:rsid w:val="009C7D6C"/>
    <w:rsid w:val="009D2192"/>
    <w:rsid w:val="009D47A8"/>
    <w:rsid w:val="009D4FD8"/>
    <w:rsid w:val="00A26881"/>
    <w:rsid w:val="00A32ED9"/>
    <w:rsid w:val="00A352F6"/>
    <w:rsid w:val="00A3567D"/>
    <w:rsid w:val="00A47B92"/>
    <w:rsid w:val="00A5014E"/>
    <w:rsid w:val="00A54854"/>
    <w:rsid w:val="00A54E4F"/>
    <w:rsid w:val="00A61861"/>
    <w:rsid w:val="00A637BC"/>
    <w:rsid w:val="00A868C1"/>
    <w:rsid w:val="00AB0165"/>
    <w:rsid w:val="00AB1679"/>
    <w:rsid w:val="00AB18CF"/>
    <w:rsid w:val="00AB4356"/>
    <w:rsid w:val="00AC33D3"/>
    <w:rsid w:val="00AD2F32"/>
    <w:rsid w:val="00AD7409"/>
    <w:rsid w:val="00AE2271"/>
    <w:rsid w:val="00B07561"/>
    <w:rsid w:val="00B13CFA"/>
    <w:rsid w:val="00B161A3"/>
    <w:rsid w:val="00B236DC"/>
    <w:rsid w:val="00B24B83"/>
    <w:rsid w:val="00B2743C"/>
    <w:rsid w:val="00B302B1"/>
    <w:rsid w:val="00B32698"/>
    <w:rsid w:val="00B55030"/>
    <w:rsid w:val="00B66C80"/>
    <w:rsid w:val="00B67147"/>
    <w:rsid w:val="00B7109F"/>
    <w:rsid w:val="00B7236E"/>
    <w:rsid w:val="00B868E1"/>
    <w:rsid w:val="00B906F8"/>
    <w:rsid w:val="00B96DA8"/>
    <w:rsid w:val="00BA3523"/>
    <w:rsid w:val="00BB303C"/>
    <w:rsid w:val="00BE0162"/>
    <w:rsid w:val="00BE5F89"/>
    <w:rsid w:val="00BF122D"/>
    <w:rsid w:val="00BF1283"/>
    <w:rsid w:val="00C1183D"/>
    <w:rsid w:val="00C152A1"/>
    <w:rsid w:val="00C22AFF"/>
    <w:rsid w:val="00C22E24"/>
    <w:rsid w:val="00C332A4"/>
    <w:rsid w:val="00C3620F"/>
    <w:rsid w:val="00C43B58"/>
    <w:rsid w:val="00C44284"/>
    <w:rsid w:val="00C47442"/>
    <w:rsid w:val="00C479EE"/>
    <w:rsid w:val="00C816A2"/>
    <w:rsid w:val="00CA35C2"/>
    <w:rsid w:val="00CA3C1A"/>
    <w:rsid w:val="00CC006A"/>
    <w:rsid w:val="00CE3701"/>
    <w:rsid w:val="00CE71E1"/>
    <w:rsid w:val="00CF6C8F"/>
    <w:rsid w:val="00D00FBE"/>
    <w:rsid w:val="00D10DAC"/>
    <w:rsid w:val="00D22AFB"/>
    <w:rsid w:val="00D24033"/>
    <w:rsid w:val="00D44A27"/>
    <w:rsid w:val="00D508FD"/>
    <w:rsid w:val="00D86FD9"/>
    <w:rsid w:val="00DA20D9"/>
    <w:rsid w:val="00DA2172"/>
    <w:rsid w:val="00DC20F4"/>
    <w:rsid w:val="00DC598C"/>
    <w:rsid w:val="00DD2B25"/>
    <w:rsid w:val="00DD538B"/>
    <w:rsid w:val="00E037F6"/>
    <w:rsid w:val="00E1335A"/>
    <w:rsid w:val="00E1452D"/>
    <w:rsid w:val="00E25A6C"/>
    <w:rsid w:val="00E31B78"/>
    <w:rsid w:val="00E3215E"/>
    <w:rsid w:val="00E34F81"/>
    <w:rsid w:val="00E37ABF"/>
    <w:rsid w:val="00E458DA"/>
    <w:rsid w:val="00E55DF9"/>
    <w:rsid w:val="00E630F9"/>
    <w:rsid w:val="00E639E9"/>
    <w:rsid w:val="00E650AD"/>
    <w:rsid w:val="00E6642B"/>
    <w:rsid w:val="00E86576"/>
    <w:rsid w:val="00E92E36"/>
    <w:rsid w:val="00EA7B1C"/>
    <w:rsid w:val="00EB1368"/>
    <w:rsid w:val="00EB4A69"/>
    <w:rsid w:val="00EC3F6A"/>
    <w:rsid w:val="00ED7092"/>
    <w:rsid w:val="00EE06F6"/>
    <w:rsid w:val="00EE1744"/>
    <w:rsid w:val="00EE3218"/>
    <w:rsid w:val="00EF5AEB"/>
    <w:rsid w:val="00F05C6A"/>
    <w:rsid w:val="00F13924"/>
    <w:rsid w:val="00F15C49"/>
    <w:rsid w:val="00F272CA"/>
    <w:rsid w:val="00F46278"/>
    <w:rsid w:val="00F60D24"/>
    <w:rsid w:val="00F67A4D"/>
    <w:rsid w:val="00F72804"/>
    <w:rsid w:val="00F76502"/>
    <w:rsid w:val="00F85673"/>
    <w:rsid w:val="00FA037A"/>
    <w:rsid w:val="00FC16D9"/>
    <w:rsid w:val="00FC7561"/>
    <w:rsid w:val="00FD40B4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60EEBE"/>
  <w15:chartTrackingRefBased/>
  <w15:docId w15:val="{773D0AA2-74A5-4104-ADF3-FAD0D207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rfeherkatalin.hu/upld/6.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2172</Words>
  <Characters>12387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14530</CharactersWithSpaces>
  <SharedDoc>false</SharedDoc>
  <HLinks>
    <vt:vector size="6" baseType="variant">
      <vt:variant>
        <vt:i4>5439515</vt:i4>
      </vt:variant>
      <vt:variant>
        <vt:i4>0</vt:i4>
      </vt:variant>
      <vt:variant>
        <vt:i4>0</vt:i4>
      </vt:variant>
      <vt:variant>
        <vt:i4>5</vt:i4>
      </vt:variant>
      <vt:variant>
        <vt:lpwstr>http://www.drfeherkatalin.hu/upld/6.1.pdf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5</cp:revision>
  <cp:lastPrinted>2019-11-18T19:57:00Z</cp:lastPrinted>
  <dcterms:created xsi:type="dcterms:W3CDTF">2019-11-11T23:46:00Z</dcterms:created>
  <dcterms:modified xsi:type="dcterms:W3CDTF">2019-11-18T19:57:00Z</dcterms:modified>
</cp:coreProperties>
</file>