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2FCC9" w14:textId="4EBE962A" w:rsidR="00301E61" w:rsidRDefault="00301E61" w:rsidP="00301E61">
      <w:pPr>
        <w:spacing w:after="0" w:line="240" w:lineRule="auto"/>
        <w:contextualSpacing/>
        <w:jc w:val="center"/>
        <w:rPr>
          <w:rFonts w:ascii="Times New Roman" w:hAnsi="Times New Roman"/>
          <w:b/>
          <w:caps/>
          <w:sz w:val="24"/>
          <w:szCs w:val="24"/>
        </w:rPr>
      </w:pPr>
      <w:bookmarkStart w:id="0" w:name="_GoBack"/>
      <w:bookmarkEnd w:id="0"/>
      <w:r w:rsidRPr="00ED4EFF">
        <w:rPr>
          <w:rFonts w:ascii="Times New Roman" w:hAnsi="Times New Roman"/>
          <w:b/>
          <w:caps/>
          <w:sz w:val="24"/>
          <w:szCs w:val="24"/>
        </w:rPr>
        <w:t>fișa disciplinei</w:t>
      </w:r>
    </w:p>
    <w:p w14:paraId="0093AB45" w14:textId="77777777" w:rsidR="00FA7D32" w:rsidRPr="00ED4EFF" w:rsidRDefault="00FA7D32" w:rsidP="00301E61">
      <w:pPr>
        <w:spacing w:after="0" w:line="240" w:lineRule="auto"/>
        <w:contextualSpacing/>
        <w:jc w:val="center"/>
        <w:rPr>
          <w:rFonts w:ascii="Times New Roman" w:hAnsi="Times New Roman"/>
          <w:b/>
          <w:caps/>
          <w:sz w:val="24"/>
          <w:szCs w:val="24"/>
        </w:rPr>
      </w:pPr>
    </w:p>
    <w:p w14:paraId="4C3869E2"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8"/>
        <w:gridCol w:w="6480"/>
      </w:tblGrid>
      <w:tr w:rsidR="00301E61" w:rsidRPr="00ED4EFF" w14:paraId="2916EAE7" w14:textId="77777777" w:rsidTr="003C253B">
        <w:tc>
          <w:tcPr>
            <w:tcW w:w="3888" w:type="dxa"/>
          </w:tcPr>
          <w:p w14:paraId="2B42EC27"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1.1. Instituția de învățământ superior</w:t>
            </w:r>
          </w:p>
        </w:tc>
        <w:tc>
          <w:tcPr>
            <w:tcW w:w="6480" w:type="dxa"/>
          </w:tcPr>
          <w:p w14:paraId="416A60F8"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Universitatea</w:t>
            </w:r>
            <w:r w:rsidRPr="00ED4EFF">
              <w:rPr>
                <w:rFonts w:ascii="Times New Roman" w:hAnsi="Times New Roman"/>
                <w:noProof/>
                <w:sz w:val="24"/>
                <w:szCs w:val="24"/>
              </w:rPr>
              <w:t xml:space="preserve"> </w:t>
            </w:r>
            <w:r w:rsidR="00476E36">
              <w:rPr>
                <w:rFonts w:ascii="Times New Roman" w:hAnsi="Times New Roman"/>
                <w:noProof/>
                <w:sz w:val="24"/>
                <w:szCs w:val="24"/>
              </w:rPr>
              <w:t>„</w:t>
            </w:r>
            <w:r w:rsidRPr="00ED4EFF">
              <w:rPr>
                <w:rFonts w:ascii="Times New Roman" w:hAnsi="Times New Roman"/>
                <w:noProof/>
                <w:sz w:val="24"/>
                <w:szCs w:val="24"/>
              </w:rPr>
              <w:t>Sapientia</w:t>
            </w:r>
            <w:r w:rsidR="00476E36">
              <w:rPr>
                <w:rFonts w:ascii="Times New Roman" w:hAnsi="Times New Roman"/>
                <w:noProof/>
                <w:sz w:val="24"/>
                <w:szCs w:val="24"/>
              </w:rPr>
              <w:t>”</w:t>
            </w:r>
            <w:r w:rsidRPr="00ED4EFF">
              <w:rPr>
                <w:rFonts w:ascii="Times New Roman" w:hAnsi="Times New Roman"/>
                <w:sz w:val="24"/>
                <w:szCs w:val="24"/>
              </w:rPr>
              <w:t xml:space="preserve"> din </w:t>
            </w:r>
            <w:r w:rsidR="00F94E42">
              <w:rPr>
                <w:rFonts w:ascii="Times New Roman" w:hAnsi="Times New Roman"/>
                <w:sz w:val="24"/>
                <w:szCs w:val="24"/>
              </w:rPr>
              <w:t xml:space="preserve">municipiul </w:t>
            </w:r>
            <w:r w:rsidRPr="00ED4EFF">
              <w:rPr>
                <w:rFonts w:ascii="Times New Roman" w:hAnsi="Times New Roman"/>
                <w:sz w:val="24"/>
                <w:szCs w:val="24"/>
              </w:rPr>
              <w:t>Cluj-Napoca</w:t>
            </w:r>
          </w:p>
        </w:tc>
      </w:tr>
      <w:tr w:rsidR="00301E61" w:rsidRPr="00ED4EFF" w14:paraId="4A688A46" w14:textId="77777777" w:rsidTr="003C253B">
        <w:tc>
          <w:tcPr>
            <w:tcW w:w="3888" w:type="dxa"/>
          </w:tcPr>
          <w:p w14:paraId="6F3E6D77" w14:textId="3D323AB8"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1.2. Facultatea</w:t>
            </w:r>
            <w:r w:rsidR="00FA7D32">
              <w:rPr>
                <w:rFonts w:ascii="Times New Roman" w:hAnsi="Times New Roman"/>
                <w:sz w:val="24"/>
                <w:szCs w:val="24"/>
              </w:rPr>
              <w:t>/ DSPP</w:t>
            </w:r>
          </w:p>
        </w:tc>
        <w:tc>
          <w:tcPr>
            <w:tcW w:w="6480" w:type="dxa"/>
          </w:tcPr>
          <w:p w14:paraId="48FA6E5C" w14:textId="447C7BD8" w:rsidR="00301E61" w:rsidRPr="00ED4EFF" w:rsidRDefault="00FA7D32" w:rsidP="003C253B">
            <w:pPr>
              <w:spacing w:after="0" w:line="240" w:lineRule="auto"/>
              <w:contextualSpacing/>
              <w:rPr>
                <w:rFonts w:ascii="Times New Roman" w:hAnsi="Times New Roman"/>
                <w:sz w:val="24"/>
                <w:szCs w:val="24"/>
              </w:rPr>
            </w:pPr>
            <w:r>
              <w:rPr>
                <w:rFonts w:ascii="Times New Roman" w:hAnsi="Times New Roman"/>
                <w:sz w:val="24"/>
                <w:szCs w:val="24"/>
              </w:rPr>
              <w:t xml:space="preserve">Facultatea de </w:t>
            </w:r>
            <w:r w:rsidR="00301E61" w:rsidRPr="00ED4EFF">
              <w:rPr>
                <w:rFonts w:ascii="Times New Roman" w:hAnsi="Times New Roman"/>
                <w:sz w:val="24"/>
                <w:szCs w:val="24"/>
              </w:rPr>
              <w:t xml:space="preserve">Științe Tehnice și Umaniste </w:t>
            </w:r>
            <w:r w:rsidR="00F94E42">
              <w:rPr>
                <w:rFonts w:ascii="Times New Roman" w:hAnsi="Times New Roman"/>
                <w:sz w:val="24"/>
                <w:szCs w:val="24"/>
              </w:rPr>
              <w:t xml:space="preserve">din Târgu </w:t>
            </w:r>
            <w:r w:rsidR="00301E61" w:rsidRPr="00ED4EFF">
              <w:rPr>
                <w:rFonts w:ascii="Times New Roman" w:hAnsi="Times New Roman"/>
                <w:sz w:val="24"/>
                <w:szCs w:val="24"/>
              </w:rPr>
              <w:t>Mureș</w:t>
            </w:r>
          </w:p>
        </w:tc>
      </w:tr>
      <w:tr w:rsidR="00301E61" w:rsidRPr="00ED4EFF" w14:paraId="648EE95B" w14:textId="77777777" w:rsidTr="003C253B">
        <w:tc>
          <w:tcPr>
            <w:tcW w:w="3888" w:type="dxa"/>
          </w:tcPr>
          <w:p w14:paraId="278D8AE1"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1.3. Domeniul de studii</w:t>
            </w:r>
          </w:p>
        </w:tc>
        <w:tc>
          <w:tcPr>
            <w:tcW w:w="6480" w:type="dxa"/>
          </w:tcPr>
          <w:p w14:paraId="7C159F58"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Limbi moderne aplicate</w:t>
            </w:r>
          </w:p>
        </w:tc>
      </w:tr>
      <w:tr w:rsidR="00301E61" w:rsidRPr="00ED4EFF" w14:paraId="482950E6" w14:textId="77777777" w:rsidTr="003C253B">
        <w:tc>
          <w:tcPr>
            <w:tcW w:w="3888" w:type="dxa"/>
          </w:tcPr>
          <w:p w14:paraId="599B2199"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1.4. Ciclul de studii</w:t>
            </w:r>
          </w:p>
        </w:tc>
        <w:tc>
          <w:tcPr>
            <w:tcW w:w="6480" w:type="dxa"/>
          </w:tcPr>
          <w:p w14:paraId="2F64C6BF"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Licență</w:t>
            </w:r>
          </w:p>
        </w:tc>
      </w:tr>
      <w:tr w:rsidR="00301E61" w:rsidRPr="00ED4EFF" w14:paraId="0D9A3363" w14:textId="77777777" w:rsidTr="003C253B">
        <w:tc>
          <w:tcPr>
            <w:tcW w:w="3888" w:type="dxa"/>
          </w:tcPr>
          <w:p w14:paraId="74115447"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1.5. Programul de studiu </w:t>
            </w:r>
          </w:p>
        </w:tc>
        <w:tc>
          <w:tcPr>
            <w:tcW w:w="6480" w:type="dxa"/>
          </w:tcPr>
          <w:p w14:paraId="57DB27FF"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 xml:space="preserve">Traducere </w:t>
            </w:r>
            <w:r w:rsidR="00476E36">
              <w:rPr>
                <w:rFonts w:ascii="Times New Roman" w:eastAsia="Times New Roman" w:hAnsi="Times New Roman"/>
                <w:sz w:val="24"/>
              </w:rPr>
              <w:t>și i</w:t>
            </w:r>
            <w:r w:rsidRPr="00ED4EFF">
              <w:rPr>
                <w:rFonts w:ascii="Times New Roman" w:eastAsia="Times New Roman" w:hAnsi="Times New Roman"/>
                <w:sz w:val="24"/>
              </w:rPr>
              <w:t>nterpretare</w:t>
            </w:r>
          </w:p>
        </w:tc>
      </w:tr>
      <w:tr w:rsidR="00301E61" w:rsidRPr="00ED4EFF" w14:paraId="7203DF28" w14:textId="77777777" w:rsidTr="003C253B">
        <w:tc>
          <w:tcPr>
            <w:tcW w:w="3888" w:type="dxa"/>
          </w:tcPr>
          <w:p w14:paraId="6FB216F5"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1.6. Calificarea</w:t>
            </w:r>
          </w:p>
        </w:tc>
        <w:tc>
          <w:tcPr>
            <w:tcW w:w="6480" w:type="dxa"/>
          </w:tcPr>
          <w:p w14:paraId="1E27A579"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Traducător și interpret</w:t>
            </w:r>
          </w:p>
        </w:tc>
      </w:tr>
    </w:tbl>
    <w:p w14:paraId="1994F752" w14:textId="77777777" w:rsidR="00301E61" w:rsidRPr="00ED4EFF" w:rsidRDefault="00301E61" w:rsidP="00301E61">
      <w:pPr>
        <w:spacing w:after="0" w:line="240" w:lineRule="auto"/>
        <w:contextualSpacing/>
        <w:rPr>
          <w:rFonts w:ascii="Times New Roman" w:hAnsi="Times New Roman"/>
          <w:sz w:val="24"/>
          <w:szCs w:val="24"/>
        </w:rPr>
      </w:pPr>
    </w:p>
    <w:p w14:paraId="02E0CCF3"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456"/>
        <w:gridCol w:w="1512"/>
        <w:gridCol w:w="540"/>
        <w:gridCol w:w="2159"/>
        <w:gridCol w:w="543"/>
        <w:gridCol w:w="2699"/>
        <w:gridCol w:w="563"/>
      </w:tblGrid>
      <w:tr w:rsidR="00301E61" w:rsidRPr="00ED4EFF" w14:paraId="12D883E3" w14:textId="77777777" w:rsidTr="003C253B">
        <w:tc>
          <w:tcPr>
            <w:tcW w:w="3887" w:type="dxa"/>
            <w:gridSpan w:val="3"/>
          </w:tcPr>
          <w:p w14:paraId="052336AF"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2.0. Departamentul</w:t>
            </w:r>
          </w:p>
        </w:tc>
        <w:tc>
          <w:tcPr>
            <w:tcW w:w="6481" w:type="dxa"/>
            <w:gridSpan w:val="5"/>
          </w:tcPr>
          <w:p w14:paraId="32F59817"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eastAsia="Times New Roman" w:hAnsi="Times New Roman"/>
                <w:sz w:val="24"/>
              </w:rPr>
              <w:t>Departamentul de Lingvistică Aplicată</w:t>
            </w:r>
          </w:p>
        </w:tc>
      </w:tr>
      <w:tr w:rsidR="00301E61" w:rsidRPr="00ED4EFF" w14:paraId="730EC629" w14:textId="77777777" w:rsidTr="003C253B">
        <w:tc>
          <w:tcPr>
            <w:tcW w:w="3887" w:type="dxa"/>
            <w:gridSpan w:val="3"/>
          </w:tcPr>
          <w:p w14:paraId="17486862"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2.1. Denumirea disciplinei</w:t>
            </w:r>
          </w:p>
        </w:tc>
        <w:tc>
          <w:tcPr>
            <w:tcW w:w="6481" w:type="dxa"/>
            <w:gridSpan w:val="5"/>
          </w:tcPr>
          <w:p w14:paraId="4FD92951" w14:textId="77777777" w:rsidR="00301E61" w:rsidRDefault="003A0ADE" w:rsidP="00D61DF3">
            <w:pPr>
              <w:spacing w:after="0" w:line="240" w:lineRule="auto"/>
              <w:contextualSpacing/>
              <w:rPr>
                <w:rFonts w:ascii="Times New Roman" w:hAnsi="Times New Roman"/>
                <w:b/>
                <w:sz w:val="24"/>
                <w:szCs w:val="24"/>
              </w:rPr>
            </w:pPr>
            <w:r>
              <w:rPr>
                <w:rFonts w:ascii="Times New Roman" w:hAnsi="Times New Roman"/>
                <w:b/>
                <w:sz w:val="24"/>
                <w:szCs w:val="24"/>
              </w:rPr>
              <w:t>Mediere lingvistică și culturală</w:t>
            </w:r>
            <w:r w:rsidR="00BE4F76">
              <w:rPr>
                <w:rFonts w:ascii="Times New Roman" w:hAnsi="Times New Roman"/>
                <w:b/>
                <w:sz w:val="24"/>
                <w:szCs w:val="24"/>
              </w:rPr>
              <w:t xml:space="preserve"> M-</w:t>
            </w:r>
            <w:r w:rsidR="00301E61" w:rsidRPr="00664353">
              <w:rPr>
                <w:rFonts w:ascii="Times New Roman" w:hAnsi="Times New Roman"/>
                <w:b/>
                <w:sz w:val="24"/>
                <w:szCs w:val="24"/>
              </w:rPr>
              <w:t>R</w:t>
            </w:r>
            <w:r w:rsidR="00BE4F76">
              <w:rPr>
                <w:rFonts w:ascii="Times New Roman" w:hAnsi="Times New Roman"/>
                <w:b/>
                <w:sz w:val="24"/>
                <w:szCs w:val="24"/>
              </w:rPr>
              <w:t xml:space="preserve"> </w:t>
            </w:r>
            <w:r>
              <w:rPr>
                <w:rFonts w:ascii="Times New Roman" w:hAnsi="Times New Roman"/>
                <w:b/>
                <w:sz w:val="24"/>
                <w:szCs w:val="24"/>
              </w:rPr>
              <w:t>(MBHB104</w:t>
            </w:r>
            <w:r w:rsidR="00BE4F76">
              <w:rPr>
                <w:rFonts w:ascii="Times New Roman" w:hAnsi="Times New Roman"/>
                <w:b/>
                <w:sz w:val="24"/>
                <w:szCs w:val="24"/>
              </w:rPr>
              <w:t>1)</w:t>
            </w:r>
          </w:p>
          <w:p w14:paraId="5912E2FA" w14:textId="77777777" w:rsidR="00C32B08" w:rsidRDefault="00C32B08" w:rsidP="00D61DF3">
            <w:pPr>
              <w:spacing w:after="0" w:line="240" w:lineRule="auto"/>
              <w:contextualSpacing/>
              <w:rPr>
                <w:rFonts w:ascii="Times New Roman" w:hAnsi="Times New Roman"/>
                <w:b/>
                <w:sz w:val="24"/>
                <w:szCs w:val="24"/>
                <w:lang w:val="hu-HU"/>
              </w:rPr>
            </w:pPr>
            <w:proofErr w:type="spellStart"/>
            <w:r>
              <w:rPr>
                <w:rFonts w:ascii="Times New Roman" w:hAnsi="Times New Roman"/>
                <w:b/>
                <w:sz w:val="24"/>
                <w:szCs w:val="24"/>
              </w:rPr>
              <w:t>Nyelvi</w:t>
            </w:r>
            <w:proofErr w:type="spellEnd"/>
            <w:r>
              <w:rPr>
                <w:rFonts w:ascii="Times New Roman" w:hAnsi="Times New Roman"/>
                <w:b/>
                <w:sz w:val="24"/>
                <w:szCs w:val="24"/>
              </w:rPr>
              <w:t xml:space="preserve"> </w:t>
            </w:r>
            <w:r>
              <w:rPr>
                <w:rFonts w:ascii="Times New Roman" w:hAnsi="Times New Roman"/>
                <w:b/>
                <w:sz w:val="24"/>
                <w:szCs w:val="24"/>
                <w:lang w:val="hu-HU"/>
              </w:rPr>
              <w:t xml:space="preserve">és kulturális </w:t>
            </w:r>
            <w:proofErr w:type="spellStart"/>
            <w:r>
              <w:rPr>
                <w:rFonts w:ascii="Times New Roman" w:hAnsi="Times New Roman"/>
                <w:b/>
                <w:sz w:val="24"/>
                <w:szCs w:val="24"/>
                <w:lang w:val="hu-HU"/>
              </w:rPr>
              <w:t>mediálás</w:t>
            </w:r>
            <w:proofErr w:type="spellEnd"/>
          </w:p>
          <w:p w14:paraId="449A6B2F" w14:textId="77777777" w:rsidR="00C32B08" w:rsidRPr="00C32B08" w:rsidRDefault="00C32B08" w:rsidP="00D61DF3">
            <w:pPr>
              <w:spacing w:after="0" w:line="240" w:lineRule="auto"/>
              <w:contextualSpacing/>
              <w:rPr>
                <w:rFonts w:ascii="Times New Roman" w:hAnsi="Times New Roman"/>
                <w:b/>
                <w:sz w:val="24"/>
                <w:szCs w:val="24"/>
                <w:lang w:val="hu-HU"/>
              </w:rPr>
            </w:pPr>
            <w:proofErr w:type="spellStart"/>
            <w:r>
              <w:rPr>
                <w:rFonts w:ascii="Times New Roman" w:hAnsi="Times New Roman"/>
                <w:b/>
                <w:sz w:val="24"/>
                <w:szCs w:val="24"/>
                <w:lang w:val="hu-HU"/>
              </w:rPr>
              <w:t>Linguistic</w:t>
            </w:r>
            <w:proofErr w:type="spellEnd"/>
            <w:r>
              <w:rPr>
                <w:rFonts w:ascii="Times New Roman" w:hAnsi="Times New Roman"/>
                <w:b/>
                <w:sz w:val="24"/>
                <w:szCs w:val="24"/>
                <w:lang w:val="hu-HU"/>
              </w:rPr>
              <w:t xml:space="preserve"> and </w:t>
            </w:r>
            <w:proofErr w:type="spellStart"/>
            <w:r>
              <w:rPr>
                <w:rFonts w:ascii="Times New Roman" w:hAnsi="Times New Roman"/>
                <w:b/>
                <w:sz w:val="24"/>
                <w:szCs w:val="24"/>
                <w:lang w:val="hu-HU"/>
              </w:rPr>
              <w:t>cultural</w:t>
            </w:r>
            <w:proofErr w:type="spellEnd"/>
            <w:r>
              <w:rPr>
                <w:rFonts w:ascii="Times New Roman" w:hAnsi="Times New Roman"/>
                <w:b/>
                <w:sz w:val="24"/>
                <w:szCs w:val="24"/>
                <w:lang w:val="hu-HU"/>
              </w:rPr>
              <w:t xml:space="preserve"> </w:t>
            </w:r>
            <w:proofErr w:type="spellStart"/>
            <w:r>
              <w:rPr>
                <w:rFonts w:ascii="Times New Roman" w:hAnsi="Times New Roman"/>
                <w:b/>
                <w:sz w:val="24"/>
                <w:szCs w:val="24"/>
                <w:lang w:val="hu-HU"/>
              </w:rPr>
              <w:t>mediation</w:t>
            </w:r>
            <w:proofErr w:type="spellEnd"/>
          </w:p>
        </w:tc>
      </w:tr>
      <w:tr w:rsidR="00301E61" w:rsidRPr="00ED4EFF" w14:paraId="73554540" w14:textId="77777777" w:rsidTr="003C253B">
        <w:tc>
          <w:tcPr>
            <w:tcW w:w="3887" w:type="dxa"/>
            <w:gridSpan w:val="3"/>
          </w:tcPr>
          <w:p w14:paraId="18D4F5CD"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2.2. Titularul activităților de curs</w:t>
            </w:r>
          </w:p>
        </w:tc>
        <w:tc>
          <w:tcPr>
            <w:tcW w:w="6481" w:type="dxa"/>
            <w:gridSpan w:val="5"/>
          </w:tcPr>
          <w:p w14:paraId="3CE68A52" w14:textId="3AF3BB8E" w:rsidR="00301E61" w:rsidRPr="00ED4EFF" w:rsidRDefault="00FA7D32" w:rsidP="003C253B">
            <w:pPr>
              <w:spacing w:after="0" w:line="240" w:lineRule="auto"/>
              <w:contextualSpacing/>
              <w:rPr>
                <w:rFonts w:ascii="Times New Roman" w:hAnsi="Times New Roman"/>
                <w:sz w:val="24"/>
                <w:szCs w:val="24"/>
              </w:rPr>
            </w:pPr>
            <w:r>
              <w:rPr>
                <w:rFonts w:ascii="Times New Roman" w:eastAsia="Times New Roman" w:hAnsi="Times New Roman"/>
                <w:sz w:val="24"/>
              </w:rPr>
              <w:t>Lect</w:t>
            </w:r>
            <w:r w:rsidRPr="00ED4EFF">
              <w:rPr>
                <w:rFonts w:ascii="Times New Roman" w:eastAsia="Times New Roman" w:hAnsi="Times New Roman"/>
                <w:sz w:val="24"/>
              </w:rPr>
              <w:t>. univ. dr.</w:t>
            </w:r>
            <w:r>
              <w:rPr>
                <w:rFonts w:ascii="Times New Roman" w:eastAsia="Times New Roman" w:hAnsi="Times New Roman"/>
                <w:sz w:val="24"/>
              </w:rPr>
              <w:t xml:space="preserve"> </w:t>
            </w:r>
            <w:r>
              <w:rPr>
                <w:rFonts w:ascii="Times New Roman" w:hAnsi="Times New Roman"/>
                <w:sz w:val="24"/>
                <w:szCs w:val="24"/>
                <w:lang w:val="hu-HU"/>
              </w:rPr>
              <w:t>SUCIU</w:t>
            </w:r>
            <w:r w:rsidRPr="00ED4EFF">
              <w:rPr>
                <w:rFonts w:ascii="Times New Roman" w:eastAsia="Times New Roman" w:hAnsi="Times New Roman"/>
                <w:sz w:val="24"/>
              </w:rPr>
              <w:t xml:space="preserve"> </w:t>
            </w:r>
            <w:r>
              <w:rPr>
                <w:rFonts w:ascii="Times New Roman" w:eastAsia="Times New Roman" w:hAnsi="Times New Roman"/>
                <w:sz w:val="24"/>
              </w:rPr>
              <w:t>Sorin</w:t>
            </w:r>
          </w:p>
        </w:tc>
      </w:tr>
      <w:tr w:rsidR="00301E61" w:rsidRPr="00ED4EFF" w14:paraId="102AA8BB" w14:textId="77777777" w:rsidTr="003C253B">
        <w:trPr>
          <w:trHeight w:val="191"/>
        </w:trPr>
        <w:tc>
          <w:tcPr>
            <w:tcW w:w="2375" w:type="dxa"/>
            <w:gridSpan w:val="2"/>
            <w:vMerge w:val="restart"/>
          </w:tcPr>
          <w:p w14:paraId="294EA3CF"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2.3. Titularul (ii) activităților de </w:t>
            </w:r>
          </w:p>
          <w:p w14:paraId="48EF03E8"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 </w:t>
            </w:r>
          </w:p>
        </w:tc>
        <w:tc>
          <w:tcPr>
            <w:tcW w:w="1512" w:type="dxa"/>
          </w:tcPr>
          <w:p w14:paraId="1475AE9B"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seminar</w:t>
            </w:r>
          </w:p>
        </w:tc>
        <w:tc>
          <w:tcPr>
            <w:tcW w:w="6481" w:type="dxa"/>
            <w:gridSpan w:val="5"/>
          </w:tcPr>
          <w:p w14:paraId="01B82330" w14:textId="72B00C15" w:rsidR="00301E61" w:rsidRPr="00ED4EFF" w:rsidRDefault="00FA7D32" w:rsidP="009D44C9">
            <w:pPr>
              <w:spacing w:after="0" w:line="240" w:lineRule="auto"/>
              <w:contextualSpacing/>
              <w:rPr>
                <w:rFonts w:ascii="Times New Roman" w:hAnsi="Times New Roman"/>
                <w:sz w:val="24"/>
                <w:szCs w:val="24"/>
              </w:rPr>
            </w:pPr>
            <w:r>
              <w:rPr>
                <w:rFonts w:ascii="Times New Roman" w:eastAsia="Times New Roman" w:hAnsi="Times New Roman"/>
                <w:sz w:val="24"/>
              </w:rPr>
              <w:t>Conf</w:t>
            </w:r>
            <w:r w:rsidRPr="00ED4EFF">
              <w:rPr>
                <w:rFonts w:ascii="Times New Roman" w:eastAsia="Times New Roman" w:hAnsi="Times New Roman"/>
                <w:sz w:val="24"/>
              </w:rPr>
              <w:t>. univ. dr.</w:t>
            </w:r>
            <w:r>
              <w:rPr>
                <w:rFonts w:ascii="Times New Roman" w:eastAsia="Times New Roman" w:hAnsi="Times New Roman"/>
                <w:sz w:val="24"/>
              </w:rPr>
              <w:t xml:space="preserve"> abil. </w:t>
            </w:r>
            <w:r>
              <w:rPr>
                <w:rFonts w:ascii="Times New Roman" w:hAnsi="Times New Roman"/>
                <w:sz w:val="24"/>
                <w:szCs w:val="24"/>
                <w:lang w:val="hu-HU"/>
              </w:rPr>
              <w:t>BUTIURCĂ</w:t>
            </w:r>
            <w:r w:rsidRPr="00ED4EFF">
              <w:rPr>
                <w:rFonts w:ascii="Times New Roman" w:eastAsia="Times New Roman" w:hAnsi="Times New Roman"/>
                <w:sz w:val="24"/>
              </w:rPr>
              <w:t xml:space="preserve"> </w:t>
            </w:r>
            <w:r>
              <w:rPr>
                <w:rFonts w:ascii="Times New Roman" w:eastAsia="Times New Roman" w:hAnsi="Times New Roman"/>
                <w:sz w:val="24"/>
              </w:rPr>
              <w:t>Doina</w:t>
            </w:r>
          </w:p>
        </w:tc>
      </w:tr>
      <w:tr w:rsidR="00301E61" w:rsidRPr="00ED4EFF" w14:paraId="05F99746" w14:textId="77777777" w:rsidTr="003C253B">
        <w:trPr>
          <w:trHeight w:val="190"/>
        </w:trPr>
        <w:tc>
          <w:tcPr>
            <w:tcW w:w="2375" w:type="dxa"/>
            <w:gridSpan w:val="2"/>
            <w:vMerge/>
          </w:tcPr>
          <w:p w14:paraId="4F97BB91" w14:textId="77777777" w:rsidR="00301E61" w:rsidRPr="00ED4EFF" w:rsidRDefault="00301E61" w:rsidP="003C253B">
            <w:pPr>
              <w:spacing w:after="0" w:line="240" w:lineRule="auto"/>
              <w:contextualSpacing/>
              <w:rPr>
                <w:rFonts w:ascii="Times New Roman" w:hAnsi="Times New Roman"/>
                <w:sz w:val="24"/>
                <w:szCs w:val="24"/>
              </w:rPr>
            </w:pPr>
          </w:p>
        </w:tc>
        <w:tc>
          <w:tcPr>
            <w:tcW w:w="1512" w:type="dxa"/>
          </w:tcPr>
          <w:p w14:paraId="0B038BE9"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laborator</w:t>
            </w:r>
          </w:p>
        </w:tc>
        <w:tc>
          <w:tcPr>
            <w:tcW w:w="6481" w:type="dxa"/>
            <w:gridSpan w:val="5"/>
          </w:tcPr>
          <w:p w14:paraId="221B2225" w14:textId="77777777" w:rsidR="00301E61" w:rsidRPr="00ED4EFF" w:rsidRDefault="00301E61" w:rsidP="003C253B">
            <w:pPr>
              <w:spacing w:after="0" w:line="240" w:lineRule="auto"/>
              <w:contextualSpacing/>
              <w:rPr>
                <w:rFonts w:ascii="Times New Roman" w:hAnsi="Times New Roman"/>
                <w:sz w:val="24"/>
                <w:szCs w:val="24"/>
              </w:rPr>
            </w:pPr>
          </w:p>
        </w:tc>
      </w:tr>
      <w:tr w:rsidR="00301E61" w:rsidRPr="00ED4EFF" w14:paraId="76AE316F" w14:textId="77777777" w:rsidTr="003C253B">
        <w:trPr>
          <w:trHeight w:val="190"/>
        </w:trPr>
        <w:tc>
          <w:tcPr>
            <w:tcW w:w="2375" w:type="dxa"/>
            <w:gridSpan w:val="2"/>
            <w:vMerge/>
          </w:tcPr>
          <w:p w14:paraId="532D03E3" w14:textId="77777777" w:rsidR="00301E61" w:rsidRPr="00ED4EFF" w:rsidRDefault="00301E61" w:rsidP="003C253B">
            <w:pPr>
              <w:spacing w:after="0" w:line="240" w:lineRule="auto"/>
              <w:contextualSpacing/>
              <w:rPr>
                <w:rFonts w:ascii="Times New Roman" w:hAnsi="Times New Roman"/>
                <w:sz w:val="24"/>
                <w:szCs w:val="24"/>
              </w:rPr>
            </w:pPr>
          </w:p>
        </w:tc>
        <w:tc>
          <w:tcPr>
            <w:tcW w:w="1512" w:type="dxa"/>
          </w:tcPr>
          <w:p w14:paraId="00FB02CC"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proiect</w:t>
            </w:r>
          </w:p>
        </w:tc>
        <w:tc>
          <w:tcPr>
            <w:tcW w:w="6481" w:type="dxa"/>
            <w:gridSpan w:val="5"/>
          </w:tcPr>
          <w:p w14:paraId="38A6EBBB" w14:textId="77777777" w:rsidR="00301E61" w:rsidRPr="00ED4EFF" w:rsidRDefault="00301E61" w:rsidP="003C253B">
            <w:pPr>
              <w:spacing w:after="0" w:line="240" w:lineRule="auto"/>
              <w:contextualSpacing/>
              <w:rPr>
                <w:rFonts w:ascii="Times New Roman" w:hAnsi="Times New Roman"/>
                <w:sz w:val="24"/>
                <w:szCs w:val="24"/>
              </w:rPr>
            </w:pPr>
          </w:p>
        </w:tc>
      </w:tr>
      <w:tr w:rsidR="00301E61" w:rsidRPr="00ED4EFF" w14:paraId="65DF19F6" w14:textId="77777777" w:rsidTr="003C253B">
        <w:tc>
          <w:tcPr>
            <w:tcW w:w="1984" w:type="dxa"/>
          </w:tcPr>
          <w:p w14:paraId="13AB6617" w14:textId="77777777" w:rsidR="00301E61" w:rsidRPr="00ED4EFF" w:rsidRDefault="00301E61" w:rsidP="003C253B">
            <w:pPr>
              <w:spacing w:after="0" w:line="240" w:lineRule="auto"/>
              <w:ind w:right="-189"/>
              <w:contextualSpacing/>
              <w:rPr>
                <w:rFonts w:ascii="Times New Roman" w:hAnsi="Times New Roman"/>
                <w:sz w:val="24"/>
                <w:szCs w:val="24"/>
              </w:rPr>
            </w:pPr>
            <w:r w:rsidRPr="00ED4EFF">
              <w:rPr>
                <w:rFonts w:ascii="Times New Roman" w:hAnsi="Times New Roman"/>
                <w:sz w:val="24"/>
                <w:szCs w:val="24"/>
              </w:rPr>
              <w:t>2.4. Anul de studiu</w:t>
            </w:r>
          </w:p>
        </w:tc>
        <w:tc>
          <w:tcPr>
            <w:tcW w:w="391" w:type="dxa"/>
          </w:tcPr>
          <w:p w14:paraId="31783016"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I</w:t>
            </w:r>
            <w:r>
              <w:rPr>
                <w:rFonts w:ascii="Times New Roman" w:hAnsi="Times New Roman"/>
                <w:sz w:val="24"/>
                <w:szCs w:val="24"/>
              </w:rPr>
              <w:t>II</w:t>
            </w:r>
          </w:p>
        </w:tc>
        <w:tc>
          <w:tcPr>
            <w:tcW w:w="1512" w:type="dxa"/>
          </w:tcPr>
          <w:p w14:paraId="6AD98A84" w14:textId="77777777" w:rsidR="00301E61" w:rsidRPr="00ED4EFF" w:rsidRDefault="00301E61" w:rsidP="003C253B">
            <w:pPr>
              <w:spacing w:after="0" w:line="240" w:lineRule="auto"/>
              <w:ind w:left="-82" w:right="-164"/>
              <w:contextualSpacing/>
              <w:rPr>
                <w:rFonts w:ascii="Times New Roman" w:hAnsi="Times New Roman"/>
                <w:sz w:val="24"/>
                <w:szCs w:val="24"/>
              </w:rPr>
            </w:pPr>
            <w:r w:rsidRPr="00ED4EFF">
              <w:rPr>
                <w:rFonts w:ascii="Times New Roman" w:hAnsi="Times New Roman"/>
                <w:sz w:val="24"/>
                <w:szCs w:val="24"/>
              </w:rPr>
              <w:t>2.5. Semestrul</w:t>
            </w:r>
          </w:p>
        </w:tc>
        <w:tc>
          <w:tcPr>
            <w:tcW w:w="540" w:type="dxa"/>
          </w:tcPr>
          <w:p w14:paraId="36A3D194" w14:textId="77777777" w:rsidR="00301E61" w:rsidRPr="00ED4EFF" w:rsidRDefault="00301E61" w:rsidP="003C253B">
            <w:pPr>
              <w:spacing w:after="0" w:line="240" w:lineRule="auto"/>
              <w:contextualSpacing/>
              <w:jc w:val="center"/>
              <w:rPr>
                <w:rFonts w:ascii="Times New Roman" w:hAnsi="Times New Roman"/>
                <w:sz w:val="24"/>
                <w:szCs w:val="24"/>
              </w:rPr>
            </w:pPr>
            <w:r>
              <w:rPr>
                <w:rFonts w:ascii="Times New Roman" w:hAnsi="Times New Roman"/>
                <w:sz w:val="24"/>
                <w:szCs w:val="24"/>
              </w:rPr>
              <w:t>5</w:t>
            </w:r>
          </w:p>
        </w:tc>
        <w:tc>
          <w:tcPr>
            <w:tcW w:w="2159" w:type="dxa"/>
          </w:tcPr>
          <w:p w14:paraId="45ABFCB2" w14:textId="77777777" w:rsidR="00301E61" w:rsidRPr="00ED4EFF" w:rsidRDefault="00301E61" w:rsidP="003C253B">
            <w:pPr>
              <w:spacing w:after="0" w:line="240" w:lineRule="auto"/>
              <w:ind w:left="-80" w:right="-122"/>
              <w:contextualSpacing/>
              <w:rPr>
                <w:rFonts w:ascii="Times New Roman" w:hAnsi="Times New Roman"/>
                <w:sz w:val="24"/>
                <w:szCs w:val="24"/>
              </w:rPr>
            </w:pPr>
            <w:r w:rsidRPr="00ED4EFF">
              <w:rPr>
                <w:rFonts w:ascii="Times New Roman" w:hAnsi="Times New Roman"/>
                <w:sz w:val="24"/>
                <w:szCs w:val="24"/>
              </w:rPr>
              <w:t>2.6. Tipul de evaluare</w:t>
            </w:r>
          </w:p>
        </w:tc>
        <w:tc>
          <w:tcPr>
            <w:tcW w:w="543" w:type="dxa"/>
          </w:tcPr>
          <w:p w14:paraId="720A2203" w14:textId="77777777" w:rsidR="00301E61" w:rsidRPr="00ED4EFF" w:rsidRDefault="00301E61" w:rsidP="003C253B">
            <w:pPr>
              <w:spacing w:after="0" w:line="240" w:lineRule="auto"/>
              <w:contextualSpacing/>
              <w:rPr>
                <w:rFonts w:ascii="Times New Roman" w:hAnsi="Times New Roman"/>
                <w:sz w:val="24"/>
                <w:szCs w:val="24"/>
              </w:rPr>
            </w:pPr>
            <w:r>
              <w:rPr>
                <w:rFonts w:ascii="Times New Roman" w:hAnsi="Times New Roman"/>
                <w:sz w:val="24"/>
                <w:szCs w:val="24"/>
              </w:rPr>
              <w:t>E</w:t>
            </w:r>
          </w:p>
        </w:tc>
        <w:tc>
          <w:tcPr>
            <w:tcW w:w="2699" w:type="dxa"/>
          </w:tcPr>
          <w:p w14:paraId="09C7B5C5" w14:textId="77777777" w:rsidR="00301E61" w:rsidRPr="00ED4EFF" w:rsidRDefault="00301E61" w:rsidP="003C253B">
            <w:pPr>
              <w:spacing w:after="0" w:line="240" w:lineRule="auto"/>
              <w:ind w:left="-38" w:right="-136"/>
              <w:contextualSpacing/>
              <w:rPr>
                <w:rFonts w:ascii="Times New Roman" w:hAnsi="Times New Roman"/>
                <w:sz w:val="24"/>
                <w:szCs w:val="24"/>
              </w:rPr>
            </w:pPr>
            <w:r w:rsidRPr="00ED4EFF">
              <w:rPr>
                <w:rFonts w:ascii="Times New Roman" w:hAnsi="Times New Roman"/>
                <w:sz w:val="24"/>
                <w:szCs w:val="24"/>
              </w:rPr>
              <w:t>2.7. Regimul disciplinei</w:t>
            </w:r>
          </w:p>
        </w:tc>
        <w:tc>
          <w:tcPr>
            <w:tcW w:w="540" w:type="dxa"/>
          </w:tcPr>
          <w:p w14:paraId="4D94F09A"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D</w:t>
            </w:r>
            <w:r w:rsidR="008D1913">
              <w:rPr>
                <w:rFonts w:ascii="Times New Roman" w:hAnsi="Times New Roman"/>
                <w:sz w:val="24"/>
                <w:szCs w:val="24"/>
              </w:rPr>
              <w:t>A</w:t>
            </w:r>
          </w:p>
        </w:tc>
      </w:tr>
    </w:tbl>
    <w:p w14:paraId="3AF3E04A" w14:textId="77777777" w:rsidR="00301E61" w:rsidRPr="00ED4EFF" w:rsidRDefault="00301E61" w:rsidP="00301E61">
      <w:pPr>
        <w:spacing w:after="0" w:line="240" w:lineRule="auto"/>
        <w:contextualSpacing/>
        <w:rPr>
          <w:rFonts w:ascii="Times New Roman" w:hAnsi="Times New Roman"/>
          <w:sz w:val="24"/>
          <w:szCs w:val="24"/>
        </w:rPr>
      </w:pPr>
    </w:p>
    <w:p w14:paraId="38F03C44"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3. Timpul total estimat</w:t>
      </w:r>
      <w:r w:rsidRPr="00ED4EFF">
        <w:rPr>
          <w:rFonts w:ascii="Times New Roman" w:hAnsi="Times New Roman"/>
          <w:sz w:val="24"/>
          <w:szCs w:val="24"/>
        </w:rPr>
        <w:t xml:space="preserve"> (ore pe semestru al activităților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810"/>
        <w:gridCol w:w="1980"/>
        <w:gridCol w:w="810"/>
        <w:gridCol w:w="1890"/>
        <w:gridCol w:w="990"/>
      </w:tblGrid>
      <w:tr w:rsidR="00301E61" w:rsidRPr="00ED4EFF" w14:paraId="20587B94" w14:textId="77777777" w:rsidTr="003C253B">
        <w:tc>
          <w:tcPr>
            <w:tcW w:w="3888" w:type="dxa"/>
            <w:shd w:val="clear" w:color="auto" w:fill="auto"/>
          </w:tcPr>
          <w:p w14:paraId="7344DE2F"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3.1. Număr de ore pe săptămână</w:t>
            </w:r>
          </w:p>
        </w:tc>
        <w:tc>
          <w:tcPr>
            <w:tcW w:w="810" w:type="dxa"/>
            <w:shd w:val="clear" w:color="auto" w:fill="auto"/>
          </w:tcPr>
          <w:p w14:paraId="340C96FA" w14:textId="77777777" w:rsidR="00301E61" w:rsidRPr="00ED4EFF" w:rsidRDefault="00BE4F76" w:rsidP="003C253B">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1980" w:type="dxa"/>
            <w:shd w:val="clear" w:color="auto" w:fill="auto"/>
          </w:tcPr>
          <w:p w14:paraId="6208CFDB" w14:textId="77777777" w:rsidR="00301E61" w:rsidRPr="00ED4EFF" w:rsidRDefault="00301E61" w:rsidP="003C253B">
            <w:pPr>
              <w:spacing w:after="0" w:line="240" w:lineRule="auto"/>
              <w:ind w:right="-189"/>
              <w:contextualSpacing/>
              <w:rPr>
                <w:rFonts w:ascii="Times New Roman" w:hAnsi="Times New Roman"/>
                <w:sz w:val="24"/>
                <w:szCs w:val="24"/>
              </w:rPr>
            </w:pPr>
            <w:r w:rsidRPr="00ED4EFF">
              <w:rPr>
                <w:rFonts w:ascii="Times New Roman" w:hAnsi="Times New Roman"/>
                <w:sz w:val="24"/>
                <w:szCs w:val="24"/>
              </w:rPr>
              <w:t>Din care: 3.2. curs</w:t>
            </w:r>
          </w:p>
        </w:tc>
        <w:tc>
          <w:tcPr>
            <w:tcW w:w="810" w:type="dxa"/>
            <w:shd w:val="clear" w:color="auto" w:fill="auto"/>
          </w:tcPr>
          <w:p w14:paraId="071AF900" w14:textId="77777777" w:rsidR="00301E61" w:rsidRPr="00ED4EFF" w:rsidRDefault="00BE4F76" w:rsidP="003C253B">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1890" w:type="dxa"/>
            <w:shd w:val="clear" w:color="auto" w:fill="auto"/>
          </w:tcPr>
          <w:p w14:paraId="30CF32D1" w14:textId="77777777" w:rsidR="00301E61" w:rsidRPr="00ED4EFF" w:rsidRDefault="00301E61" w:rsidP="003C253B">
            <w:pPr>
              <w:spacing w:after="0" w:line="240" w:lineRule="auto"/>
              <w:ind w:right="-170"/>
              <w:contextualSpacing/>
              <w:rPr>
                <w:rFonts w:ascii="Times New Roman" w:hAnsi="Times New Roman"/>
                <w:sz w:val="24"/>
                <w:szCs w:val="24"/>
              </w:rPr>
            </w:pPr>
            <w:r w:rsidRPr="00ED4EFF">
              <w:rPr>
                <w:rFonts w:ascii="Times New Roman" w:hAnsi="Times New Roman"/>
                <w:sz w:val="24"/>
                <w:szCs w:val="24"/>
              </w:rPr>
              <w:t xml:space="preserve">3.3. </w:t>
            </w:r>
            <w:r>
              <w:rPr>
                <w:rFonts w:ascii="Times New Roman" w:hAnsi="Times New Roman"/>
                <w:sz w:val="24"/>
                <w:szCs w:val="24"/>
              </w:rPr>
              <w:t>seminar</w:t>
            </w:r>
          </w:p>
        </w:tc>
        <w:tc>
          <w:tcPr>
            <w:tcW w:w="990" w:type="dxa"/>
            <w:shd w:val="clear" w:color="auto" w:fill="auto"/>
          </w:tcPr>
          <w:p w14:paraId="17DD5026" w14:textId="77777777" w:rsidR="00301E61" w:rsidRPr="00ED4EFF" w:rsidRDefault="00BE4F76" w:rsidP="003C253B">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301E61" w:rsidRPr="00ED4EFF" w14:paraId="21289960" w14:textId="77777777" w:rsidTr="003C253B">
        <w:tc>
          <w:tcPr>
            <w:tcW w:w="3888" w:type="dxa"/>
            <w:shd w:val="clear" w:color="auto" w:fill="auto"/>
          </w:tcPr>
          <w:p w14:paraId="7D8991F6" w14:textId="77777777" w:rsidR="00301E61" w:rsidRPr="0070094C" w:rsidRDefault="00301E61" w:rsidP="003C253B">
            <w:pPr>
              <w:spacing w:after="0" w:line="240" w:lineRule="auto"/>
              <w:ind w:right="-192"/>
              <w:contextualSpacing/>
              <w:rPr>
                <w:rFonts w:ascii="Times New Roman" w:hAnsi="Times New Roman"/>
                <w:sz w:val="24"/>
                <w:szCs w:val="24"/>
              </w:rPr>
            </w:pPr>
            <w:r w:rsidRPr="0070094C">
              <w:rPr>
                <w:rFonts w:ascii="Times New Roman" w:hAnsi="Times New Roman"/>
                <w:sz w:val="24"/>
                <w:szCs w:val="24"/>
              </w:rPr>
              <w:t>3.4. Total ore din planul de învățământ</w:t>
            </w:r>
          </w:p>
        </w:tc>
        <w:tc>
          <w:tcPr>
            <w:tcW w:w="810" w:type="dxa"/>
            <w:shd w:val="clear" w:color="auto" w:fill="auto"/>
          </w:tcPr>
          <w:p w14:paraId="21B18939" w14:textId="77777777" w:rsidR="00301E61" w:rsidRPr="0070094C" w:rsidRDefault="00BE4F76" w:rsidP="003C253B">
            <w:pPr>
              <w:spacing w:after="0" w:line="240" w:lineRule="auto"/>
              <w:contextualSpacing/>
              <w:jc w:val="center"/>
              <w:rPr>
                <w:rFonts w:ascii="Times New Roman" w:hAnsi="Times New Roman"/>
                <w:sz w:val="24"/>
                <w:szCs w:val="24"/>
              </w:rPr>
            </w:pPr>
            <w:r>
              <w:rPr>
                <w:rFonts w:ascii="Times New Roman" w:hAnsi="Times New Roman"/>
                <w:sz w:val="24"/>
                <w:szCs w:val="24"/>
              </w:rPr>
              <w:t>56</w:t>
            </w:r>
          </w:p>
        </w:tc>
        <w:tc>
          <w:tcPr>
            <w:tcW w:w="1980" w:type="dxa"/>
            <w:shd w:val="clear" w:color="auto" w:fill="auto"/>
          </w:tcPr>
          <w:p w14:paraId="32EA171D" w14:textId="77777777" w:rsidR="00301E61" w:rsidRPr="0070094C" w:rsidRDefault="00301E61" w:rsidP="003C253B">
            <w:pPr>
              <w:spacing w:after="0" w:line="240" w:lineRule="auto"/>
              <w:ind w:right="-178"/>
              <w:contextualSpacing/>
              <w:rPr>
                <w:rFonts w:ascii="Times New Roman" w:hAnsi="Times New Roman"/>
                <w:sz w:val="24"/>
                <w:szCs w:val="24"/>
              </w:rPr>
            </w:pPr>
            <w:r w:rsidRPr="0070094C">
              <w:rPr>
                <w:rFonts w:ascii="Times New Roman" w:hAnsi="Times New Roman"/>
                <w:sz w:val="24"/>
                <w:szCs w:val="24"/>
              </w:rPr>
              <w:t>Din care: 3.5. curs</w:t>
            </w:r>
          </w:p>
        </w:tc>
        <w:tc>
          <w:tcPr>
            <w:tcW w:w="810" w:type="dxa"/>
            <w:shd w:val="clear" w:color="auto" w:fill="auto"/>
          </w:tcPr>
          <w:p w14:paraId="59859158" w14:textId="77777777" w:rsidR="00301E61" w:rsidRPr="0070094C" w:rsidRDefault="00BE4F76" w:rsidP="003C253B">
            <w:pPr>
              <w:spacing w:after="0" w:line="240" w:lineRule="auto"/>
              <w:contextualSpacing/>
              <w:jc w:val="center"/>
              <w:rPr>
                <w:rFonts w:ascii="Times New Roman" w:hAnsi="Times New Roman"/>
                <w:sz w:val="24"/>
                <w:szCs w:val="24"/>
              </w:rPr>
            </w:pPr>
            <w:r>
              <w:rPr>
                <w:rFonts w:ascii="Times New Roman" w:hAnsi="Times New Roman"/>
                <w:sz w:val="24"/>
                <w:szCs w:val="24"/>
              </w:rPr>
              <w:t>28</w:t>
            </w:r>
          </w:p>
        </w:tc>
        <w:tc>
          <w:tcPr>
            <w:tcW w:w="1890" w:type="dxa"/>
            <w:shd w:val="clear" w:color="auto" w:fill="auto"/>
          </w:tcPr>
          <w:p w14:paraId="7425C6B1" w14:textId="77777777" w:rsidR="00301E61" w:rsidRPr="0070094C" w:rsidRDefault="00301E61" w:rsidP="003C253B">
            <w:pPr>
              <w:spacing w:after="0" w:line="240" w:lineRule="auto"/>
              <w:ind w:right="-128"/>
              <w:contextualSpacing/>
              <w:rPr>
                <w:rFonts w:ascii="Times New Roman" w:hAnsi="Times New Roman"/>
                <w:sz w:val="24"/>
                <w:szCs w:val="24"/>
              </w:rPr>
            </w:pPr>
            <w:r w:rsidRPr="0070094C">
              <w:rPr>
                <w:rFonts w:ascii="Times New Roman" w:hAnsi="Times New Roman"/>
                <w:sz w:val="24"/>
                <w:szCs w:val="24"/>
              </w:rPr>
              <w:t xml:space="preserve">3.6. </w:t>
            </w:r>
            <w:r>
              <w:rPr>
                <w:rFonts w:ascii="Times New Roman" w:hAnsi="Times New Roman"/>
                <w:sz w:val="24"/>
                <w:szCs w:val="24"/>
              </w:rPr>
              <w:t>seminar</w:t>
            </w:r>
          </w:p>
        </w:tc>
        <w:tc>
          <w:tcPr>
            <w:tcW w:w="990" w:type="dxa"/>
            <w:shd w:val="clear" w:color="auto" w:fill="auto"/>
          </w:tcPr>
          <w:p w14:paraId="68445974" w14:textId="77777777" w:rsidR="00301E61" w:rsidRPr="00ED4EFF" w:rsidRDefault="00BE4F76" w:rsidP="003C253B">
            <w:pPr>
              <w:spacing w:after="0" w:line="240" w:lineRule="auto"/>
              <w:contextualSpacing/>
              <w:jc w:val="center"/>
              <w:rPr>
                <w:rFonts w:ascii="Times New Roman" w:hAnsi="Times New Roman"/>
                <w:sz w:val="24"/>
                <w:szCs w:val="24"/>
              </w:rPr>
            </w:pPr>
            <w:r>
              <w:rPr>
                <w:rFonts w:ascii="Times New Roman" w:hAnsi="Times New Roman"/>
                <w:sz w:val="24"/>
                <w:szCs w:val="24"/>
              </w:rPr>
              <w:t>28</w:t>
            </w:r>
          </w:p>
        </w:tc>
      </w:tr>
      <w:tr w:rsidR="00301E61" w:rsidRPr="00ED4EFF" w14:paraId="61803F36" w14:textId="77777777" w:rsidTr="003C253B">
        <w:tc>
          <w:tcPr>
            <w:tcW w:w="9378" w:type="dxa"/>
            <w:gridSpan w:val="5"/>
            <w:shd w:val="clear" w:color="auto" w:fill="auto"/>
          </w:tcPr>
          <w:p w14:paraId="2D90B05F"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Distribuția fondului de timp:</w:t>
            </w:r>
          </w:p>
        </w:tc>
        <w:tc>
          <w:tcPr>
            <w:tcW w:w="990" w:type="dxa"/>
            <w:shd w:val="clear" w:color="auto" w:fill="auto"/>
          </w:tcPr>
          <w:p w14:paraId="22CB04B4" w14:textId="77777777" w:rsidR="00301E61" w:rsidRPr="00ED4EFF" w:rsidRDefault="00301E61" w:rsidP="003C253B">
            <w:pPr>
              <w:spacing w:after="0" w:line="240" w:lineRule="auto"/>
              <w:contextualSpacing/>
              <w:jc w:val="center"/>
              <w:rPr>
                <w:rFonts w:ascii="Times New Roman" w:hAnsi="Times New Roman"/>
                <w:color w:val="000000"/>
                <w:sz w:val="24"/>
                <w:szCs w:val="24"/>
              </w:rPr>
            </w:pPr>
            <w:r w:rsidRPr="00ED4EFF">
              <w:rPr>
                <w:rFonts w:ascii="Times New Roman" w:hAnsi="Times New Roman"/>
                <w:color w:val="000000"/>
                <w:sz w:val="24"/>
                <w:szCs w:val="24"/>
              </w:rPr>
              <w:t>ore</w:t>
            </w:r>
          </w:p>
        </w:tc>
      </w:tr>
      <w:tr w:rsidR="00301E61" w:rsidRPr="00ED4EFF" w14:paraId="0E10320F" w14:textId="77777777" w:rsidTr="003C253B">
        <w:tc>
          <w:tcPr>
            <w:tcW w:w="9378" w:type="dxa"/>
            <w:gridSpan w:val="5"/>
            <w:shd w:val="clear" w:color="auto" w:fill="auto"/>
          </w:tcPr>
          <w:p w14:paraId="1005E1F2"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Studiul după manual, suport de curs, bibliografie și notițe</w:t>
            </w:r>
          </w:p>
        </w:tc>
        <w:tc>
          <w:tcPr>
            <w:tcW w:w="990" w:type="dxa"/>
            <w:shd w:val="clear" w:color="auto" w:fill="auto"/>
          </w:tcPr>
          <w:p w14:paraId="4CB9C6E6" w14:textId="77777777" w:rsidR="00301E61" w:rsidRPr="00ED4EFF" w:rsidRDefault="007E5522" w:rsidP="003C253B">
            <w:pPr>
              <w:spacing w:after="0" w:line="240" w:lineRule="auto"/>
              <w:contextualSpacing/>
              <w:jc w:val="center"/>
            </w:pPr>
            <w:r>
              <w:rPr>
                <w:rFonts w:ascii="Times New Roman" w:eastAsia="Times New Roman" w:hAnsi="Times New Roman"/>
                <w:color w:val="000000"/>
                <w:sz w:val="24"/>
              </w:rPr>
              <w:t>15</w:t>
            </w:r>
          </w:p>
        </w:tc>
      </w:tr>
      <w:tr w:rsidR="00301E61" w:rsidRPr="00ED4EFF" w14:paraId="7F349C7A" w14:textId="77777777" w:rsidTr="003C253B">
        <w:tc>
          <w:tcPr>
            <w:tcW w:w="9378" w:type="dxa"/>
            <w:gridSpan w:val="5"/>
            <w:shd w:val="clear" w:color="auto" w:fill="auto"/>
          </w:tcPr>
          <w:p w14:paraId="1E5D2E63"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Documentare suplimentară în bibliotecă, pe platformele electronice de specialitate și pe teren</w:t>
            </w:r>
          </w:p>
        </w:tc>
        <w:tc>
          <w:tcPr>
            <w:tcW w:w="990" w:type="dxa"/>
            <w:shd w:val="clear" w:color="auto" w:fill="auto"/>
          </w:tcPr>
          <w:p w14:paraId="77C943A2" w14:textId="77777777" w:rsidR="00301E61" w:rsidRPr="00ED4EFF" w:rsidRDefault="007E5522" w:rsidP="003C253B">
            <w:pPr>
              <w:spacing w:after="0" w:line="240" w:lineRule="auto"/>
              <w:contextualSpacing/>
              <w:jc w:val="center"/>
            </w:pPr>
            <w:r>
              <w:rPr>
                <w:rFonts w:ascii="Times New Roman" w:eastAsia="Times New Roman" w:hAnsi="Times New Roman"/>
                <w:color w:val="000000"/>
                <w:sz w:val="24"/>
              </w:rPr>
              <w:t>1</w:t>
            </w:r>
            <w:r w:rsidR="00301E61">
              <w:rPr>
                <w:rFonts w:ascii="Times New Roman" w:eastAsia="Times New Roman" w:hAnsi="Times New Roman"/>
                <w:color w:val="000000"/>
                <w:sz w:val="24"/>
              </w:rPr>
              <w:t>0</w:t>
            </w:r>
          </w:p>
        </w:tc>
      </w:tr>
      <w:tr w:rsidR="00301E61" w:rsidRPr="00ED4EFF" w14:paraId="72866144" w14:textId="77777777" w:rsidTr="003C253B">
        <w:tc>
          <w:tcPr>
            <w:tcW w:w="9378" w:type="dxa"/>
            <w:gridSpan w:val="5"/>
            <w:shd w:val="clear" w:color="auto" w:fill="auto"/>
          </w:tcPr>
          <w:p w14:paraId="2063F3A0"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Pregătire </w:t>
            </w:r>
            <w:proofErr w:type="spellStart"/>
            <w:r w:rsidRPr="00ED4EFF">
              <w:rPr>
                <w:rFonts w:ascii="Times New Roman" w:hAnsi="Times New Roman"/>
                <w:sz w:val="24"/>
                <w:szCs w:val="24"/>
              </w:rPr>
              <w:t>seminarii</w:t>
            </w:r>
            <w:proofErr w:type="spellEnd"/>
            <w:r w:rsidRPr="00ED4EFF">
              <w:rPr>
                <w:rFonts w:ascii="Times New Roman" w:hAnsi="Times New Roman"/>
                <w:sz w:val="24"/>
                <w:szCs w:val="24"/>
              </w:rPr>
              <w:t>/laboratoare, teme, referate, portofolii și eseuri</w:t>
            </w:r>
          </w:p>
        </w:tc>
        <w:tc>
          <w:tcPr>
            <w:tcW w:w="990" w:type="dxa"/>
            <w:shd w:val="clear" w:color="auto" w:fill="auto"/>
          </w:tcPr>
          <w:p w14:paraId="35860BFB" w14:textId="77777777" w:rsidR="00301E61" w:rsidRPr="00ED4EFF" w:rsidRDefault="007E5522" w:rsidP="003C253B">
            <w:pPr>
              <w:spacing w:after="0" w:line="240" w:lineRule="auto"/>
              <w:contextualSpacing/>
              <w:jc w:val="center"/>
            </w:pPr>
            <w:r>
              <w:rPr>
                <w:rFonts w:ascii="Times New Roman" w:eastAsia="Times New Roman" w:hAnsi="Times New Roman"/>
                <w:color w:val="000000"/>
                <w:sz w:val="24"/>
              </w:rPr>
              <w:t>1</w:t>
            </w:r>
            <w:r w:rsidR="00301E61">
              <w:rPr>
                <w:rFonts w:ascii="Times New Roman" w:eastAsia="Times New Roman" w:hAnsi="Times New Roman"/>
                <w:color w:val="000000"/>
                <w:sz w:val="24"/>
              </w:rPr>
              <w:t>0</w:t>
            </w:r>
          </w:p>
        </w:tc>
      </w:tr>
      <w:tr w:rsidR="00301E61" w:rsidRPr="00ED4EFF" w14:paraId="1C64516D" w14:textId="77777777" w:rsidTr="003C253B">
        <w:tc>
          <w:tcPr>
            <w:tcW w:w="9378" w:type="dxa"/>
            <w:gridSpan w:val="5"/>
            <w:shd w:val="clear" w:color="auto" w:fill="auto"/>
          </w:tcPr>
          <w:p w14:paraId="284E59AD" w14:textId="77777777" w:rsidR="00301E61" w:rsidRPr="00ED4EFF" w:rsidRDefault="00301E61" w:rsidP="003C253B">
            <w:pPr>
              <w:spacing w:after="0" w:line="240" w:lineRule="auto"/>
              <w:contextualSpacing/>
              <w:rPr>
                <w:rFonts w:ascii="Times New Roman" w:hAnsi="Times New Roman"/>
                <w:sz w:val="24"/>
                <w:szCs w:val="24"/>
              </w:rPr>
            </w:pPr>
            <w:proofErr w:type="spellStart"/>
            <w:r w:rsidRPr="00ED4EFF">
              <w:rPr>
                <w:rFonts w:ascii="Times New Roman" w:hAnsi="Times New Roman"/>
                <w:sz w:val="24"/>
                <w:szCs w:val="24"/>
              </w:rPr>
              <w:t>Tutoriat</w:t>
            </w:r>
            <w:proofErr w:type="spellEnd"/>
          </w:p>
        </w:tc>
        <w:tc>
          <w:tcPr>
            <w:tcW w:w="990" w:type="dxa"/>
            <w:shd w:val="clear" w:color="auto" w:fill="auto"/>
          </w:tcPr>
          <w:p w14:paraId="60D311F2" w14:textId="77777777" w:rsidR="00301E61" w:rsidRPr="007B1944" w:rsidRDefault="007E5522" w:rsidP="003C253B">
            <w:pPr>
              <w:spacing w:after="0" w:line="240" w:lineRule="auto"/>
              <w:contextualSpacing/>
              <w:jc w:val="center"/>
              <w:rPr>
                <w:rFonts w:ascii="Times New Roman" w:hAnsi="Times New Roman"/>
                <w:sz w:val="24"/>
                <w:szCs w:val="24"/>
              </w:rPr>
            </w:pPr>
            <w:r>
              <w:rPr>
                <w:rFonts w:ascii="Times New Roman" w:hAnsi="Times New Roman"/>
                <w:sz w:val="24"/>
                <w:szCs w:val="24"/>
              </w:rPr>
              <w:t>7</w:t>
            </w:r>
          </w:p>
        </w:tc>
      </w:tr>
      <w:tr w:rsidR="00301E61" w:rsidRPr="00ED4EFF" w14:paraId="0D245B6B" w14:textId="77777777" w:rsidTr="003C253B">
        <w:tc>
          <w:tcPr>
            <w:tcW w:w="9378" w:type="dxa"/>
            <w:gridSpan w:val="5"/>
            <w:shd w:val="clear" w:color="auto" w:fill="auto"/>
          </w:tcPr>
          <w:p w14:paraId="4F947446"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Examinări </w:t>
            </w:r>
          </w:p>
        </w:tc>
        <w:tc>
          <w:tcPr>
            <w:tcW w:w="990" w:type="dxa"/>
            <w:shd w:val="clear" w:color="auto" w:fill="auto"/>
          </w:tcPr>
          <w:p w14:paraId="0D3D8BAE" w14:textId="77777777" w:rsidR="00301E61" w:rsidRPr="00ED4EFF" w:rsidRDefault="00301E61" w:rsidP="003C253B">
            <w:pPr>
              <w:spacing w:after="0" w:line="240" w:lineRule="auto"/>
              <w:contextualSpacing/>
              <w:jc w:val="center"/>
            </w:pPr>
            <w:r>
              <w:rPr>
                <w:rFonts w:ascii="Times New Roman" w:eastAsia="Times New Roman" w:hAnsi="Times New Roman"/>
                <w:color w:val="000000"/>
                <w:sz w:val="24"/>
              </w:rPr>
              <w:t>2</w:t>
            </w:r>
          </w:p>
        </w:tc>
      </w:tr>
      <w:tr w:rsidR="00301E61" w:rsidRPr="00ED4EFF" w14:paraId="5AD6F2D7" w14:textId="77777777" w:rsidTr="003C253B">
        <w:tc>
          <w:tcPr>
            <w:tcW w:w="9378" w:type="dxa"/>
            <w:gridSpan w:val="5"/>
            <w:shd w:val="clear" w:color="auto" w:fill="auto"/>
          </w:tcPr>
          <w:p w14:paraId="46D3DD1B"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Alte activități: </w:t>
            </w:r>
          </w:p>
        </w:tc>
        <w:tc>
          <w:tcPr>
            <w:tcW w:w="990" w:type="dxa"/>
            <w:shd w:val="clear" w:color="auto" w:fill="auto"/>
          </w:tcPr>
          <w:p w14:paraId="48D6285A" w14:textId="77777777" w:rsidR="00301E61" w:rsidRPr="00ED4EFF" w:rsidRDefault="00301E61" w:rsidP="003C253B">
            <w:pPr>
              <w:spacing w:after="0" w:line="240" w:lineRule="auto"/>
              <w:contextualSpacing/>
              <w:jc w:val="center"/>
              <w:rPr>
                <w:rFonts w:ascii="Times New Roman" w:hAnsi="Times New Roman"/>
                <w:color w:val="000000"/>
                <w:sz w:val="24"/>
                <w:szCs w:val="24"/>
              </w:rPr>
            </w:pPr>
          </w:p>
        </w:tc>
      </w:tr>
      <w:tr w:rsidR="00301E61" w:rsidRPr="0070094C" w14:paraId="4EEE833A" w14:textId="77777777" w:rsidTr="003C253B">
        <w:trPr>
          <w:gridAfter w:val="4"/>
          <w:wAfter w:w="5670" w:type="dxa"/>
        </w:trPr>
        <w:tc>
          <w:tcPr>
            <w:tcW w:w="3888" w:type="dxa"/>
            <w:shd w:val="clear" w:color="auto" w:fill="auto"/>
          </w:tcPr>
          <w:p w14:paraId="032EFC66" w14:textId="77777777" w:rsidR="00301E61" w:rsidRPr="0070094C" w:rsidRDefault="00301E61" w:rsidP="003C253B">
            <w:pPr>
              <w:spacing w:after="0" w:line="240" w:lineRule="auto"/>
              <w:contextualSpacing/>
              <w:rPr>
                <w:rFonts w:ascii="Times New Roman" w:hAnsi="Times New Roman"/>
                <w:sz w:val="24"/>
                <w:szCs w:val="24"/>
              </w:rPr>
            </w:pPr>
            <w:r w:rsidRPr="0070094C">
              <w:rPr>
                <w:rFonts w:ascii="Times New Roman" w:hAnsi="Times New Roman"/>
                <w:sz w:val="24"/>
                <w:szCs w:val="24"/>
              </w:rPr>
              <w:t>3.7. Total ore studiu individual</w:t>
            </w:r>
          </w:p>
        </w:tc>
        <w:tc>
          <w:tcPr>
            <w:tcW w:w="810" w:type="dxa"/>
            <w:shd w:val="clear" w:color="auto" w:fill="auto"/>
          </w:tcPr>
          <w:p w14:paraId="3C9583CF" w14:textId="77777777" w:rsidR="00301E61" w:rsidRPr="007B1944" w:rsidRDefault="00BE4F76" w:rsidP="003C253B">
            <w:pPr>
              <w:spacing w:after="0" w:line="240" w:lineRule="auto"/>
              <w:contextualSpacing/>
              <w:jc w:val="center"/>
              <w:rPr>
                <w:rFonts w:ascii="Times New Roman" w:hAnsi="Times New Roman"/>
                <w:sz w:val="24"/>
                <w:szCs w:val="24"/>
              </w:rPr>
            </w:pPr>
            <w:r>
              <w:rPr>
                <w:rFonts w:ascii="Times New Roman" w:hAnsi="Times New Roman"/>
                <w:sz w:val="24"/>
                <w:szCs w:val="24"/>
              </w:rPr>
              <w:t>44</w:t>
            </w:r>
          </w:p>
        </w:tc>
      </w:tr>
      <w:tr w:rsidR="00301E61" w:rsidRPr="0070094C" w14:paraId="723379EA" w14:textId="77777777" w:rsidTr="003C253B">
        <w:trPr>
          <w:gridAfter w:val="4"/>
          <w:wAfter w:w="5670" w:type="dxa"/>
          <w:trHeight w:val="422"/>
        </w:trPr>
        <w:tc>
          <w:tcPr>
            <w:tcW w:w="3888" w:type="dxa"/>
            <w:shd w:val="clear" w:color="auto" w:fill="auto"/>
          </w:tcPr>
          <w:p w14:paraId="2F2D2F8C" w14:textId="77777777" w:rsidR="00301E61" w:rsidRPr="0070094C" w:rsidRDefault="00301E61" w:rsidP="003C253B">
            <w:pPr>
              <w:spacing w:after="0" w:line="240" w:lineRule="auto"/>
              <w:contextualSpacing/>
              <w:rPr>
                <w:rFonts w:ascii="Times New Roman" w:hAnsi="Times New Roman"/>
                <w:sz w:val="24"/>
                <w:szCs w:val="24"/>
              </w:rPr>
            </w:pPr>
            <w:r w:rsidRPr="0070094C">
              <w:rPr>
                <w:rFonts w:ascii="Times New Roman" w:hAnsi="Times New Roman"/>
                <w:sz w:val="24"/>
                <w:szCs w:val="24"/>
              </w:rPr>
              <w:t>3.8. Total ore pe semestru</w:t>
            </w:r>
          </w:p>
        </w:tc>
        <w:tc>
          <w:tcPr>
            <w:tcW w:w="810" w:type="dxa"/>
            <w:shd w:val="clear" w:color="auto" w:fill="auto"/>
          </w:tcPr>
          <w:p w14:paraId="7385E1C7" w14:textId="77777777" w:rsidR="00301E61" w:rsidRPr="0070094C" w:rsidRDefault="00301E61" w:rsidP="003C253B">
            <w:pPr>
              <w:spacing w:after="0" w:line="240" w:lineRule="auto"/>
              <w:contextualSpacing/>
              <w:jc w:val="center"/>
            </w:pPr>
            <w:r>
              <w:rPr>
                <w:rFonts w:ascii="Times New Roman" w:eastAsia="Times New Roman" w:hAnsi="Times New Roman"/>
                <w:sz w:val="24"/>
              </w:rPr>
              <w:t>100</w:t>
            </w:r>
          </w:p>
        </w:tc>
      </w:tr>
      <w:tr w:rsidR="00301E61" w:rsidRPr="00ED4EFF" w14:paraId="4B665072" w14:textId="77777777" w:rsidTr="003C253B">
        <w:trPr>
          <w:gridAfter w:val="4"/>
          <w:wAfter w:w="5670" w:type="dxa"/>
        </w:trPr>
        <w:tc>
          <w:tcPr>
            <w:tcW w:w="3888" w:type="dxa"/>
            <w:shd w:val="clear" w:color="auto" w:fill="auto"/>
          </w:tcPr>
          <w:p w14:paraId="3BD8F221" w14:textId="77777777" w:rsidR="00301E61" w:rsidRPr="0070094C" w:rsidRDefault="00301E61" w:rsidP="003C253B">
            <w:pPr>
              <w:spacing w:after="0" w:line="240" w:lineRule="auto"/>
              <w:contextualSpacing/>
              <w:rPr>
                <w:rFonts w:ascii="Times New Roman" w:hAnsi="Times New Roman"/>
                <w:sz w:val="24"/>
                <w:szCs w:val="24"/>
              </w:rPr>
            </w:pPr>
            <w:r w:rsidRPr="0070094C">
              <w:rPr>
                <w:rFonts w:ascii="Times New Roman" w:hAnsi="Times New Roman"/>
                <w:sz w:val="24"/>
                <w:szCs w:val="24"/>
              </w:rPr>
              <w:t>3.9. Numărul de puncte de credit</w:t>
            </w:r>
          </w:p>
        </w:tc>
        <w:tc>
          <w:tcPr>
            <w:tcW w:w="810" w:type="dxa"/>
            <w:shd w:val="clear" w:color="auto" w:fill="auto"/>
          </w:tcPr>
          <w:p w14:paraId="0CCDBA07" w14:textId="77777777" w:rsidR="00301E61" w:rsidRPr="00ED4EFF" w:rsidRDefault="00301E61" w:rsidP="003C253B">
            <w:pPr>
              <w:spacing w:after="0" w:line="240" w:lineRule="auto"/>
              <w:contextualSpacing/>
              <w:jc w:val="center"/>
            </w:pPr>
            <w:r>
              <w:rPr>
                <w:rFonts w:ascii="Times New Roman" w:eastAsia="Times New Roman" w:hAnsi="Times New Roman"/>
                <w:sz w:val="24"/>
              </w:rPr>
              <w:t>4</w:t>
            </w:r>
          </w:p>
        </w:tc>
      </w:tr>
    </w:tbl>
    <w:p w14:paraId="2F28FE35" w14:textId="77777777" w:rsidR="00301E61" w:rsidRPr="00ED4EFF" w:rsidRDefault="00301E61" w:rsidP="00301E61">
      <w:pPr>
        <w:spacing w:after="0" w:line="240" w:lineRule="auto"/>
        <w:contextualSpacing/>
        <w:rPr>
          <w:rFonts w:ascii="Times New Roman" w:hAnsi="Times New Roman"/>
          <w:sz w:val="24"/>
          <w:szCs w:val="24"/>
        </w:rPr>
      </w:pPr>
    </w:p>
    <w:p w14:paraId="52ACF418"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 xml:space="preserve">4. Precondiții </w:t>
      </w:r>
      <w:r w:rsidRPr="00ED4EFF">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6480"/>
      </w:tblGrid>
      <w:tr w:rsidR="00301E61" w:rsidRPr="00ED4EFF" w14:paraId="63541299" w14:textId="77777777" w:rsidTr="003C253B">
        <w:tc>
          <w:tcPr>
            <w:tcW w:w="3888" w:type="dxa"/>
          </w:tcPr>
          <w:p w14:paraId="501D2970"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4.1. de curriculum</w:t>
            </w:r>
          </w:p>
        </w:tc>
        <w:tc>
          <w:tcPr>
            <w:tcW w:w="6480" w:type="dxa"/>
          </w:tcPr>
          <w:p w14:paraId="09CB9D09" w14:textId="77777777" w:rsidR="00301E61" w:rsidRPr="00ED4EFF" w:rsidRDefault="00301E61" w:rsidP="003C253B">
            <w:pPr>
              <w:spacing w:after="0" w:line="240" w:lineRule="auto"/>
              <w:contextualSpacing/>
              <w:rPr>
                <w:rFonts w:ascii="Times New Roman" w:hAnsi="Times New Roman"/>
                <w:sz w:val="24"/>
                <w:szCs w:val="24"/>
              </w:rPr>
            </w:pPr>
          </w:p>
        </w:tc>
      </w:tr>
      <w:tr w:rsidR="00301E61" w:rsidRPr="00ED4EFF" w14:paraId="4DB6B7D0" w14:textId="77777777" w:rsidTr="003C253B">
        <w:tc>
          <w:tcPr>
            <w:tcW w:w="3888" w:type="dxa"/>
          </w:tcPr>
          <w:p w14:paraId="2B5A577E"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4.2. de competențe</w:t>
            </w:r>
          </w:p>
        </w:tc>
        <w:tc>
          <w:tcPr>
            <w:tcW w:w="6480" w:type="dxa"/>
          </w:tcPr>
          <w:p w14:paraId="43DB436E" w14:textId="77777777" w:rsidR="00301E61" w:rsidRPr="00ED4EFF" w:rsidRDefault="00301E61" w:rsidP="003C253B">
            <w:pPr>
              <w:spacing w:after="0" w:line="240" w:lineRule="auto"/>
              <w:contextualSpacing/>
              <w:rPr>
                <w:rFonts w:ascii="Times New Roman" w:hAnsi="Times New Roman"/>
                <w:sz w:val="24"/>
                <w:szCs w:val="24"/>
              </w:rPr>
            </w:pPr>
            <w:r w:rsidRPr="00664353">
              <w:rPr>
                <w:rFonts w:ascii="Times New Roman" w:hAnsi="Times New Roman"/>
                <w:sz w:val="24"/>
                <w:szCs w:val="24"/>
              </w:rPr>
              <w:t>Capacitate de înțelegere, analiză, sinteză, gândire distributivă</w:t>
            </w:r>
            <w:r>
              <w:rPr>
                <w:rFonts w:ascii="Times New Roman" w:hAnsi="Times New Roman"/>
                <w:sz w:val="24"/>
                <w:szCs w:val="24"/>
              </w:rPr>
              <w:t>.</w:t>
            </w:r>
          </w:p>
        </w:tc>
      </w:tr>
    </w:tbl>
    <w:p w14:paraId="75B69321" w14:textId="77777777" w:rsidR="00301E61" w:rsidRPr="00ED4EFF" w:rsidRDefault="00301E61" w:rsidP="00301E61">
      <w:pPr>
        <w:spacing w:after="0" w:line="240" w:lineRule="auto"/>
        <w:contextualSpacing/>
        <w:rPr>
          <w:rFonts w:ascii="Times New Roman" w:hAnsi="Times New Roman"/>
          <w:b/>
          <w:sz w:val="24"/>
          <w:szCs w:val="24"/>
        </w:rPr>
      </w:pPr>
    </w:p>
    <w:p w14:paraId="783760C1"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5. Condiții</w:t>
      </w:r>
      <w:r w:rsidRPr="00ED4EFF">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6472"/>
      </w:tblGrid>
      <w:tr w:rsidR="00301E61" w:rsidRPr="00ED4EFF" w14:paraId="0971C5FC" w14:textId="77777777" w:rsidTr="003C253B">
        <w:tc>
          <w:tcPr>
            <w:tcW w:w="3896" w:type="dxa"/>
          </w:tcPr>
          <w:p w14:paraId="7F87D168"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5.1. De desfășurare a cursului</w:t>
            </w:r>
          </w:p>
        </w:tc>
        <w:tc>
          <w:tcPr>
            <w:tcW w:w="6472" w:type="dxa"/>
          </w:tcPr>
          <w:p w14:paraId="18798862"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eastAsia="Times New Roman" w:hAnsi="Times New Roman"/>
                <w:sz w:val="24"/>
              </w:rPr>
              <w:t>Sală cu echipament IT</w:t>
            </w:r>
            <w:r>
              <w:rPr>
                <w:rFonts w:ascii="Times New Roman" w:eastAsia="Times New Roman" w:hAnsi="Times New Roman"/>
                <w:sz w:val="24"/>
              </w:rPr>
              <w:t>, videoproiector, tablă</w:t>
            </w:r>
            <w:r w:rsidRPr="00ED4EFF">
              <w:rPr>
                <w:rFonts w:ascii="Times New Roman" w:eastAsia="Times New Roman" w:hAnsi="Times New Roman"/>
                <w:sz w:val="24"/>
              </w:rPr>
              <w:t>.</w:t>
            </w:r>
          </w:p>
        </w:tc>
      </w:tr>
      <w:tr w:rsidR="00301E61" w:rsidRPr="00ED4EFF" w14:paraId="5D448547" w14:textId="77777777" w:rsidTr="003C253B">
        <w:tc>
          <w:tcPr>
            <w:tcW w:w="3896" w:type="dxa"/>
          </w:tcPr>
          <w:p w14:paraId="6CC518BB"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5.2. De desfășurare a seminarului</w:t>
            </w:r>
          </w:p>
        </w:tc>
        <w:tc>
          <w:tcPr>
            <w:tcW w:w="6472" w:type="dxa"/>
          </w:tcPr>
          <w:p w14:paraId="6052A303"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eastAsia="Times New Roman" w:hAnsi="Times New Roman"/>
                <w:sz w:val="24"/>
              </w:rPr>
              <w:t>Sală cu echipament IT</w:t>
            </w:r>
            <w:r>
              <w:rPr>
                <w:rFonts w:ascii="Times New Roman" w:eastAsia="Times New Roman" w:hAnsi="Times New Roman"/>
                <w:sz w:val="24"/>
              </w:rPr>
              <w:t>, videoproiector, tablă</w:t>
            </w:r>
            <w:r w:rsidRPr="00ED4EFF">
              <w:rPr>
                <w:rFonts w:ascii="Times New Roman" w:eastAsia="Times New Roman" w:hAnsi="Times New Roman"/>
                <w:sz w:val="24"/>
              </w:rPr>
              <w:t>.</w:t>
            </w:r>
          </w:p>
        </w:tc>
      </w:tr>
    </w:tbl>
    <w:p w14:paraId="28B9D0CF" w14:textId="77777777" w:rsidR="00301E61" w:rsidRDefault="00301E61" w:rsidP="00301E61">
      <w:pPr>
        <w:spacing w:after="0" w:line="240" w:lineRule="auto"/>
        <w:contextualSpacing/>
        <w:rPr>
          <w:rFonts w:ascii="Times New Roman" w:hAnsi="Times New Roman"/>
          <w:b/>
          <w:sz w:val="24"/>
          <w:szCs w:val="24"/>
        </w:rPr>
      </w:pPr>
    </w:p>
    <w:p w14:paraId="7B8C4AC5"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6. Competențele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9454"/>
      </w:tblGrid>
      <w:tr w:rsidR="00301E61" w:rsidRPr="00034EF3" w14:paraId="58FA6434" w14:textId="77777777" w:rsidTr="003C253B">
        <w:trPr>
          <w:cantSplit/>
          <w:trHeight w:val="1565"/>
        </w:trPr>
        <w:tc>
          <w:tcPr>
            <w:tcW w:w="1008" w:type="dxa"/>
            <w:shd w:val="clear" w:color="auto" w:fill="auto"/>
            <w:textDirection w:val="btLr"/>
            <w:vAlign w:val="center"/>
          </w:tcPr>
          <w:p w14:paraId="501D62E6" w14:textId="77777777" w:rsidR="00301E61" w:rsidRPr="00034EF3" w:rsidRDefault="00301E61" w:rsidP="003C253B">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 xml:space="preserve">Competențe </w:t>
            </w:r>
          </w:p>
          <w:p w14:paraId="1267EACC" w14:textId="77777777" w:rsidR="00301E61" w:rsidRPr="00034EF3" w:rsidRDefault="00301E61" w:rsidP="003C253B">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profesionale</w:t>
            </w:r>
          </w:p>
        </w:tc>
        <w:tc>
          <w:tcPr>
            <w:tcW w:w="9674" w:type="dxa"/>
            <w:shd w:val="clear" w:color="auto" w:fill="auto"/>
          </w:tcPr>
          <w:p w14:paraId="37A75466" w14:textId="77777777" w:rsidR="00301E61" w:rsidRPr="00C32B08" w:rsidRDefault="00301E61" w:rsidP="00C32B08">
            <w:pPr>
              <w:autoSpaceDE w:val="0"/>
              <w:autoSpaceDN w:val="0"/>
              <w:adjustRightInd w:val="0"/>
              <w:spacing w:after="0" w:line="240" w:lineRule="auto"/>
              <w:ind w:right="121"/>
              <w:rPr>
                <w:rFonts w:ascii="Times New Roman" w:hAnsi="Times New Roman"/>
                <w:iCs/>
                <w:szCs w:val="24"/>
                <w:lang w:eastAsia="ro-RO"/>
              </w:rPr>
            </w:pPr>
            <w:r w:rsidRPr="00C32B08">
              <w:rPr>
                <w:rFonts w:ascii="Times New Roman" w:hAnsi="Times New Roman"/>
                <w:b/>
                <w:szCs w:val="24"/>
              </w:rPr>
              <w:t xml:space="preserve">C1 </w:t>
            </w:r>
            <w:r w:rsidRPr="00C32B08">
              <w:rPr>
                <w:rFonts w:ascii="Times New Roman" w:hAnsi="Times New Roman"/>
                <w:iCs/>
                <w:szCs w:val="24"/>
                <w:lang w:eastAsia="ro-RO"/>
              </w:rPr>
              <w:t xml:space="preserve">Comunicare efectivă, în cel </w:t>
            </w:r>
            <w:proofErr w:type="spellStart"/>
            <w:r w:rsidRPr="00C32B08">
              <w:rPr>
                <w:rFonts w:ascii="Times New Roman" w:hAnsi="Times New Roman"/>
                <w:iCs/>
                <w:szCs w:val="24"/>
                <w:lang w:eastAsia="ro-RO"/>
              </w:rPr>
              <w:t>puţin</w:t>
            </w:r>
            <w:proofErr w:type="spellEnd"/>
            <w:r w:rsidRPr="00C32B08">
              <w:rPr>
                <w:rFonts w:ascii="Times New Roman" w:hAnsi="Times New Roman"/>
                <w:iCs/>
                <w:szCs w:val="24"/>
                <w:lang w:eastAsia="ro-RO"/>
              </w:rPr>
              <w:t xml:space="preserve"> două limbi moderne de </w:t>
            </w:r>
            <w:proofErr w:type="spellStart"/>
            <w:r w:rsidRPr="00C32B08">
              <w:rPr>
                <w:rFonts w:ascii="Times New Roman" w:hAnsi="Times New Roman"/>
                <w:iCs/>
                <w:szCs w:val="24"/>
                <w:lang w:eastAsia="ro-RO"/>
              </w:rPr>
              <w:t>circulaţie</w:t>
            </w:r>
            <w:proofErr w:type="spellEnd"/>
            <w:r w:rsidRPr="00C32B08">
              <w:rPr>
                <w:rFonts w:ascii="Times New Roman" w:hAnsi="Times New Roman"/>
                <w:iCs/>
                <w:szCs w:val="24"/>
                <w:lang w:eastAsia="ro-RO"/>
              </w:rPr>
              <w:t xml:space="preserve"> (limba B și limba C), într-un cadru larg de contexte profesionale </w:t>
            </w:r>
            <w:proofErr w:type="spellStart"/>
            <w:r w:rsidRPr="00C32B08">
              <w:rPr>
                <w:rFonts w:ascii="Times New Roman" w:hAnsi="Times New Roman"/>
                <w:iCs/>
                <w:szCs w:val="24"/>
                <w:lang w:eastAsia="ro-RO"/>
              </w:rPr>
              <w:t>şi</w:t>
            </w:r>
            <w:proofErr w:type="spellEnd"/>
            <w:r w:rsidRPr="00C32B08">
              <w:rPr>
                <w:rFonts w:ascii="Times New Roman" w:hAnsi="Times New Roman"/>
                <w:iCs/>
                <w:szCs w:val="24"/>
                <w:lang w:eastAsia="ro-RO"/>
              </w:rPr>
              <w:t xml:space="preserve"> culturale, prin utilizarea registrelor </w:t>
            </w:r>
            <w:proofErr w:type="spellStart"/>
            <w:r w:rsidRPr="00C32B08">
              <w:rPr>
                <w:rFonts w:ascii="Times New Roman" w:hAnsi="Times New Roman"/>
                <w:iCs/>
                <w:szCs w:val="24"/>
                <w:lang w:eastAsia="ro-RO"/>
              </w:rPr>
              <w:t>şi</w:t>
            </w:r>
            <w:proofErr w:type="spellEnd"/>
            <w:r w:rsidRPr="00C32B08">
              <w:rPr>
                <w:rFonts w:ascii="Times New Roman" w:hAnsi="Times New Roman"/>
                <w:iCs/>
                <w:szCs w:val="24"/>
                <w:lang w:eastAsia="ro-RO"/>
              </w:rPr>
              <w:t xml:space="preserve"> a variantelor lingvistice specifice în vorbire </w:t>
            </w:r>
            <w:proofErr w:type="spellStart"/>
            <w:r w:rsidRPr="00C32B08">
              <w:rPr>
                <w:rFonts w:ascii="Times New Roman" w:hAnsi="Times New Roman"/>
                <w:iCs/>
                <w:szCs w:val="24"/>
                <w:lang w:eastAsia="ro-RO"/>
              </w:rPr>
              <w:t>şi</w:t>
            </w:r>
            <w:proofErr w:type="spellEnd"/>
            <w:r w:rsidRPr="00C32B08">
              <w:rPr>
                <w:rFonts w:ascii="Times New Roman" w:hAnsi="Times New Roman"/>
                <w:iCs/>
                <w:szCs w:val="24"/>
                <w:lang w:eastAsia="ro-RO"/>
              </w:rPr>
              <w:t xml:space="preserve"> în scriere</w:t>
            </w:r>
          </w:p>
          <w:p w14:paraId="295DA10D" w14:textId="77777777" w:rsidR="00301E61" w:rsidRPr="00C32B08" w:rsidRDefault="00301E61" w:rsidP="00C32B08">
            <w:pPr>
              <w:autoSpaceDE w:val="0"/>
              <w:autoSpaceDN w:val="0"/>
              <w:adjustRightInd w:val="0"/>
              <w:spacing w:after="0" w:line="240" w:lineRule="auto"/>
              <w:ind w:right="121"/>
              <w:rPr>
                <w:rStyle w:val="xc"/>
                <w:rFonts w:ascii="Times New Roman" w:hAnsi="Times New Roman"/>
                <w:iCs/>
                <w:noProof/>
                <w:szCs w:val="24"/>
                <w:lang w:eastAsia="ro-RO"/>
              </w:rPr>
            </w:pPr>
            <w:r w:rsidRPr="00C32B08">
              <w:rPr>
                <w:rFonts w:ascii="Times New Roman" w:hAnsi="Times New Roman"/>
                <w:b/>
                <w:szCs w:val="24"/>
              </w:rPr>
              <w:t xml:space="preserve">C2 </w:t>
            </w:r>
            <w:r w:rsidRPr="00C32B08">
              <w:rPr>
                <w:rStyle w:val="xc"/>
                <w:rFonts w:ascii="Times New Roman" w:hAnsi="Times New Roman"/>
                <w:bCs/>
                <w:szCs w:val="24"/>
              </w:rPr>
              <w:t xml:space="preserve">Aplicarea adecvată a tehnicilor de traducere </w:t>
            </w:r>
            <w:proofErr w:type="spellStart"/>
            <w:r w:rsidRPr="00C32B08">
              <w:rPr>
                <w:rStyle w:val="xc"/>
                <w:rFonts w:ascii="Times New Roman" w:hAnsi="Times New Roman"/>
                <w:bCs/>
                <w:szCs w:val="24"/>
              </w:rPr>
              <w:t>şi</w:t>
            </w:r>
            <w:proofErr w:type="spellEnd"/>
            <w:r w:rsidRPr="00C32B08">
              <w:rPr>
                <w:rStyle w:val="xc"/>
                <w:rFonts w:ascii="Times New Roman" w:hAnsi="Times New Roman"/>
                <w:bCs/>
                <w:szCs w:val="24"/>
              </w:rPr>
              <w:t xml:space="preserve"> mediere </w:t>
            </w:r>
            <w:r w:rsidRPr="00C32B08">
              <w:rPr>
                <w:rStyle w:val="xc"/>
                <w:rFonts w:ascii="Times New Roman" w:hAnsi="Times New Roman"/>
                <w:bCs/>
                <w:noProof/>
                <w:szCs w:val="24"/>
              </w:rPr>
              <w:t>scrisă şi orală din limba B sau C în limba A şi retur în domenii de interes larg şi semispecializate;</w:t>
            </w:r>
            <w:r w:rsidRPr="00C32B08">
              <w:rPr>
                <w:rStyle w:val="xc"/>
                <w:rFonts w:ascii="Times New Roman" w:hAnsi="Times New Roman"/>
                <w:noProof/>
                <w:szCs w:val="24"/>
              </w:rPr>
              <w:t xml:space="preserve"> </w:t>
            </w:r>
          </w:p>
          <w:p w14:paraId="07F83AF4" w14:textId="77777777" w:rsidR="00301E61" w:rsidRPr="00C32B08" w:rsidRDefault="00301E61" w:rsidP="00C32B08">
            <w:pPr>
              <w:autoSpaceDE w:val="0"/>
              <w:autoSpaceDN w:val="0"/>
              <w:adjustRightInd w:val="0"/>
              <w:spacing w:after="0" w:line="240" w:lineRule="auto"/>
              <w:ind w:right="121"/>
              <w:rPr>
                <w:rFonts w:ascii="Times New Roman" w:hAnsi="Times New Roman"/>
                <w:iCs/>
                <w:szCs w:val="24"/>
                <w:lang w:eastAsia="ro-RO"/>
              </w:rPr>
            </w:pPr>
            <w:r w:rsidRPr="00C32B08">
              <w:rPr>
                <w:rStyle w:val="xc"/>
                <w:rFonts w:ascii="Times New Roman" w:hAnsi="Times New Roman"/>
                <w:b/>
                <w:szCs w:val="24"/>
                <w:lang w:val="fr-FR"/>
              </w:rPr>
              <w:t>C2.3</w:t>
            </w:r>
            <w:r w:rsidRPr="00C32B08">
              <w:rPr>
                <w:rStyle w:val="xc"/>
                <w:rFonts w:ascii="Times New Roman" w:hAnsi="Times New Roman"/>
                <w:szCs w:val="24"/>
                <w:lang w:val="fr-FR"/>
              </w:rPr>
              <w:t xml:space="preserve"> </w:t>
            </w:r>
            <w:r w:rsidRPr="00C32B08">
              <w:rPr>
                <w:rStyle w:val="xc"/>
                <w:rFonts w:ascii="Times New Roman" w:hAnsi="Times New Roman"/>
                <w:szCs w:val="24"/>
              </w:rPr>
              <w:t xml:space="preserve">Aplicarea în mod adecvat a tehnicilor generale de traducere </w:t>
            </w:r>
            <w:proofErr w:type="spellStart"/>
            <w:r w:rsidRPr="00C32B08">
              <w:rPr>
                <w:rStyle w:val="xc"/>
                <w:rFonts w:ascii="Times New Roman" w:hAnsi="Times New Roman"/>
                <w:szCs w:val="24"/>
              </w:rPr>
              <w:t>şi</w:t>
            </w:r>
            <w:proofErr w:type="spellEnd"/>
            <w:r w:rsidRPr="00C32B08">
              <w:rPr>
                <w:rStyle w:val="xc"/>
                <w:rFonts w:ascii="Times New Roman" w:hAnsi="Times New Roman"/>
                <w:szCs w:val="24"/>
              </w:rPr>
              <w:t xml:space="preserve"> de mediere scrisă </w:t>
            </w:r>
            <w:proofErr w:type="spellStart"/>
            <w:r w:rsidRPr="00C32B08">
              <w:rPr>
                <w:rStyle w:val="xc"/>
                <w:rFonts w:ascii="Times New Roman" w:hAnsi="Times New Roman"/>
                <w:szCs w:val="24"/>
              </w:rPr>
              <w:t>şi</w:t>
            </w:r>
            <w:proofErr w:type="spellEnd"/>
            <w:r w:rsidRPr="00C32B08">
              <w:rPr>
                <w:rStyle w:val="xc"/>
                <w:rFonts w:ascii="Times New Roman" w:hAnsi="Times New Roman"/>
                <w:szCs w:val="24"/>
              </w:rPr>
              <w:t xml:space="preserve"> orală </w:t>
            </w:r>
            <w:proofErr w:type="spellStart"/>
            <w:r w:rsidRPr="00C32B08">
              <w:rPr>
                <w:rStyle w:val="xc"/>
                <w:rFonts w:ascii="Times New Roman" w:hAnsi="Times New Roman"/>
                <w:szCs w:val="24"/>
              </w:rPr>
              <w:t>şi</w:t>
            </w:r>
            <w:proofErr w:type="spellEnd"/>
            <w:r w:rsidRPr="00C32B08">
              <w:rPr>
                <w:rStyle w:val="xc"/>
                <w:rFonts w:ascii="Times New Roman" w:hAnsi="Times New Roman"/>
                <w:szCs w:val="24"/>
              </w:rPr>
              <w:t xml:space="preserve"> a terminologiei de specialitate fundamentale în limbile </w:t>
            </w:r>
            <w:r w:rsidR="00AC2180" w:rsidRPr="00C32B08">
              <w:rPr>
                <w:rStyle w:val="xc"/>
                <w:rFonts w:ascii="Times New Roman" w:hAnsi="Times New Roman"/>
                <w:szCs w:val="24"/>
              </w:rPr>
              <w:t xml:space="preserve">B </w:t>
            </w:r>
            <w:proofErr w:type="spellStart"/>
            <w:r w:rsidR="00AC2180" w:rsidRPr="00C32B08">
              <w:rPr>
                <w:rStyle w:val="xc"/>
                <w:rFonts w:ascii="Times New Roman" w:hAnsi="Times New Roman"/>
                <w:szCs w:val="24"/>
              </w:rPr>
              <w:t>şi</w:t>
            </w:r>
            <w:proofErr w:type="spellEnd"/>
            <w:r w:rsidR="00AC2180" w:rsidRPr="00C32B08">
              <w:rPr>
                <w:rStyle w:val="xc"/>
                <w:rFonts w:ascii="Times New Roman" w:hAnsi="Times New Roman"/>
                <w:szCs w:val="24"/>
              </w:rPr>
              <w:t xml:space="preserve"> C, în principalele domenii </w:t>
            </w:r>
            <w:r w:rsidRPr="00C32B08">
              <w:rPr>
                <w:rStyle w:val="xc"/>
                <w:rFonts w:ascii="Times New Roman" w:hAnsi="Times New Roman"/>
                <w:szCs w:val="24"/>
              </w:rPr>
              <w:t xml:space="preserve">profesionale de </w:t>
            </w:r>
            <w:proofErr w:type="spellStart"/>
            <w:r w:rsidRPr="00C32B08">
              <w:rPr>
                <w:rStyle w:val="xc"/>
                <w:rFonts w:ascii="Times New Roman" w:hAnsi="Times New Roman"/>
                <w:szCs w:val="24"/>
              </w:rPr>
              <w:t>aplicaţie</w:t>
            </w:r>
            <w:proofErr w:type="spellEnd"/>
            <w:r w:rsidRPr="00C32B08">
              <w:rPr>
                <w:rStyle w:val="xc"/>
                <w:rFonts w:ascii="Times New Roman" w:hAnsi="Times New Roman"/>
                <w:szCs w:val="24"/>
              </w:rPr>
              <w:t>.</w:t>
            </w:r>
          </w:p>
        </w:tc>
      </w:tr>
      <w:tr w:rsidR="00301E61" w:rsidRPr="00ED4EFF" w14:paraId="4B13CE29" w14:textId="77777777" w:rsidTr="003C253B">
        <w:trPr>
          <w:cantSplit/>
          <w:trHeight w:val="1775"/>
        </w:trPr>
        <w:tc>
          <w:tcPr>
            <w:tcW w:w="1008" w:type="dxa"/>
            <w:shd w:val="clear" w:color="auto" w:fill="auto"/>
            <w:textDirection w:val="btLr"/>
          </w:tcPr>
          <w:p w14:paraId="18E2F642" w14:textId="77777777" w:rsidR="00301E61" w:rsidRPr="00034EF3" w:rsidRDefault="00301E61" w:rsidP="00C32B08">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lastRenderedPageBreak/>
              <w:t>Competențe transversale</w:t>
            </w:r>
          </w:p>
        </w:tc>
        <w:tc>
          <w:tcPr>
            <w:tcW w:w="9674" w:type="dxa"/>
            <w:shd w:val="clear" w:color="auto" w:fill="auto"/>
          </w:tcPr>
          <w:p w14:paraId="560E13DF" w14:textId="77777777" w:rsidR="00301E61" w:rsidRPr="00034EF3" w:rsidRDefault="00301E61" w:rsidP="003C253B">
            <w:pPr>
              <w:spacing w:after="0" w:line="240" w:lineRule="auto"/>
              <w:ind w:right="173"/>
              <w:contextualSpacing/>
              <w:jc w:val="both"/>
              <w:rPr>
                <w:rFonts w:ascii="Times New Roman" w:eastAsia="Times New Roman" w:hAnsi="Times New Roman"/>
              </w:rPr>
            </w:pPr>
            <w:r w:rsidRPr="00034EF3">
              <w:rPr>
                <w:rFonts w:ascii="Times New Roman" w:eastAsia="Times New Roman" w:hAnsi="Times New Roman"/>
                <w:b/>
              </w:rPr>
              <w:t>CT1, CT2, CT3</w:t>
            </w:r>
            <w:r w:rsidRPr="00034EF3">
              <w:rPr>
                <w:rFonts w:ascii="Times New Roman" w:eastAsia="Times New Roman" w:hAnsi="Times New Roman"/>
              </w:rPr>
              <w:t xml:space="preserve"> - conform grilei RNCIS</w:t>
            </w:r>
          </w:p>
          <w:p w14:paraId="751D404E" w14:textId="77777777" w:rsidR="00301E61" w:rsidRPr="00034EF3" w:rsidRDefault="00301E61" w:rsidP="003C253B">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CT1</w:t>
            </w:r>
            <w:r w:rsidRPr="00034EF3">
              <w:rPr>
                <w:rFonts w:ascii="Times New Roman" w:eastAsia="Times New Roman" w:hAnsi="Times New Roman"/>
              </w:rPr>
              <w:t xml:space="preserve">. Gestionarea optimă a sarcinilor profesionale și deprinderea executării lor la termen, în mod riguros, eficient și responsabil; Respectarea normelor de etică specifice domeniului </w:t>
            </w:r>
          </w:p>
          <w:p w14:paraId="7E38D88F" w14:textId="77777777" w:rsidR="00301E61" w:rsidRPr="00034EF3" w:rsidRDefault="00301E61" w:rsidP="003C253B">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CT2.</w:t>
            </w:r>
            <w:r w:rsidRPr="00034EF3">
              <w:rPr>
                <w:rFonts w:ascii="Times New Roman" w:eastAsia="Times New Roman" w:hAnsi="Times New Roman"/>
              </w:rPr>
              <w:t xml:space="preserve"> Aplicarea tehnicilor de relaționare în echipă; dezvoltarea capacităților empatice de comunicare interpersonală și de asumare de roluri specifice în cadrul muncii în echipă având drept scop eficientizarea activității grupului și economisirea resurselor, inclusiv a celor umane</w:t>
            </w:r>
          </w:p>
          <w:p w14:paraId="65D8D943" w14:textId="77777777" w:rsidR="00301E61" w:rsidRPr="00ED4EFF" w:rsidRDefault="00301E61" w:rsidP="003C253B">
            <w:pPr>
              <w:spacing w:after="0" w:line="240" w:lineRule="auto"/>
              <w:contextualSpacing/>
              <w:rPr>
                <w:rFonts w:ascii="Times New Roman" w:hAnsi="Times New Roman"/>
                <w:sz w:val="24"/>
                <w:szCs w:val="24"/>
              </w:rPr>
            </w:pPr>
            <w:r w:rsidRPr="00034EF3">
              <w:rPr>
                <w:rFonts w:ascii="Times New Roman" w:eastAsia="Times New Roman" w:hAnsi="Times New Roman"/>
                <w:b/>
              </w:rPr>
              <w:t>CT3.</w:t>
            </w:r>
            <w:r w:rsidRPr="00034EF3">
              <w:rPr>
                <w:rFonts w:ascii="Times New Roman" w:eastAsia="Times New Roman" w:hAnsi="Times New Roman"/>
              </w:rPr>
              <w:t xml:space="preserve"> Identificarea și utilizarea unor metode și tehnici eficiente de învățare; conștientizarea motivațiilor extrinseci și intrinseci ale învățării continue</w:t>
            </w:r>
          </w:p>
        </w:tc>
      </w:tr>
    </w:tbl>
    <w:p w14:paraId="51D8C72C" w14:textId="77777777" w:rsidR="00301E61" w:rsidRPr="00ED4EFF" w:rsidRDefault="00301E61" w:rsidP="00301E61">
      <w:pPr>
        <w:spacing w:after="0" w:line="240" w:lineRule="auto"/>
        <w:contextualSpacing/>
        <w:rPr>
          <w:rFonts w:ascii="Times New Roman" w:hAnsi="Times New Roman"/>
          <w:b/>
          <w:sz w:val="24"/>
          <w:szCs w:val="24"/>
        </w:rPr>
      </w:pPr>
    </w:p>
    <w:p w14:paraId="045DB961"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7. Obiectivele disciplinei</w:t>
      </w:r>
      <w:r w:rsidRPr="00ED4EFF">
        <w:rPr>
          <w:rFonts w:ascii="Times New Roman" w:hAnsi="Times New Roman"/>
          <w:sz w:val="24"/>
          <w:szCs w:val="24"/>
        </w:rPr>
        <w:t xml:space="preserve"> (reieșind din grila competențelor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4"/>
        <w:gridCol w:w="6652"/>
      </w:tblGrid>
      <w:tr w:rsidR="00301E61" w:rsidRPr="00034EF3" w14:paraId="15B95A66" w14:textId="77777777" w:rsidTr="003C253B">
        <w:tc>
          <w:tcPr>
            <w:tcW w:w="3888" w:type="dxa"/>
            <w:shd w:val="clear" w:color="auto" w:fill="auto"/>
          </w:tcPr>
          <w:p w14:paraId="1A9D8247" w14:textId="77777777" w:rsidR="00301E61" w:rsidRPr="00034EF3" w:rsidRDefault="00301E61" w:rsidP="003C253B">
            <w:pPr>
              <w:spacing w:after="0" w:line="240" w:lineRule="auto"/>
              <w:contextualSpacing/>
              <w:rPr>
                <w:rFonts w:ascii="Times New Roman" w:hAnsi="Times New Roman"/>
                <w:sz w:val="24"/>
                <w:szCs w:val="24"/>
              </w:rPr>
            </w:pPr>
            <w:r w:rsidRPr="00034EF3">
              <w:rPr>
                <w:rFonts w:ascii="Times New Roman" w:hAnsi="Times New Roman"/>
                <w:sz w:val="24"/>
                <w:szCs w:val="24"/>
              </w:rPr>
              <w:t>7.1. Obiectivul general al disciplinei</w:t>
            </w:r>
          </w:p>
        </w:tc>
        <w:tc>
          <w:tcPr>
            <w:tcW w:w="6794" w:type="dxa"/>
            <w:shd w:val="clear" w:color="auto" w:fill="auto"/>
          </w:tcPr>
          <w:p w14:paraId="279B8E93" w14:textId="77777777" w:rsidR="00301E61" w:rsidRPr="00034EF3" w:rsidRDefault="00636511" w:rsidP="00636511">
            <w:pPr>
              <w:numPr>
                <w:ilvl w:val="0"/>
                <w:numId w:val="1"/>
              </w:numPr>
              <w:spacing w:after="0" w:line="240" w:lineRule="auto"/>
              <w:contextualSpacing/>
              <w:jc w:val="both"/>
              <w:rPr>
                <w:rFonts w:ascii="Times New Roman" w:hAnsi="Times New Roman"/>
                <w:sz w:val="24"/>
                <w:szCs w:val="24"/>
              </w:rPr>
            </w:pPr>
            <w:r w:rsidRPr="00636511">
              <w:rPr>
                <w:rFonts w:ascii="Times New Roman" w:eastAsia="Corbel" w:hAnsi="Times New Roman"/>
                <w:shd w:val="clear" w:color="auto" w:fill="FFFFFF" w:themeFill="background1"/>
              </w:rPr>
              <w:t xml:space="preserve">Definirea, descrierea </w:t>
            </w:r>
            <w:proofErr w:type="spellStart"/>
            <w:r w:rsidRPr="00636511">
              <w:rPr>
                <w:rFonts w:ascii="Times New Roman" w:eastAsia="Corbel" w:hAnsi="Times New Roman"/>
                <w:shd w:val="clear" w:color="auto" w:fill="FFFFFF" w:themeFill="background1"/>
              </w:rPr>
              <w:t>şi</w:t>
            </w:r>
            <w:proofErr w:type="spellEnd"/>
            <w:r w:rsidRPr="00636511">
              <w:rPr>
                <w:rFonts w:ascii="Times New Roman" w:eastAsia="Corbel" w:hAnsi="Times New Roman"/>
                <w:shd w:val="clear" w:color="auto" w:fill="FFFFFF" w:themeFill="background1"/>
              </w:rPr>
              <w:t xml:space="preserve"> explicarea elementelor fundamentale specifice culturilor </w:t>
            </w:r>
            <w:proofErr w:type="spellStart"/>
            <w:r w:rsidRPr="00636511">
              <w:rPr>
                <w:rFonts w:ascii="Times New Roman" w:eastAsia="Corbel" w:hAnsi="Times New Roman"/>
                <w:shd w:val="clear" w:color="auto" w:fill="FFFFFF" w:themeFill="background1"/>
              </w:rPr>
              <w:t>şi</w:t>
            </w:r>
            <w:proofErr w:type="spellEnd"/>
            <w:r w:rsidRPr="00636511">
              <w:rPr>
                <w:rFonts w:ascii="Times New Roman" w:eastAsia="Corbel" w:hAnsi="Times New Roman"/>
                <w:shd w:val="clear" w:color="auto" w:fill="FFFFFF" w:themeFill="background1"/>
              </w:rPr>
              <w:t xml:space="preserve"> </w:t>
            </w:r>
            <w:proofErr w:type="spellStart"/>
            <w:r w:rsidRPr="00636511">
              <w:rPr>
                <w:rFonts w:ascii="Times New Roman" w:eastAsia="Corbel" w:hAnsi="Times New Roman"/>
                <w:shd w:val="clear" w:color="auto" w:fill="FFFFFF" w:themeFill="background1"/>
              </w:rPr>
              <w:t>civilizaţiilor</w:t>
            </w:r>
            <w:proofErr w:type="spellEnd"/>
            <w:r w:rsidRPr="00636511">
              <w:rPr>
                <w:rFonts w:ascii="Times New Roman" w:eastAsia="Corbel" w:hAnsi="Times New Roman"/>
                <w:shd w:val="clear" w:color="auto" w:fill="FFFFFF" w:themeFill="background1"/>
              </w:rPr>
              <w:t xml:space="preserve"> respective </w:t>
            </w:r>
            <w:proofErr w:type="spellStart"/>
            <w:r w:rsidRPr="00636511">
              <w:rPr>
                <w:rFonts w:ascii="Times New Roman" w:eastAsia="Corbel" w:hAnsi="Times New Roman"/>
                <w:shd w:val="clear" w:color="auto" w:fill="FFFFFF" w:themeFill="background1"/>
              </w:rPr>
              <w:t>şi</w:t>
            </w:r>
            <w:proofErr w:type="spellEnd"/>
            <w:r w:rsidRPr="00636511">
              <w:rPr>
                <w:rFonts w:ascii="Times New Roman" w:eastAsia="Corbel" w:hAnsi="Times New Roman"/>
                <w:shd w:val="clear" w:color="auto" w:fill="FFFFFF" w:themeFill="background1"/>
              </w:rPr>
              <w:t xml:space="preserve"> a unor tehnici, metode, principii de negociere </w:t>
            </w:r>
            <w:proofErr w:type="spellStart"/>
            <w:r w:rsidRPr="00636511">
              <w:rPr>
                <w:rFonts w:ascii="Times New Roman" w:eastAsia="Corbel" w:hAnsi="Times New Roman"/>
                <w:shd w:val="clear" w:color="auto" w:fill="FFFFFF" w:themeFill="background1"/>
              </w:rPr>
              <w:t>şi</w:t>
            </w:r>
            <w:proofErr w:type="spellEnd"/>
            <w:r w:rsidRPr="00636511">
              <w:rPr>
                <w:rFonts w:ascii="Times New Roman" w:eastAsia="Corbel" w:hAnsi="Times New Roman"/>
                <w:shd w:val="clear" w:color="auto" w:fill="FFFFFF" w:themeFill="background1"/>
              </w:rPr>
              <w:t xml:space="preserve"> mediere fundamentale</w:t>
            </w:r>
          </w:p>
        </w:tc>
      </w:tr>
      <w:tr w:rsidR="00301E61" w:rsidRPr="00ED4EFF" w14:paraId="64C8CFD1" w14:textId="77777777" w:rsidTr="003C253B">
        <w:tc>
          <w:tcPr>
            <w:tcW w:w="3888" w:type="dxa"/>
            <w:shd w:val="clear" w:color="auto" w:fill="auto"/>
          </w:tcPr>
          <w:p w14:paraId="02CDA8FD" w14:textId="77777777" w:rsidR="00301E61" w:rsidRPr="00034EF3" w:rsidRDefault="00301E61" w:rsidP="003C253B">
            <w:pPr>
              <w:spacing w:after="0" w:line="240" w:lineRule="auto"/>
              <w:contextualSpacing/>
              <w:rPr>
                <w:rFonts w:ascii="Times New Roman" w:hAnsi="Times New Roman"/>
                <w:sz w:val="24"/>
                <w:szCs w:val="24"/>
              </w:rPr>
            </w:pPr>
            <w:r w:rsidRPr="00034EF3">
              <w:rPr>
                <w:rFonts w:ascii="Times New Roman" w:hAnsi="Times New Roman"/>
                <w:sz w:val="24"/>
                <w:szCs w:val="24"/>
              </w:rPr>
              <w:t>7.2. Obiectivele specifice</w:t>
            </w:r>
          </w:p>
        </w:tc>
        <w:tc>
          <w:tcPr>
            <w:tcW w:w="6794" w:type="dxa"/>
            <w:shd w:val="clear" w:color="auto" w:fill="auto"/>
          </w:tcPr>
          <w:p w14:paraId="26D8B2A6" w14:textId="77777777" w:rsidR="00301E61" w:rsidRPr="007B1944" w:rsidRDefault="00301E61" w:rsidP="003C253B">
            <w:pPr>
              <w:pStyle w:val="ListParagraph"/>
              <w:numPr>
                <w:ilvl w:val="0"/>
                <w:numId w:val="7"/>
              </w:numPr>
              <w:shd w:val="clear" w:color="auto" w:fill="FFFFFF" w:themeFill="background1"/>
              <w:spacing w:after="0" w:line="240" w:lineRule="auto"/>
              <w:jc w:val="both"/>
              <w:rPr>
                <w:rFonts w:ascii="Times New Roman" w:eastAsia="Corbel" w:hAnsi="Times New Roman"/>
                <w:shd w:val="clear" w:color="auto" w:fill="FFFFFF"/>
              </w:rPr>
            </w:pPr>
            <w:r w:rsidRPr="007B1944">
              <w:rPr>
                <w:rFonts w:ascii="Times New Roman" w:eastAsia="Corbel" w:hAnsi="Times New Roman"/>
                <w:u w:val="single"/>
                <w:shd w:val="clear" w:color="auto" w:fill="FFFFFF" w:themeFill="background1"/>
              </w:rPr>
              <w:t>Obiective cognitive</w:t>
            </w:r>
          </w:p>
          <w:p w14:paraId="624A61BF" w14:textId="77777777" w:rsidR="005A3F45" w:rsidRDefault="005A3F45" w:rsidP="005A3F45">
            <w:pPr>
              <w:widowControl w:val="0"/>
              <w:numPr>
                <w:ilvl w:val="0"/>
                <w:numId w:val="4"/>
              </w:numPr>
              <w:tabs>
                <w:tab w:val="left" w:pos="0"/>
              </w:tabs>
              <w:spacing w:after="0"/>
              <w:jc w:val="both"/>
              <w:rPr>
                <w:rFonts w:ascii="Times New Roman" w:hAnsi="Times New Roman"/>
              </w:rPr>
            </w:pPr>
            <w:r w:rsidRPr="005A3F45">
              <w:rPr>
                <w:rFonts w:ascii="Times New Roman" w:hAnsi="Times New Roman"/>
              </w:rPr>
              <w:t xml:space="preserve">Utilizarea unor </w:t>
            </w:r>
            <w:proofErr w:type="spellStart"/>
            <w:r w:rsidRPr="005A3F45">
              <w:rPr>
                <w:rFonts w:ascii="Times New Roman" w:hAnsi="Times New Roman"/>
              </w:rPr>
              <w:t>noţiuni</w:t>
            </w:r>
            <w:proofErr w:type="spellEnd"/>
            <w:r w:rsidRPr="005A3F45">
              <w:rPr>
                <w:rFonts w:ascii="Times New Roman" w:hAnsi="Times New Roman"/>
              </w:rPr>
              <w:t xml:space="preserve"> de istorie, cultură </w:t>
            </w:r>
            <w:proofErr w:type="spellStart"/>
            <w:r w:rsidRPr="005A3F45">
              <w:rPr>
                <w:rFonts w:ascii="Times New Roman" w:hAnsi="Times New Roman"/>
              </w:rPr>
              <w:t>şi</w:t>
            </w:r>
            <w:proofErr w:type="spellEnd"/>
            <w:r w:rsidRPr="005A3F45">
              <w:rPr>
                <w:rFonts w:ascii="Times New Roman" w:hAnsi="Times New Roman"/>
              </w:rPr>
              <w:t xml:space="preserve"> </w:t>
            </w:r>
            <w:proofErr w:type="spellStart"/>
            <w:r w:rsidRPr="005A3F45">
              <w:rPr>
                <w:rFonts w:ascii="Times New Roman" w:hAnsi="Times New Roman"/>
              </w:rPr>
              <w:t>civilizaţie</w:t>
            </w:r>
            <w:proofErr w:type="spellEnd"/>
            <w:r w:rsidRPr="005A3F45">
              <w:rPr>
                <w:rFonts w:ascii="Times New Roman" w:hAnsi="Times New Roman"/>
              </w:rPr>
              <w:t xml:space="preserve"> de complexitate medie pentru identificarea </w:t>
            </w:r>
            <w:proofErr w:type="spellStart"/>
            <w:r w:rsidRPr="005A3F45">
              <w:rPr>
                <w:rFonts w:ascii="Times New Roman" w:hAnsi="Times New Roman"/>
              </w:rPr>
              <w:t>şi</w:t>
            </w:r>
            <w:proofErr w:type="spellEnd"/>
            <w:r w:rsidRPr="005A3F45">
              <w:rPr>
                <w:rFonts w:ascii="Times New Roman" w:hAnsi="Times New Roman"/>
              </w:rPr>
              <w:t xml:space="preserve"> explicarea elementelor care </w:t>
            </w:r>
            <w:proofErr w:type="spellStart"/>
            <w:r w:rsidRPr="005A3F45">
              <w:rPr>
                <w:rFonts w:ascii="Times New Roman" w:hAnsi="Times New Roman"/>
              </w:rPr>
              <w:t>diferenţiază</w:t>
            </w:r>
            <w:proofErr w:type="spellEnd"/>
            <w:r w:rsidRPr="005A3F45">
              <w:rPr>
                <w:rFonts w:ascii="Times New Roman" w:hAnsi="Times New Roman"/>
              </w:rPr>
              <w:t xml:space="preserve"> fundamental anumite culturi </w:t>
            </w:r>
            <w:proofErr w:type="spellStart"/>
            <w:r w:rsidRPr="005A3F45">
              <w:rPr>
                <w:rFonts w:ascii="Times New Roman" w:hAnsi="Times New Roman"/>
              </w:rPr>
              <w:t>şi</w:t>
            </w:r>
            <w:proofErr w:type="spellEnd"/>
            <w:r w:rsidRPr="005A3F45">
              <w:rPr>
                <w:rFonts w:ascii="Times New Roman" w:hAnsi="Times New Roman"/>
              </w:rPr>
              <w:t xml:space="preserve"> pot da </w:t>
            </w:r>
            <w:proofErr w:type="spellStart"/>
            <w:r w:rsidRPr="005A3F45">
              <w:rPr>
                <w:rFonts w:ascii="Times New Roman" w:hAnsi="Times New Roman"/>
              </w:rPr>
              <w:t>naştere</w:t>
            </w:r>
            <w:proofErr w:type="spellEnd"/>
            <w:r w:rsidRPr="005A3F45">
              <w:rPr>
                <w:rFonts w:ascii="Times New Roman" w:hAnsi="Times New Roman"/>
              </w:rPr>
              <w:t xml:space="preserve"> unor conflicte</w:t>
            </w:r>
          </w:p>
          <w:p w14:paraId="5A94CC41" w14:textId="77777777" w:rsidR="00301E61" w:rsidRPr="00664353" w:rsidRDefault="00301E61" w:rsidP="005A3F45">
            <w:pPr>
              <w:widowControl w:val="0"/>
              <w:numPr>
                <w:ilvl w:val="0"/>
                <w:numId w:val="4"/>
              </w:numPr>
              <w:tabs>
                <w:tab w:val="left" w:pos="0"/>
              </w:tabs>
              <w:spacing w:after="0"/>
              <w:jc w:val="both"/>
              <w:rPr>
                <w:rFonts w:ascii="Times New Roman" w:hAnsi="Times New Roman"/>
              </w:rPr>
            </w:pPr>
            <w:r w:rsidRPr="00664353">
              <w:rPr>
                <w:rFonts w:ascii="Times New Roman" w:hAnsi="Times New Roman"/>
              </w:rPr>
              <w:t>Realizarea unui transfer lingvi</w:t>
            </w:r>
            <w:r w:rsidR="005A3F45">
              <w:rPr>
                <w:rFonts w:ascii="Times New Roman" w:hAnsi="Times New Roman"/>
              </w:rPr>
              <w:t>stic adecvat din limba maghiară în limba română și viceversa</w:t>
            </w:r>
            <w:r w:rsidRPr="00664353">
              <w:rPr>
                <w:rFonts w:ascii="Times New Roman" w:hAnsi="Times New Roman"/>
              </w:rPr>
              <w:t>;</w:t>
            </w:r>
          </w:p>
          <w:p w14:paraId="196CBAB9" w14:textId="77777777" w:rsidR="00301E61" w:rsidRPr="00664353" w:rsidRDefault="00301E61" w:rsidP="003C253B">
            <w:pPr>
              <w:widowControl w:val="0"/>
              <w:numPr>
                <w:ilvl w:val="0"/>
                <w:numId w:val="4"/>
              </w:numPr>
              <w:tabs>
                <w:tab w:val="left" w:pos="450"/>
              </w:tabs>
              <w:spacing w:after="0"/>
              <w:jc w:val="both"/>
              <w:rPr>
                <w:rFonts w:ascii="Times New Roman" w:hAnsi="Times New Roman"/>
              </w:rPr>
            </w:pPr>
            <w:proofErr w:type="spellStart"/>
            <w:r w:rsidRPr="00664353">
              <w:rPr>
                <w:rFonts w:ascii="Times New Roman" w:hAnsi="Times New Roman"/>
              </w:rPr>
              <w:t>Evidenţierea</w:t>
            </w:r>
            <w:proofErr w:type="spellEnd"/>
            <w:r w:rsidRPr="00664353">
              <w:rPr>
                <w:rFonts w:ascii="Times New Roman" w:hAnsi="Times New Roman"/>
              </w:rPr>
              <w:t xml:space="preserve"> unui registru gramatical </w:t>
            </w:r>
            <w:proofErr w:type="spellStart"/>
            <w:r w:rsidRPr="00664353">
              <w:rPr>
                <w:rFonts w:ascii="Times New Roman" w:hAnsi="Times New Roman"/>
              </w:rPr>
              <w:t>şi</w:t>
            </w:r>
            <w:proofErr w:type="spellEnd"/>
            <w:r w:rsidRPr="00664353">
              <w:rPr>
                <w:rFonts w:ascii="Times New Roman" w:hAnsi="Times New Roman"/>
              </w:rPr>
              <w:t xml:space="preserve"> lexical propriu fiecăr</w:t>
            </w:r>
            <w:r w:rsidR="005A3F45">
              <w:rPr>
                <w:rFonts w:ascii="Times New Roman" w:hAnsi="Times New Roman"/>
              </w:rPr>
              <w:t>ei limbi și folosirea acestora în medierea lingvistică și culturală.</w:t>
            </w:r>
          </w:p>
          <w:p w14:paraId="7B440E44" w14:textId="77777777" w:rsidR="00301E61" w:rsidRPr="007B1944" w:rsidRDefault="00301E61" w:rsidP="003C253B">
            <w:pPr>
              <w:pStyle w:val="ListParagraph"/>
              <w:numPr>
                <w:ilvl w:val="0"/>
                <w:numId w:val="7"/>
              </w:numPr>
              <w:spacing w:after="0" w:line="240" w:lineRule="auto"/>
              <w:jc w:val="both"/>
              <w:rPr>
                <w:rFonts w:ascii="Times New Roman" w:eastAsia="Corbel" w:hAnsi="Times New Roman"/>
                <w:shd w:val="clear" w:color="auto" w:fill="FFFFFF"/>
              </w:rPr>
            </w:pPr>
            <w:r w:rsidRPr="007B1944">
              <w:rPr>
                <w:rFonts w:ascii="Times New Roman" w:eastAsia="Corbel" w:hAnsi="Times New Roman"/>
                <w:u w:val="single"/>
                <w:shd w:val="clear" w:color="auto" w:fill="FFFFFF" w:themeFill="background1"/>
              </w:rPr>
              <w:t>B. Obiective procedurale</w:t>
            </w:r>
          </w:p>
          <w:p w14:paraId="7CE43658" w14:textId="77777777" w:rsidR="00301E61" w:rsidRPr="00664353" w:rsidRDefault="00301E61" w:rsidP="003C253B">
            <w:pPr>
              <w:numPr>
                <w:ilvl w:val="0"/>
                <w:numId w:val="5"/>
              </w:numPr>
              <w:spacing w:after="0" w:line="240" w:lineRule="auto"/>
              <w:jc w:val="both"/>
              <w:rPr>
                <w:rFonts w:ascii="Times New Roman" w:eastAsia="Corbel" w:hAnsi="Times New Roman"/>
                <w:shd w:val="clear" w:color="auto" w:fill="FFFFFF"/>
              </w:rPr>
            </w:pPr>
            <w:r w:rsidRPr="00664353">
              <w:rPr>
                <w:rFonts w:ascii="Times New Roman" w:hAnsi="Times New Roman"/>
              </w:rPr>
              <w:t>Studiul contrastiv al vocabularului român</w:t>
            </w:r>
            <w:r w:rsidR="005A3F45">
              <w:rPr>
                <w:rFonts w:ascii="Times New Roman" w:hAnsi="Times New Roman"/>
              </w:rPr>
              <w:t>/maghiar</w:t>
            </w:r>
            <w:r w:rsidRPr="00664353">
              <w:rPr>
                <w:rFonts w:ascii="Times New Roman" w:hAnsi="Times New Roman"/>
              </w:rPr>
              <w:t xml:space="preserve"> standard în </w:t>
            </w:r>
            <w:proofErr w:type="spellStart"/>
            <w:r w:rsidRPr="00664353">
              <w:rPr>
                <w:rFonts w:ascii="Times New Roman" w:hAnsi="Times New Roman"/>
              </w:rPr>
              <w:t>comparaţie</w:t>
            </w:r>
            <w:proofErr w:type="spellEnd"/>
            <w:r w:rsidRPr="00664353">
              <w:rPr>
                <w:rFonts w:ascii="Times New Roman" w:hAnsi="Times New Roman"/>
              </w:rPr>
              <w:t xml:space="preserve"> cu vocabularul limbii române</w:t>
            </w:r>
            <w:r w:rsidR="005A3F45">
              <w:rPr>
                <w:rFonts w:ascii="Times New Roman" w:hAnsi="Times New Roman"/>
              </w:rPr>
              <w:t>/maghiare</w:t>
            </w:r>
            <w:r w:rsidRPr="00664353">
              <w:rPr>
                <w:rFonts w:ascii="Times New Roman" w:hAnsi="Times New Roman"/>
              </w:rPr>
              <w:t xml:space="preserve"> în diferite domenii</w:t>
            </w:r>
          </w:p>
          <w:p w14:paraId="5A05C0AF" w14:textId="77777777" w:rsidR="006F4FED" w:rsidRPr="006F4FED" w:rsidRDefault="005A3F45" w:rsidP="005A3F45">
            <w:pPr>
              <w:numPr>
                <w:ilvl w:val="0"/>
                <w:numId w:val="5"/>
              </w:numPr>
              <w:shd w:val="clear" w:color="auto" w:fill="FFFFFF" w:themeFill="background1"/>
              <w:spacing w:after="0" w:line="240" w:lineRule="auto"/>
              <w:jc w:val="both"/>
              <w:rPr>
                <w:rFonts w:ascii="Times New Roman" w:eastAsia="Corbel" w:hAnsi="Times New Roman"/>
                <w:shd w:val="clear" w:color="auto" w:fill="FFFFFF"/>
              </w:rPr>
            </w:pPr>
            <w:r w:rsidRPr="005A3F45">
              <w:rPr>
                <w:rFonts w:ascii="Times New Roman" w:eastAsia="Corbel" w:hAnsi="Times New Roman"/>
                <w:shd w:val="clear" w:color="auto" w:fill="FFFFFF" w:themeFill="background1"/>
              </w:rPr>
              <w:t>Aplicarea unor metode fundamentale de evaluare calitativă (</w:t>
            </w:r>
            <w:proofErr w:type="spellStart"/>
            <w:r w:rsidRPr="005A3F45">
              <w:rPr>
                <w:rFonts w:ascii="Times New Roman" w:eastAsia="Corbel" w:hAnsi="Times New Roman"/>
                <w:shd w:val="clear" w:color="auto" w:fill="FFFFFF" w:themeFill="background1"/>
              </w:rPr>
              <w:t>conversaţia</w:t>
            </w:r>
            <w:proofErr w:type="spellEnd"/>
            <w:r w:rsidRPr="005A3F45">
              <w:rPr>
                <w:rFonts w:ascii="Times New Roman" w:eastAsia="Corbel" w:hAnsi="Times New Roman"/>
                <w:shd w:val="clear" w:color="auto" w:fill="FFFFFF" w:themeFill="background1"/>
              </w:rPr>
              <w:t xml:space="preserve">, mesajul scris) pentru stabilirea </w:t>
            </w:r>
            <w:proofErr w:type="spellStart"/>
            <w:r w:rsidRPr="005A3F45">
              <w:rPr>
                <w:rFonts w:ascii="Times New Roman" w:eastAsia="Corbel" w:hAnsi="Times New Roman"/>
                <w:shd w:val="clear" w:color="auto" w:fill="FFFFFF" w:themeFill="background1"/>
              </w:rPr>
              <w:t>reuşitei</w:t>
            </w:r>
            <w:proofErr w:type="spellEnd"/>
            <w:r w:rsidRPr="005A3F45">
              <w:rPr>
                <w:rFonts w:ascii="Times New Roman" w:eastAsia="Corbel" w:hAnsi="Times New Roman"/>
                <w:shd w:val="clear" w:color="auto" w:fill="FFFFFF" w:themeFill="background1"/>
              </w:rPr>
              <w:t xml:space="preserve"> sau </w:t>
            </w:r>
            <w:proofErr w:type="spellStart"/>
            <w:r w:rsidRPr="005A3F45">
              <w:rPr>
                <w:rFonts w:ascii="Times New Roman" w:eastAsia="Corbel" w:hAnsi="Times New Roman"/>
                <w:shd w:val="clear" w:color="auto" w:fill="FFFFFF" w:themeFill="background1"/>
              </w:rPr>
              <w:t>eşecului</w:t>
            </w:r>
            <w:proofErr w:type="spellEnd"/>
            <w:r w:rsidRPr="005A3F45">
              <w:rPr>
                <w:rFonts w:ascii="Times New Roman" w:eastAsia="Corbel" w:hAnsi="Times New Roman"/>
                <w:shd w:val="clear" w:color="auto" w:fill="FFFFFF" w:themeFill="background1"/>
              </w:rPr>
              <w:t xml:space="preserve"> medierii, negocierii, organizării </w:t>
            </w:r>
            <w:r w:rsidR="00AC2180">
              <w:rPr>
                <w:rFonts w:ascii="Times New Roman" w:eastAsia="Corbel" w:hAnsi="Times New Roman"/>
                <w:shd w:val="clear" w:color="auto" w:fill="FFFFFF" w:themeFill="background1"/>
              </w:rPr>
              <w:t xml:space="preserve">unui </w:t>
            </w:r>
            <w:r w:rsidRPr="005A3F45">
              <w:rPr>
                <w:rFonts w:ascii="Times New Roman" w:eastAsia="Corbel" w:hAnsi="Times New Roman"/>
                <w:shd w:val="clear" w:color="auto" w:fill="FFFFFF" w:themeFill="background1"/>
              </w:rPr>
              <w:t xml:space="preserve">eveniment </w:t>
            </w:r>
            <w:proofErr w:type="spellStart"/>
            <w:r w:rsidRPr="005A3F45">
              <w:rPr>
                <w:rFonts w:ascii="Times New Roman" w:eastAsia="Corbel" w:hAnsi="Times New Roman"/>
                <w:shd w:val="clear" w:color="auto" w:fill="FFFFFF" w:themeFill="background1"/>
              </w:rPr>
              <w:t>şi</w:t>
            </w:r>
            <w:proofErr w:type="spellEnd"/>
            <w:r w:rsidRPr="005A3F45">
              <w:rPr>
                <w:rFonts w:ascii="Times New Roman" w:eastAsia="Corbel" w:hAnsi="Times New Roman"/>
                <w:shd w:val="clear" w:color="auto" w:fill="FFFFFF" w:themeFill="background1"/>
              </w:rPr>
              <w:t xml:space="preserve"> a unor </w:t>
            </w:r>
            <w:proofErr w:type="spellStart"/>
            <w:r w:rsidRPr="005A3F45">
              <w:rPr>
                <w:rFonts w:ascii="Times New Roman" w:eastAsia="Corbel" w:hAnsi="Times New Roman"/>
                <w:shd w:val="clear" w:color="auto" w:fill="FFFFFF" w:themeFill="background1"/>
              </w:rPr>
              <w:t>cunoştinţe</w:t>
            </w:r>
            <w:proofErr w:type="spellEnd"/>
            <w:r w:rsidRPr="005A3F45">
              <w:rPr>
                <w:rFonts w:ascii="Times New Roman" w:eastAsia="Corbel" w:hAnsi="Times New Roman"/>
                <w:shd w:val="clear" w:color="auto" w:fill="FFFFFF" w:themeFill="background1"/>
              </w:rPr>
              <w:t xml:space="preserve"> de </w:t>
            </w:r>
            <w:proofErr w:type="spellStart"/>
            <w:r w:rsidRPr="005A3F45">
              <w:rPr>
                <w:rFonts w:ascii="Times New Roman" w:eastAsia="Corbel" w:hAnsi="Times New Roman"/>
                <w:shd w:val="clear" w:color="auto" w:fill="FFFFFF" w:themeFill="background1"/>
              </w:rPr>
              <w:t>civilizaţie</w:t>
            </w:r>
            <w:proofErr w:type="spellEnd"/>
            <w:r w:rsidRPr="005A3F45">
              <w:rPr>
                <w:rFonts w:ascii="Times New Roman" w:eastAsia="Corbel" w:hAnsi="Times New Roman"/>
                <w:shd w:val="clear" w:color="auto" w:fill="FFFFFF" w:themeFill="background1"/>
              </w:rPr>
              <w:t xml:space="preserve"> </w:t>
            </w:r>
            <w:proofErr w:type="spellStart"/>
            <w:r w:rsidRPr="005A3F45">
              <w:rPr>
                <w:rFonts w:ascii="Times New Roman" w:eastAsia="Corbel" w:hAnsi="Times New Roman"/>
                <w:shd w:val="clear" w:color="auto" w:fill="FFFFFF" w:themeFill="background1"/>
              </w:rPr>
              <w:t>şi</w:t>
            </w:r>
            <w:proofErr w:type="spellEnd"/>
            <w:r w:rsidRPr="005A3F45">
              <w:rPr>
                <w:rFonts w:ascii="Times New Roman" w:eastAsia="Corbel" w:hAnsi="Times New Roman"/>
                <w:shd w:val="clear" w:color="auto" w:fill="FFFFFF" w:themeFill="background1"/>
              </w:rPr>
              <w:t xml:space="preserve"> limbă în scopul de a corecta unele texte, abordări, luări de cuvânt, etc. cu grad mediu de complexitate, pentru evitarea unor </w:t>
            </w:r>
            <w:proofErr w:type="spellStart"/>
            <w:r w:rsidRPr="005A3F45">
              <w:rPr>
                <w:rFonts w:ascii="Times New Roman" w:eastAsia="Corbel" w:hAnsi="Times New Roman"/>
                <w:shd w:val="clear" w:color="auto" w:fill="FFFFFF" w:themeFill="background1"/>
              </w:rPr>
              <w:t>neînţelegeri</w:t>
            </w:r>
            <w:proofErr w:type="spellEnd"/>
            <w:r w:rsidRPr="005A3F45">
              <w:rPr>
                <w:rFonts w:ascii="Times New Roman" w:eastAsia="Corbel" w:hAnsi="Times New Roman"/>
                <w:shd w:val="clear" w:color="auto" w:fill="FFFFFF" w:themeFill="background1"/>
              </w:rPr>
              <w:t xml:space="preserve"> de ordin lingvistic sau cultural</w:t>
            </w:r>
          </w:p>
          <w:p w14:paraId="29BDD703" w14:textId="77777777" w:rsidR="00301E61" w:rsidRPr="00664353" w:rsidRDefault="00301E61" w:rsidP="005A3F45">
            <w:pPr>
              <w:numPr>
                <w:ilvl w:val="0"/>
                <w:numId w:val="5"/>
              </w:numPr>
              <w:shd w:val="clear" w:color="auto" w:fill="FFFFFF" w:themeFill="background1"/>
              <w:spacing w:after="0" w:line="240" w:lineRule="auto"/>
              <w:jc w:val="both"/>
              <w:rPr>
                <w:rFonts w:ascii="Times New Roman" w:eastAsia="Corbel" w:hAnsi="Times New Roman"/>
                <w:shd w:val="clear" w:color="auto" w:fill="FFFFFF"/>
              </w:rPr>
            </w:pPr>
            <w:r w:rsidRPr="00220612">
              <w:rPr>
                <w:rFonts w:ascii="Times New Roman" w:eastAsia="Corbel" w:hAnsi="Times New Roman"/>
                <w:shd w:val="clear" w:color="auto" w:fill="FFFFFF" w:themeFill="background1"/>
              </w:rPr>
              <w:t xml:space="preserve">Delimitarea </w:t>
            </w:r>
            <w:proofErr w:type="spellStart"/>
            <w:r w:rsidRPr="00220612">
              <w:rPr>
                <w:rFonts w:ascii="Times New Roman" w:eastAsia="Corbel" w:hAnsi="Times New Roman"/>
                <w:shd w:val="clear" w:color="auto" w:fill="FFFFFF" w:themeFill="background1"/>
              </w:rPr>
              <w:t>şi</w:t>
            </w:r>
            <w:proofErr w:type="spellEnd"/>
            <w:r w:rsidRPr="00220612">
              <w:rPr>
                <w:rFonts w:ascii="Times New Roman" w:eastAsia="Corbel" w:hAnsi="Times New Roman"/>
                <w:shd w:val="clear" w:color="auto" w:fill="FFFFFF" w:themeFill="background1"/>
              </w:rPr>
              <w:t xml:space="preserve"> aplicarea </w:t>
            </w:r>
            <w:proofErr w:type="spellStart"/>
            <w:r w:rsidRPr="00220612">
              <w:rPr>
                <w:rFonts w:ascii="Times New Roman" w:eastAsia="Corbel" w:hAnsi="Times New Roman"/>
                <w:shd w:val="clear" w:color="auto" w:fill="FFFFFF" w:themeFill="background1"/>
              </w:rPr>
              <w:t>modalităţilor</w:t>
            </w:r>
            <w:proofErr w:type="spellEnd"/>
            <w:r w:rsidRPr="00220612">
              <w:rPr>
                <w:rFonts w:ascii="Times New Roman" w:eastAsia="Corbel" w:hAnsi="Times New Roman"/>
                <w:shd w:val="clear" w:color="auto" w:fill="FFFFFF" w:themeFill="background1"/>
              </w:rPr>
              <w:t xml:space="preserve"> de aprofundare a </w:t>
            </w:r>
            <w:proofErr w:type="spellStart"/>
            <w:r w:rsidRPr="00220612">
              <w:rPr>
                <w:rFonts w:ascii="Times New Roman" w:eastAsia="Corbel" w:hAnsi="Times New Roman"/>
                <w:shd w:val="clear" w:color="auto" w:fill="FFFFFF" w:themeFill="background1"/>
              </w:rPr>
              <w:t>cunoştinţelor</w:t>
            </w:r>
            <w:proofErr w:type="spellEnd"/>
            <w:r w:rsidRPr="00220612">
              <w:rPr>
                <w:rFonts w:ascii="Times New Roman" w:eastAsia="Corbel" w:hAnsi="Times New Roman"/>
                <w:shd w:val="clear" w:color="auto" w:fill="FFFFFF" w:themeFill="background1"/>
              </w:rPr>
              <w:t xml:space="preserve"> și aplicarea lor în domeniile profesionale.</w:t>
            </w:r>
          </w:p>
          <w:p w14:paraId="72EE54F8" w14:textId="77777777" w:rsidR="00301E61" w:rsidRPr="007B1944" w:rsidRDefault="00301E61" w:rsidP="003C253B">
            <w:pPr>
              <w:pStyle w:val="ListParagraph"/>
              <w:numPr>
                <w:ilvl w:val="0"/>
                <w:numId w:val="7"/>
              </w:numPr>
              <w:shd w:val="clear" w:color="auto" w:fill="FFFFFF" w:themeFill="background1"/>
              <w:spacing w:after="0" w:line="240" w:lineRule="auto"/>
              <w:jc w:val="both"/>
              <w:rPr>
                <w:rFonts w:ascii="Times New Roman" w:eastAsia="Corbel" w:hAnsi="Times New Roman"/>
                <w:shd w:val="clear" w:color="auto" w:fill="FFFFFF"/>
              </w:rPr>
            </w:pPr>
            <w:r w:rsidRPr="007B1944">
              <w:rPr>
                <w:rFonts w:ascii="Times New Roman" w:eastAsia="Corbel" w:hAnsi="Times New Roman"/>
                <w:u w:val="single"/>
                <w:shd w:val="clear" w:color="auto" w:fill="FFFFFF" w:themeFill="background1"/>
              </w:rPr>
              <w:t>C. Obiective atitudinale</w:t>
            </w:r>
          </w:p>
          <w:p w14:paraId="3C3EA7DA" w14:textId="77777777" w:rsidR="00301E61" w:rsidRPr="00664353" w:rsidRDefault="00301E61" w:rsidP="003C253B">
            <w:pPr>
              <w:numPr>
                <w:ilvl w:val="0"/>
                <w:numId w:val="6"/>
              </w:numPr>
              <w:shd w:val="clear" w:color="auto" w:fill="FFFFFF" w:themeFill="background1"/>
              <w:spacing w:after="0" w:line="240" w:lineRule="auto"/>
              <w:jc w:val="both"/>
              <w:rPr>
                <w:rFonts w:ascii="Times New Roman" w:eastAsia="Corbel" w:hAnsi="Times New Roman"/>
                <w:shd w:val="clear" w:color="auto" w:fill="FFFFFF"/>
              </w:rPr>
            </w:pPr>
            <w:proofErr w:type="spellStart"/>
            <w:r w:rsidRPr="00220612">
              <w:rPr>
                <w:rFonts w:ascii="Times New Roman" w:eastAsia="Corbel" w:hAnsi="Times New Roman"/>
                <w:shd w:val="clear" w:color="auto" w:fill="FFFFFF" w:themeFill="background1"/>
              </w:rPr>
              <w:t>Conştientizarea</w:t>
            </w:r>
            <w:proofErr w:type="spellEnd"/>
            <w:r w:rsidRPr="00220612">
              <w:rPr>
                <w:rFonts w:ascii="Times New Roman" w:eastAsia="Corbel" w:hAnsi="Times New Roman"/>
                <w:shd w:val="clear" w:color="auto" w:fill="FFFFFF" w:themeFill="background1"/>
              </w:rPr>
              <w:t xml:space="preserve"> </w:t>
            </w:r>
            <w:proofErr w:type="spellStart"/>
            <w:r w:rsidRPr="00220612">
              <w:rPr>
                <w:rFonts w:ascii="Times New Roman" w:eastAsia="Corbel" w:hAnsi="Times New Roman"/>
                <w:shd w:val="clear" w:color="auto" w:fill="FFFFFF" w:themeFill="background1"/>
              </w:rPr>
              <w:t>importanţei</w:t>
            </w:r>
            <w:proofErr w:type="spellEnd"/>
            <w:r w:rsidRPr="00220612">
              <w:rPr>
                <w:rFonts w:ascii="Times New Roman" w:eastAsia="Corbel" w:hAnsi="Times New Roman"/>
                <w:shd w:val="clear" w:color="auto" w:fill="FFFFFF" w:themeFill="background1"/>
              </w:rPr>
              <w:t xml:space="preserve"> studiului disciplinei;</w:t>
            </w:r>
          </w:p>
          <w:p w14:paraId="4ABA367A" w14:textId="77777777" w:rsidR="00301E61" w:rsidRPr="007B1944" w:rsidRDefault="00301E61" w:rsidP="003C253B">
            <w:pPr>
              <w:numPr>
                <w:ilvl w:val="0"/>
                <w:numId w:val="6"/>
              </w:numPr>
              <w:shd w:val="clear" w:color="auto" w:fill="FFFFFF" w:themeFill="background1"/>
              <w:spacing w:after="0" w:line="240" w:lineRule="auto"/>
              <w:jc w:val="both"/>
              <w:rPr>
                <w:rFonts w:ascii="Times New Roman" w:eastAsia="Corbel" w:hAnsi="Times New Roman"/>
                <w:shd w:val="clear" w:color="auto" w:fill="FFFFFF"/>
              </w:rPr>
            </w:pPr>
            <w:r w:rsidRPr="00220612">
              <w:rPr>
                <w:rFonts w:ascii="Times New Roman" w:eastAsia="Corbel" w:hAnsi="Times New Roman"/>
                <w:shd w:val="clear" w:color="auto" w:fill="FFFFFF" w:themeFill="background1"/>
              </w:rPr>
              <w:t xml:space="preserve">Implicarea </w:t>
            </w:r>
            <w:proofErr w:type="spellStart"/>
            <w:r w:rsidRPr="00220612">
              <w:rPr>
                <w:rFonts w:ascii="Times New Roman" w:eastAsia="Corbel" w:hAnsi="Times New Roman"/>
                <w:shd w:val="clear" w:color="auto" w:fill="FFFFFF" w:themeFill="background1"/>
              </w:rPr>
              <w:t>proactivă</w:t>
            </w:r>
            <w:proofErr w:type="spellEnd"/>
            <w:r w:rsidRPr="00220612">
              <w:rPr>
                <w:rFonts w:ascii="Times New Roman" w:eastAsia="Corbel" w:hAnsi="Times New Roman"/>
                <w:shd w:val="clear" w:color="auto" w:fill="FFFFFF" w:themeFill="background1"/>
              </w:rPr>
              <w:t xml:space="preserve">  în tehnici </w:t>
            </w:r>
            <w:proofErr w:type="spellStart"/>
            <w:r w:rsidRPr="00220612">
              <w:rPr>
                <w:rFonts w:ascii="Times New Roman" w:eastAsia="Corbel" w:hAnsi="Times New Roman"/>
                <w:shd w:val="clear" w:color="auto" w:fill="FFFFFF" w:themeFill="background1"/>
              </w:rPr>
              <w:t>şi</w:t>
            </w:r>
            <w:proofErr w:type="spellEnd"/>
            <w:r w:rsidRPr="00220612">
              <w:rPr>
                <w:rFonts w:ascii="Times New Roman" w:eastAsia="Corbel" w:hAnsi="Times New Roman"/>
                <w:shd w:val="clear" w:color="auto" w:fill="FFFFFF" w:themeFill="background1"/>
              </w:rPr>
              <w:t xml:space="preserve"> metode de </w:t>
            </w:r>
            <w:proofErr w:type="spellStart"/>
            <w:r w:rsidRPr="00220612">
              <w:rPr>
                <w:rFonts w:ascii="Times New Roman" w:eastAsia="Corbel" w:hAnsi="Times New Roman"/>
                <w:shd w:val="clear" w:color="auto" w:fill="FFFFFF" w:themeFill="background1"/>
              </w:rPr>
              <w:t>învăţare</w:t>
            </w:r>
            <w:proofErr w:type="spellEnd"/>
            <w:r w:rsidRPr="00220612">
              <w:rPr>
                <w:rFonts w:ascii="Times New Roman" w:eastAsia="Corbel" w:hAnsi="Times New Roman"/>
                <w:shd w:val="clear" w:color="auto" w:fill="FFFFFF" w:themeFill="background1"/>
              </w:rPr>
              <w:t>;</w:t>
            </w:r>
            <w:r w:rsidRPr="00664353">
              <w:rPr>
                <w:rFonts w:ascii="Times New Roman" w:eastAsia="Corbel" w:hAnsi="Times New Roman"/>
                <w:shd w:val="clear" w:color="auto" w:fill="FFFFFF"/>
              </w:rPr>
              <w:t xml:space="preserve"> </w:t>
            </w:r>
          </w:p>
        </w:tc>
      </w:tr>
    </w:tbl>
    <w:p w14:paraId="06D97B8B" w14:textId="77777777" w:rsidR="00301E61" w:rsidRDefault="00301E61" w:rsidP="00301E61">
      <w:pPr>
        <w:spacing w:after="0" w:line="240" w:lineRule="auto"/>
        <w:contextualSpacing/>
        <w:rPr>
          <w:rFonts w:ascii="Times New Roman" w:hAnsi="Times New Roman"/>
          <w:b/>
          <w:sz w:val="24"/>
          <w:szCs w:val="24"/>
        </w:rPr>
      </w:pPr>
    </w:p>
    <w:p w14:paraId="60652536"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8. Conținuturi</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597"/>
      </w:tblGrid>
      <w:tr w:rsidR="00301E61" w:rsidRPr="00034EF3" w14:paraId="1CCCFC89" w14:textId="77777777" w:rsidTr="00FA7D32">
        <w:tc>
          <w:tcPr>
            <w:tcW w:w="5508" w:type="dxa"/>
            <w:shd w:val="clear" w:color="auto" w:fill="auto"/>
          </w:tcPr>
          <w:p w14:paraId="23517EC8" w14:textId="77777777" w:rsidR="00301E61" w:rsidRPr="00034EF3" w:rsidRDefault="00301E61" w:rsidP="003C253B">
            <w:pPr>
              <w:spacing w:after="0" w:line="240" w:lineRule="auto"/>
              <w:contextualSpacing/>
              <w:rPr>
                <w:rFonts w:ascii="Times New Roman" w:hAnsi="Times New Roman"/>
                <w:sz w:val="24"/>
                <w:szCs w:val="24"/>
              </w:rPr>
            </w:pPr>
            <w:r>
              <w:rPr>
                <w:rFonts w:ascii="Times New Roman" w:hAnsi="Times New Roman"/>
                <w:sz w:val="24"/>
                <w:szCs w:val="24"/>
              </w:rPr>
              <w:t xml:space="preserve">8.1 </w:t>
            </w:r>
            <w:r w:rsidRPr="00C871AF">
              <w:rPr>
                <w:rFonts w:ascii="Times New Roman" w:hAnsi="Times New Roman"/>
                <w:b/>
                <w:sz w:val="24"/>
                <w:szCs w:val="24"/>
              </w:rPr>
              <w:t>Curs</w:t>
            </w:r>
          </w:p>
        </w:tc>
        <w:tc>
          <w:tcPr>
            <w:tcW w:w="3330" w:type="dxa"/>
            <w:shd w:val="clear" w:color="auto" w:fill="auto"/>
          </w:tcPr>
          <w:p w14:paraId="0879834B" w14:textId="77777777" w:rsidR="00301E61" w:rsidRPr="00034EF3" w:rsidRDefault="00301E61" w:rsidP="003C253B">
            <w:pPr>
              <w:spacing w:after="0" w:line="240" w:lineRule="auto"/>
              <w:contextualSpacing/>
              <w:jc w:val="center"/>
              <w:rPr>
                <w:rFonts w:ascii="Times New Roman" w:hAnsi="Times New Roman"/>
                <w:sz w:val="24"/>
                <w:szCs w:val="24"/>
              </w:rPr>
            </w:pPr>
            <w:r w:rsidRPr="00034EF3">
              <w:rPr>
                <w:rFonts w:ascii="Times New Roman" w:hAnsi="Times New Roman"/>
                <w:sz w:val="24"/>
                <w:szCs w:val="24"/>
              </w:rPr>
              <w:t>Metode de predare</w:t>
            </w:r>
          </w:p>
        </w:tc>
        <w:tc>
          <w:tcPr>
            <w:tcW w:w="1597" w:type="dxa"/>
            <w:shd w:val="clear" w:color="auto" w:fill="auto"/>
          </w:tcPr>
          <w:p w14:paraId="38AE9669" w14:textId="77777777" w:rsidR="00301E61" w:rsidRPr="00034EF3" w:rsidRDefault="00301E61" w:rsidP="003C253B">
            <w:pPr>
              <w:spacing w:after="0" w:line="240" w:lineRule="auto"/>
              <w:contextualSpacing/>
              <w:jc w:val="center"/>
              <w:rPr>
                <w:rFonts w:ascii="Times New Roman" w:hAnsi="Times New Roman"/>
                <w:sz w:val="24"/>
                <w:szCs w:val="24"/>
              </w:rPr>
            </w:pPr>
            <w:r w:rsidRPr="00034EF3">
              <w:rPr>
                <w:rFonts w:ascii="Times New Roman" w:hAnsi="Times New Roman"/>
                <w:sz w:val="24"/>
                <w:szCs w:val="24"/>
              </w:rPr>
              <w:t>Observații</w:t>
            </w:r>
          </w:p>
        </w:tc>
      </w:tr>
      <w:tr w:rsidR="00301E61" w:rsidRPr="00034EF3" w14:paraId="6A90DE45" w14:textId="77777777" w:rsidTr="00FA7D32">
        <w:tc>
          <w:tcPr>
            <w:tcW w:w="5508" w:type="dxa"/>
            <w:shd w:val="clear" w:color="auto" w:fill="auto"/>
          </w:tcPr>
          <w:p w14:paraId="7F00C4B2" w14:textId="77777777" w:rsidR="00301E61" w:rsidRPr="0000761F" w:rsidRDefault="006F4FED" w:rsidP="003C253B">
            <w:pPr>
              <w:numPr>
                <w:ilvl w:val="0"/>
                <w:numId w:val="2"/>
              </w:numPr>
              <w:tabs>
                <w:tab w:val="left" w:pos="720"/>
                <w:tab w:val="left" w:pos="0"/>
              </w:tabs>
              <w:suppressAutoHyphens/>
              <w:spacing w:after="0" w:line="240" w:lineRule="auto"/>
              <w:ind w:right="-20"/>
              <w:contextualSpacing/>
              <w:rPr>
                <w:rFonts w:ascii="Times New Roman" w:eastAsia="Times New Roman" w:hAnsi="Times New Roman"/>
                <w:i/>
                <w:sz w:val="24"/>
                <w:szCs w:val="24"/>
              </w:rPr>
            </w:pPr>
            <w:r>
              <w:rPr>
                <w:rFonts w:ascii="Times New Roman" w:eastAsiaTheme="minorHAnsi" w:hAnsi="Times New Roman"/>
                <w:i/>
                <w:sz w:val="24"/>
                <w:szCs w:val="24"/>
              </w:rPr>
              <w:t>Medierea lingvistică și culturală. Istoric</w:t>
            </w:r>
          </w:p>
        </w:tc>
        <w:tc>
          <w:tcPr>
            <w:tcW w:w="3330" w:type="dxa"/>
            <w:vMerge w:val="restart"/>
            <w:shd w:val="clear" w:color="auto" w:fill="auto"/>
          </w:tcPr>
          <w:p w14:paraId="5B86D1F4" w14:textId="77777777" w:rsidR="00301E61" w:rsidRDefault="00301E61" w:rsidP="003C253B">
            <w:pPr>
              <w:spacing w:after="0" w:line="240" w:lineRule="auto"/>
              <w:contextualSpacing/>
              <w:rPr>
                <w:rFonts w:ascii="Times New Roman" w:eastAsia="Times New Roman" w:hAnsi="Times New Roman"/>
                <w:sz w:val="24"/>
              </w:rPr>
            </w:pPr>
          </w:p>
          <w:p w14:paraId="5E31700E" w14:textId="77777777" w:rsidR="00301E61" w:rsidRDefault="00301E61" w:rsidP="003C253B">
            <w:pPr>
              <w:spacing w:after="0" w:line="240" w:lineRule="auto"/>
              <w:contextualSpacing/>
              <w:rPr>
                <w:rFonts w:ascii="Times New Roman" w:hAnsi="Times New Roman"/>
                <w:sz w:val="24"/>
                <w:szCs w:val="24"/>
              </w:rPr>
            </w:pPr>
          </w:p>
          <w:p w14:paraId="29A4B0F0" w14:textId="77777777" w:rsidR="00301E61" w:rsidRDefault="00301E61" w:rsidP="003C253B">
            <w:pPr>
              <w:spacing w:after="0" w:line="240" w:lineRule="auto"/>
              <w:contextualSpacing/>
              <w:rPr>
                <w:rFonts w:ascii="Times New Roman" w:hAnsi="Times New Roman"/>
                <w:sz w:val="24"/>
                <w:szCs w:val="24"/>
              </w:rPr>
            </w:pPr>
          </w:p>
          <w:p w14:paraId="2E24B796" w14:textId="77777777" w:rsidR="00301E61" w:rsidRDefault="00301E61" w:rsidP="003C253B">
            <w:pPr>
              <w:spacing w:after="0" w:line="240" w:lineRule="auto"/>
              <w:contextualSpacing/>
              <w:rPr>
                <w:rFonts w:ascii="Times New Roman" w:hAnsi="Times New Roman"/>
                <w:sz w:val="24"/>
                <w:szCs w:val="24"/>
              </w:rPr>
            </w:pPr>
          </w:p>
          <w:p w14:paraId="51A3CB82" w14:textId="77777777" w:rsidR="0000761F" w:rsidRDefault="0000761F" w:rsidP="003C253B">
            <w:pPr>
              <w:spacing w:after="0" w:line="240" w:lineRule="auto"/>
              <w:contextualSpacing/>
              <w:rPr>
                <w:rFonts w:ascii="Times New Roman" w:hAnsi="Times New Roman"/>
                <w:sz w:val="24"/>
                <w:szCs w:val="24"/>
              </w:rPr>
            </w:pPr>
          </w:p>
          <w:p w14:paraId="13C32826" w14:textId="77777777" w:rsidR="0000761F" w:rsidRDefault="0000761F" w:rsidP="003C253B">
            <w:pPr>
              <w:spacing w:after="0" w:line="240" w:lineRule="auto"/>
              <w:contextualSpacing/>
              <w:rPr>
                <w:rFonts w:ascii="Times New Roman" w:hAnsi="Times New Roman"/>
                <w:sz w:val="24"/>
                <w:szCs w:val="24"/>
              </w:rPr>
            </w:pPr>
          </w:p>
          <w:p w14:paraId="40E7FF30" w14:textId="77777777" w:rsidR="00301E61" w:rsidRPr="00034EF3" w:rsidRDefault="00301E61" w:rsidP="003C253B">
            <w:pPr>
              <w:spacing w:after="0" w:line="240" w:lineRule="auto"/>
              <w:contextualSpacing/>
              <w:rPr>
                <w:rFonts w:ascii="Times New Roman" w:hAnsi="Times New Roman"/>
                <w:noProof/>
                <w:sz w:val="24"/>
                <w:szCs w:val="24"/>
              </w:rPr>
            </w:pPr>
            <w:r w:rsidRPr="00664353">
              <w:rPr>
                <w:rFonts w:ascii="Times New Roman" w:hAnsi="Times New Roman"/>
                <w:noProof/>
                <w:sz w:val="24"/>
                <w:szCs w:val="24"/>
              </w:rPr>
              <w:t>Expunere, explicaţie, conversaţie, problema</w:t>
            </w:r>
            <w:r>
              <w:rPr>
                <w:rFonts w:ascii="Times New Roman" w:hAnsi="Times New Roman"/>
                <w:noProof/>
                <w:sz w:val="24"/>
                <w:szCs w:val="24"/>
              </w:rPr>
              <w:t>tizare, exerciții</w:t>
            </w:r>
          </w:p>
        </w:tc>
        <w:tc>
          <w:tcPr>
            <w:tcW w:w="1597" w:type="dxa"/>
            <w:shd w:val="clear" w:color="auto" w:fill="auto"/>
          </w:tcPr>
          <w:p w14:paraId="1F35B5EC" w14:textId="77777777" w:rsidR="00301E61" w:rsidRPr="00034EF3" w:rsidRDefault="00301E61" w:rsidP="003C253B">
            <w:pPr>
              <w:spacing w:after="0" w:line="240" w:lineRule="auto"/>
              <w:contextualSpacing/>
              <w:jc w:val="center"/>
              <w:rPr>
                <w:rFonts w:ascii="Times New Roman" w:hAnsi="Times New Roman"/>
                <w:sz w:val="24"/>
                <w:szCs w:val="24"/>
              </w:rPr>
            </w:pPr>
            <w:r>
              <w:rPr>
                <w:rFonts w:ascii="Times New Roman" w:hAnsi="Times New Roman"/>
                <w:sz w:val="24"/>
                <w:szCs w:val="24"/>
              </w:rPr>
              <w:t>2</w:t>
            </w:r>
            <w:r w:rsidRPr="00034EF3">
              <w:rPr>
                <w:rFonts w:ascii="Times New Roman" w:hAnsi="Times New Roman"/>
                <w:sz w:val="24"/>
                <w:szCs w:val="24"/>
              </w:rPr>
              <w:t xml:space="preserve"> ore</w:t>
            </w:r>
          </w:p>
        </w:tc>
      </w:tr>
      <w:tr w:rsidR="00301E61" w:rsidRPr="00034EF3" w14:paraId="020B1932" w14:textId="77777777" w:rsidTr="00FA7D32">
        <w:tc>
          <w:tcPr>
            <w:tcW w:w="5508" w:type="dxa"/>
            <w:shd w:val="clear" w:color="auto" w:fill="auto"/>
          </w:tcPr>
          <w:p w14:paraId="52ABFE77" w14:textId="77777777" w:rsidR="00301E61" w:rsidRPr="00252268" w:rsidRDefault="00177A6C" w:rsidP="003C253B">
            <w:pPr>
              <w:numPr>
                <w:ilvl w:val="0"/>
                <w:numId w:val="2"/>
              </w:numPr>
              <w:tabs>
                <w:tab w:val="left" w:pos="720"/>
                <w:tab w:val="left" w:pos="0"/>
              </w:tabs>
              <w:suppressAutoHyphens/>
              <w:spacing w:after="0" w:line="240" w:lineRule="auto"/>
              <w:ind w:right="-20"/>
              <w:contextualSpacing/>
              <w:rPr>
                <w:rFonts w:ascii="Times New Roman" w:hAnsi="Times New Roman"/>
                <w:i/>
                <w:sz w:val="24"/>
                <w:szCs w:val="24"/>
                <w:lang w:val="fr-FR"/>
              </w:rPr>
            </w:pPr>
            <w:proofErr w:type="spellStart"/>
            <w:r>
              <w:rPr>
                <w:rFonts w:ascii="Times New Roman" w:hAnsi="Times New Roman"/>
                <w:i/>
                <w:sz w:val="24"/>
                <w:szCs w:val="24"/>
                <w:lang w:val="fr-FR"/>
              </w:rPr>
              <w:t>Cultură</w:t>
            </w:r>
            <w:proofErr w:type="spellEnd"/>
            <w:r>
              <w:rPr>
                <w:rFonts w:ascii="Times New Roman" w:hAnsi="Times New Roman"/>
                <w:i/>
                <w:sz w:val="24"/>
                <w:szCs w:val="24"/>
                <w:lang w:val="fr-FR"/>
              </w:rPr>
              <w:t xml:space="preserve"> </w:t>
            </w:r>
            <w:proofErr w:type="spellStart"/>
            <w:r>
              <w:rPr>
                <w:rFonts w:ascii="Times New Roman" w:hAnsi="Times New Roman"/>
                <w:i/>
                <w:sz w:val="24"/>
                <w:szCs w:val="24"/>
                <w:lang w:val="fr-FR"/>
              </w:rPr>
              <w:t>și</w:t>
            </w:r>
            <w:proofErr w:type="spellEnd"/>
            <w:r>
              <w:rPr>
                <w:rFonts w:ascii="Times New Roman" w:hAnsi="Times New Roman"/>
                <w:i/>
                <w:sz w:val="24"/>
                <w:szCs w:val="24"/>
                <w:lang w:val="fr-FR"/>
              </w:rPr>
              <w:t xml:space="preserve"> </w:t>
            </w:r>
            <w:proofErr w:type="spellStart"/>
            <w:r>
              <w:rPr>
                <w:rFonts w:ascii="Times New Roman" w:hAnsi="Times New Roman"/>
                <w:i/>
                <w:sz w:val="24"/>
                <w:szCs w:val="24"/>
                <w:lang w:val="fr-FR"/>
              </w:rPr>
              <w:t>civilizație</w:t>
            </w:r>
            <w:proofErr w:type="spellEnd"/>
            <w:r>
              <w:rPr>
                <w:rFonts w:ascii="Times New Roman" w:hAnsi="Times New Roman"/>
                <w:i/>
                <w:sz w:val="24"/>
                <w:szCs w:val="24"/>
                <w:lang w:val="fr-FR"/>
              </w:rPr>
              <w:t xml:space="preserve"> (Spengler, Huntington)</w:t>
            </w:r>
          </w:p>
        </w:tc>
        <w:tc>
          <w:tcPr>
            <w:tcW w:w="3330" w:type="dxa"/>
            <w:vMerge/>
            <w:shd w:val="clear" w:color="auto" w:fill="auto"/>
          </w:tcPr>
          <w:p w14:paraId="2B4E0FAC" w14:textId="77777777" w:rsidR="00301E61" w:rsidRPr="00034EF3" w:rsidRDefault="00301E61" w:rsidP="003C253B">
            <w:pPr>
              <w:spacing w:after="0" w:line="240" w:lineRule="auto"/>
              <w:contextualSpacing/>
              <w:rPr>
                <w:rFonts w:ascii="Times New Roman" w:hAnsi="Times New Roman"/>
                <w:sz w:val="24"/>
                <w:szCs w:val="24"/>
              </w:rPr>
            </w:pPr>
          </w:p>
        </w:tc>
        <w:tc>
          <w:tcPr>
            <w:tcW w:w="1597" w:type="dxa"/>
            <w:shd w:val="clear" w:color="auto" w:fill="auto"/>
          </w:tcPr>
          <w:p w14:paraId="6CBBF74C" w14:textId="77777777" w:rsidR="00301E61" w:rsidRPr="00034EF3" w:rsidRDefault="00301E61" w:rsidP="003C253B">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301E61" w:rsidRPr="00034EF3" w14:paraId="19246602" w14:textId="77777777" w:rsidTr="00FA7D32">
        <w:tc>
          <w:tcPr>
            <w:tcW w:w="5508" w:type="dxa"/>
            <w:shd w:val="clear" w:color="auto" w:fill="auto"/>
          </w:tcPr>
          <w:p w14:paraId="7ED24CEE" w14:textId="77777777" w:rsidR="00301E61" w:rsidRPr="00252268" w:rsidRDefault="004E1384" w:rsidP="0000761F">
            <w:pPr>
              <w:numPr>
                <w:ilvl w:val="0"/>
                <w:numId w:val="2"/>
              </w:numPr>
              <w:tabs>
                <w:tab w:val="left" w:pos="720"/>
                <w:tab w:val="left" w:pos="0"/>
              </w:tabs>
              <w:suppressAutoHyphens/>
              <w:spacing w:after="0" w:line="240" w:lineRule="auto"/>
              <w:ind w:right="-20"/>
              <w:contextualSpacing/>
              <w:rPr>
                <w:rFonts w:ascii="Times New Roman" w:hAnsi="Times New Roman"/>
                <w:i/>
                <w:noProof/>
                <w:sz w:val="24"/>
                <w:szCs w:val="24"/>
                <w:lang w:val="en-US"/>
              </w:rPr>
            </w:pPr>
            <w:r>
              <w:rPr>
                <w:rFonts w:ascii="Times New Roman" w:hAnsi="Times New Roman"/>
                <w:i/>
                <w:noProof/>
                <w:sz w:val="24"/>
                <w:szCs w:val="24"/>
                <w:lang w:val="en-US"/>
              </w:rPr>
              <w:t>Limba și cultura – două realități interdependente</w:t>
            </w:r>
          </w:p>
        </w:tc>
        <w:tc>
          <w:tcPr>
            <w:tcW w:w="3330" w:type="dxa"/>
            <w:vMerge/>
            <w:shd w:val="clear" w:color="auto" w:fill="auto"/>
          </w:tcPr>
          <w:p w14:paraId="64DE4863" w14:textId="77777777" w:rsidR="00301E61" w:rsidRPr="00034EF3" w:rsidRDefault="00301E61" w:rsidP="003C253B">
            <w:pPr>
              <w:spacing w:after="0" w:line="240" w:lineRule="auto"/>
              <w:contextualSpacing/>
              <w:rPr>
                <w:rFonts w:ascii="Times New Roman" w:hAnsi="Times New Roman"/>
                <w:sz w:val="24"/>
                <w:szCs w:val="24"/>
              </w:rPr>
            </w:pPr>
          </w:p>
        </w:tc>
        <w:tc>
          <w:tcPr>
            <w:tcW w:w="1597" w:type="dxa"/>
            <w:shd w:val="clear" w:color="auto" w:fill="auto"/>
          </w:tcPr>
          <w:p w14:paraId="3E8BED89" w14:textId="77777777" w:rsidR="00301E61" w:rsidRPr="00034EF3" w:rsidRDefault="00301E61" w:rsidP="003C253B">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00761F" w:rsidRPr="00034EF3" w14:paraId="7729D195" w14:textId="77777777" w:rsidTr="00FA7D32">
        <w:tc>
          <w:tcPr>
            <w:tcW w:w="5508" w:type="dxa"/>
            <w:shd w:val="clear" w:color="auto" w:fill="auto"/>
          </w:tcPr>
          <w:p w14:paraId="246A07E9" w14:textId="77777777" w:rsidR="0000761F" w:rsidRDefault="004E1384" w:rsidP="004E1384">
            <w:pPr>
              <w:numPr>
                <w:ilvl w:val="0"/>
                <w:numId w:val="2"/>
              </w:numPr>
              <w:tabs>
                <w:tab w:val="left" w:pos="720"/>
                <w:tab w:val="left" w:pos="0"/>
              </w:tabs>
              <w:suppressAutoHyphens/>
              <w:spacing w:after="0" w:line="240" w:lineRule="auto"/>
              <w:ind w:right="-20"/>
              <w:contextualSpacing/>
              <w:rPr>
                <w:rFonts w:ascii="Times New Roman" w:eastAsiaTheme="minorHAnsi" w:hAnsi="Times New Roman"/>
                <w:i/>
                <w:sz w:val="24"/>
                <w:szCs w:val="24"/>
              </w:rPr>
            </w:pPr>
            <w:r>
              <w:rPr>
                <w:rFonts w:ascii="Times New Roman" w:eastAsiaTheme="minorHAnsi" w:hAnsi="Times New Roman"/>
                <w:i/>
                <w:sz w:val="24"/>
                <w:szCs w:val="24"/>
              </w:rPr>
              <w:t>Traducerea ca mediere lingvistică</w:t>
            </w:r>
          </w:p>
        </w:tc>
        <w:tc>
          <w:tcPr>
            <w:tcW w:w="3330" w:type="dxa"/>
            <w:vMerge/>
            <w:shd w:val="clear" w:color="auto" w:fill="auto"/>
          </w:tcPr>
          <w:p w14:paraId="12BE3D6E" w14:textId="77777777" w:rsidR="0000761F" w:rsidRPr="00034EF3" w:rsidRDefault="0000761F" w:rsidP="003C253B">
            <w:pPr>
              <w:spacing w:after="0" w:line="240" w:lineRule="auto"/>
              <w:contextualSpacing/>
              <w:rPr>
                <w:rFonts w:ascii="Times New Roman" w:hAnsi="Times New Roman"/>
                <w:sz w:val="24"/>
                <w:szCs w:val="24"/>
              </w:rPr>
            </w:pPr>
          </w:p>
        </w:tc>
        <w:tc>
          <w:tcPr>
            <w:tcW w:w="1597" w:type="dxa"/>
            <w:shd w:val="clear" w:color="auto" w:fill="auto"/>
          </w:tcPr>
          <w:p w14:paraId="274758E3" w14:textId="77777777" w:rsidR="0000761F" w:rsidRDefault="0000761F" w:rsidP="003C253B">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00761F" w:rsidRPr="00034EF3" w14:paraId="4C271005" w14:textId="77777777" w:rsidTr="00FA7D32">
        <w:tc>
          <w:tcPr>
            <w:tcW w:w="5508" w:type="dxa"/>
            <w:shd w:val="clear" w:color="auto" w:fill="auto"/>
          </w:tcPr>
          <w:p w14:paraId="1A5A2828" w14:textId="77777777" w:rsidR="0000761F" w:rsidRPr="0000761F" w:rsidRDefault="004E1384" w:rsidP="004E1384">
            <w:pPr>
              <w:numPr>
                <w:ilvl w:val="0"/>
                <w:numId w:val="2"/>
              </w:numPr>
              <w:tabs>
                <w:tab w:val="left" w:pos="720"/>
                <w:tab w:val="left" w:pos="0"/>
              </w:tabs>
              <w:suppressAutoHyphens/>
              <w:spacing w:after="0" w:line="240" w:lineRule="auto"/>
              <w:ind w:right="-20"/>
              <w:contextualSpacing/>
              <w:rPr>
                <w:rFonts w:ascii="Times New Roman" w:eastAsiaTheme="minorHAnsi" w:hAnsi="Times New Roman"/>
                <w:i/>
                <w:sz w:val="24"/>
                <w:szCs w:val="24"/>
              </w:rPr>
            </w:pPr>
            <w:r w:rsidRPr="004E1384">
              <w:rPr>
                <w:rFonts w:ascii="Times New Roman" w:eastAsiaTheme="minorHAnsi" w:hAnsi="Times New Roman"/>
                <w:i/>
                <w:sz w:val="24"/>
                <w:szCs w:val="24"/>
              </w:rPr>
              <w:t>Traducerea ca mediere</w:t>
            </w:r>
            <w:r>
              <w:rPr>
                <w:rFonts w:ascii="Times New Roman" w:eastAsiaTheme="minorHAnsi" w:hAnsi="Times New Roman"/>
                <w:i/>
                <w:sz w:val="24"/>
                <w:szCs w:val="24"/>
              </w:rPr>
              <w:t xml:space="preserve"> culturală</w:t>
            </w:r>
          </w:p>
        </w:tc>
        <w:tc>
          <w:tcPr>
            <w:tcW w:w="3330" w:type="dxa"/>
            <w:vMerge/>
            <w:shd w:val="clear" w:color="auto" w:fill="auto"/>
          </w:tcPr>
          <w:p w14:paraId="0FC35715" w14:textId="77777777" w:rsidR="0000761F" w:rsidRPr="00034EF3" w:rsidRDefault="0000761F" w:rsidP="003C253B">
            <w:pPr>
              <w:spacing w:after="0" w:line="240" w:lineRule="auto"/>
              <w:contextualSpacing/>
              <w:rPr>
                <w:rFonts w:ascii="Times New Roman" w:hAnsi="Times New Roman"/>
                <w:sz w:val="24"/>
                <w:szCs w:val="24"/>
              </w:rPr>
            </w:pPr>
          </w:p>
        </w:tc>
        <w:tc>
          <w:tcPr>
            <w:tcW w:w="1597" w:type="dxa"/>
            <w:shd w:val="clear" w:color="auto" w:fill="auto"/>
          </w:tcPr>
          <w:p w14:paraId="53F07E38" w14:textId="77777777" w:rsidR="0000761F" w:rsidRDefault="0000761F" w:rsidP="003C253B">
            <w:pPr>
              <w:spacing w:after="0" w:line="240" w:lineRule="auto"/>
              <w:contextualSpacing/>
              <w:jc w:val="center"/>
              <w:rPr>
                <w:rFonts w:ascii="Times New Roman" w:hAnsi="Times New Roman"/>
                <w:sz w:val="24"/>
                <w:szCs w:val="24"/>
              </w:rPr>
            </w:pPr>
            <w:r w:rsidRPr="0000761F">
              <w:rPr>
                <w:rFonts w:ascii="Times New Roman" w:hAnsi="Times New Roman"/>
                <w:sz w:val="24"/>
                <w:szCs w:val="24"/>
              </w:rPr>
              <w:t>2 ore</w:t>
            </w:r>
          </w:p>
        </w:tc>
      </w:tr>
      <w:tr w:rsidR="0000761F" w:rsidRPr="00034EF3" w14:paraId="1B828E5F" w14:textId="77777777" w:rsidTr="00FA7D32">
        <w:tc>
          <w:tcPr>
            <w:tcW w:w="5508" w:type="dxa"/>
            <w:shd w:val="clear" w:color="auto" w:fill="auto"/>
          </w:tcPr>
          <w:p w14:paraId="119E7C51" w14:textId="77777777" w:rsidR="0000761F" w:rsidRPr="0000761F" w:rsidRDefault="00CE0DF1" w:rsidP="0000761F">
            <w:pPr>
              <w:numPr>
                <w:ilvl w:val="0"/>
                <w:numId w:val="2"/>
              </w:numPr>
              <w:tabs>
                <w:tab w:val="left" w:pos="720"/>
                <w:tab w:val="left" w:pos="0"/>
              </w:tabs>
              <w:suppressAutoHyphens/>
              <w:spacing w:after="0" w:line="240" w:lineRule="auto"/>
              <w:ind w:right="-20"/>
              <w:contextualSpacing/>
              <w:rPr>
                <w:rFonts w:ascii="Times New Roman" w:eastAsiaTheme="minorHAnsi" w:hAnsi="Times New Roman"/>
                <w:i/>
                <w:sz w:val="24"/>
                <w:szCs w:val="24"/>
              </w:rPr>
            </w:pPr>
            <w:r>
              <w:rPr>
                <w:rFonts w:ascii="Times New Roman" w:eastAsiaTheme="minorHAnsi" w:hAnsi="Times New Roman"/>
                <w:i/>
                <w:sz w:val="24"/>
                <w:szCs w:val="24"/>
              </w:rPr>
              <w:t>Medierea culturală și lingvistică în contextul actual</w:t>
            </w:r>
          </w:p>
        </w:tc>
        <w:tc>
          <w:tcPr>
            <w:tcW w:w="3330" w:type="dxa"/>
            <w:vMerge/>
            <w:shd w:val="clear" w:color="auto" w:fill="auto"/>
          </w:tcPr>
          <w:p w14:paraId="0813E381" w14:textId="77777777" w:rsidR="0000761F" w:rsidRPr="00034EF3" w:rsidRDefault="0000761F" w:rsidP="003C253B">
            <w:pPr>
              <w:spacing w:after="0" w:line="240" w:lineRule="auto"/>
              <w:contextualSpacing/>
              <w:rPr>
                <w:rFonts w:ascii="Times New Roman" w:hAnsi="Times New Roman"/>
                <w:sz w:val="24"/>
                <w:szCs w:val="24"/>
              </w:rPr>
            </w:pPr>
          </w:p>
        </w:tc>
        <w:tc>
          <w:tcPr>
            <w:tcW w:w="1597" w:type="dxa"/>
            <w:shd w:val="clear" w:color="auto" w:fill="auto"/>
          </w:tcPr>
          <w:p w14:paraId="7E0B888D" w14:textId="77777777" w:rsidR="0000761F" w:rsidRDefault="0000761F" w:rsidP="003C253B">
            <w:pPr>
              <w:spacing w:after="0" w:line="240" w:lineRule="auto"/>
              <w:contextualSpacing/>
              <w:jc w:val="center"/>
              <w:rPr>
                <w:rFonts w:ascii="Times New Roman" w:hAnsi="Times New Roman"/>
                <w:sz w:val="24"/>
                <w:szCs w:val="24"/>
              </w:rPr>
            </w:pPr>
            <w:r w:rsidRPr="0000761F">
              <w:rPr>
                <w:rFonts w:ascii="Times New Roman" w:hAnsi="Times New Roman"/>
                <w:sz w:val="24"/>
                <w:szCs w:val="24"/>
              </w:rPr>
              <w:t>2 ore</w:t>
            </w:r>
          </w:p>
        </w:tc>
      </w:tr>
      <w:tr w:rsidR="0000761F" w:rsidRPr="00034EF3" w14:paraId="7015323D" w14:textId="77777777" w:rsidTr="00FA7D32">
        <w:tc>
          <w:tcPr>
            <w:tcW w:w="5508" w:type="dxa"/>
            <w:shd w:val="clear" w:color="auto" w:fill="auto"/>
          </w:tcPr>
          <w:p w14:paraId="7A9CA3CE" w14:textId="77777777" w:rsidR="0000761F" w:rsidRPr="0000761F" w:rsidRDefault="00CE0DF1" w:rsidP="0000761F">
            <w:pPr>
              <w:numPr>
                <w:ilvl w:val="0"/>
                <w:numId w:val="2"/>
              </w:numPr>
              <w:tabs>
                <w:tab w:val="left" w:pos="720"/>
                <w:tab w:val="left" w:pos="0"/>
              </w:tabs>
              <w:suppressAutoHyphens/>
              <w:spacing w:after="0" w:line="240" w:lineRule="auto"/>
              <w:ind w:right="-20"/>
              <w:contextualSpacing/>
              <w:rPr>
                <w:rFonts w:ascii="Times New Roman" w:eastAsiaTheme="minorHAnsi" w:hAnsi="Times New Roman"/>
                <w:i/>
                <w:sz w:val="24"/>
                <w:szCs w:val="24"/>
              </w:rPr>
            </w:pPr>
            <w:r>
              <w:rPr>
                <w:rFonts w:ascii="Times New Roman" w:eastAsiaTheme="minorHAnsi" w:hAnsi="Times New Roman"/>
                <w:i/>
                <w:sz w:val="24"/>
                <w:szCs w:val="24"/>
              </w:rPr>
              <w:t>Elemente specifice medierii lingvistice româno-maghiare</w:t>
            </w:r>
          </w:p>
        </w:tc>
        <w:tc>
          <w:tcPr>
            <w:tcW w:w="3330" w:type="dxa"/>
            <w:vMerge/>
            <w:shd w:val="clear" w:color="auto" w:fill="auto"/>
          </w:tcPr>
          <w:p w14:paraId="6645191C" w14:textId="77777777" w:rsidR="0000761F" w:rsidRPr="00034EF3" w:rsidRDefault="0000761F" w:rsidP="003C253B">
            <w:pPr>
              <w:spacing w:after="0" w:line="240" w:lineRule="auto"/>
              <w:contextualSpacing/>
              <w:rPr>
                <w:rFonts w:ascii="Times New Roman" w:hAnsi="Times New Roman"/>
                <w:sz w:val="24"/>
                <w:szCs w:val="24"/>
              </w:rPr>
            </w:pPr>
          </w:p>
        </w:tc>
        <w:tc>
          <w:tcPr>
            <w:tcW w:w="1597" w:type="dxa"/>
            <w:shd w:val="clear" w:color="auto" w:fill="auto"/>
          </w:tcPr>
          <w:p w14:paraId="03E12A02" w14:textId="77777777" w:rsidR="0000761F" w:rsidRDefault="0000761F" w:rsidP="003C253B">
            <w:pPr>
              <w:spacing w:after="0" w:line="240" w:lineRule="auto"/>
              <w:contextualSpacing/>
              <w:jc w:val="center"/>
              <w:rPr>
                <w:rFonts w:ascii="Times New Roman" w:hAnsi="Times New Roman"/>
                <w:sz w:val="24"/>
                <w:szCs w:val="24"/>
              </w:rPr>
            </w:pPr>
            <w:r w:rsidRPr="0000761F">
              <w:rPr>
                <w:rFonts w:ascii="Times New Roman" w:hAnsi="Times New Roman"/>
                <w:sz w:val="24"/>
                <w:szCs w:val="24"/>
              </w:rPr>
              <w:t>2 ore</w:t>
            </w:r>
          </w:p>
        </w:tc>
      </w:tr>
      <w:tr w:rsidR="0000761F" w:rsidRPr="00034EF3" w14:paraId="5A485F51" w14:textId="77777777" w:rsidTr="00FA7D32">
        <w:tc>
          <w:tcPr>
            <w:tcW w:w="5508" w:type="dxa"/>
            <w:shd w:val="clear" w:color="auto" w:fill="auto"/>
          </w:tcPr>
          <w:p w14:paraId="7835521B" w14:textId="77777777" w:rsidR="0000761F" w:rsidRPr="0000761F" w:rsidRDefault="00CE0DF1" w:rsidP="00CE0DF1">
            <w:pPr>
              <w:numPr>
                <w:ilvl w:val="0"/>
                <w:numId w:val="2"/>
              </w:numPr>
              <w:tabs>
                <w:tab w:val="left" w:pos="720"/>
                <w:tab w:val="left" w:pos="0"/>
              </w:tabs>
              <w:suppressAutoHyphens/>
              <w:spacing w:after="0" w:line="240" w:lineRule="auto"/>
              <w:ind w:right="-20"/>
              <w:contextualSpacing/>
              <w:rPr>
                <w:rFonts w:ascii="Times New Roman" w:eastAsiaTheme="minorHAnsi" w:hAnsi="Times New Roman"/>
                <w:i/>
                <w:sz w:val="24"/>
                <w:szCs w:val="24"/>
              </w:rPr>
            </w:pPr>
            <w:r w:rsidRPr="00CE0DF1">
              <w:rPr>
                <w:rFonts w:ascii="Times New Roman" w:eastAsiaTheme="minorHAnsi" w:hAnsi="Times New Roman"/>
                <w:i/>
                <w:sz w:val="24"/>
                <w:szCs w:val="24"/>
              </w:rPr>
              <w:t xml:space="preserve">Elemente specifice medierii </w:t>
            </w:r>
            <w:r>
              <w:rPr>
                <w:rFonts w:ascii="Times New Roman" w:eastAsiaTheme="minorHAnsi" w:hAnsi="Times New Roman"/>
                <w:i/>
                <w:sz w:val="24"/>
                <w:szCs w:val="24"/>
              </w:rPr>
              <w:t>culturale</w:t>
            </w:r>
            <w:r w:rsidRPr="00CE0DF1">
              <w:rPr>
                <w:rFonts w:ascii="Times New Roman" w:eastAsiaTheme="minorHAnsi" w:hAnsi="Times New Roman"/>
                <w:i/>
                <w:sz w:val="24"/>
                <w:szCs w:val="24"/>
              </w:rPr>
              <w:t xml:space="preserve"> româno-maghiare</w:t>
            </w:r>
          </w:p>
        </w:tc>
        <w:tc>
          <w:tcPr>
            <w:tcW w:w="3330" w:type="dxa"/>
            <w:vMerge/>
            <w:shd w:val="clear" w:color="auto" w:fill="auto"/>
          </w:tcPr>
          <w:p w14:paraId="309BD111" w14:textId="77777777" w:rsidR="0000761F" w:rsidRPr="00034EF3" w:rsidRDefault="0000761F" w:rsidP="003C253B">
            <w:pPr>
              <w:spacing w:after="0" w:line="240" w:lineRule="auto"/>
              <w:contextualSpacing/>
              <w:rPr>
                <w:rFonts w:ascii="Times New Roman" w:hAnsi="Times New Roman"/>
                <w:sz w:val="24"/>
                <w:szCs w:val="24"/>
              </w:rPr>
            </w:pPr>
          </w:p>
        </w:tc>
        <w:tc>
          <w:tcPr>
            <w:tcW w:w="1597" w:type="dxa"/>
            <w:shd w:val="clear" w:color="auto" w:fill="auto"/>
          </w:tcPr>
          <w:p w14:paraId="64B04B5F" w14:textId="77777777" w:rsidR="0000761F" w:rsidRDefault="0000761F" w:rsidP="003C253B">
            <w:pPr>
              <w:spacing w:after="0" w:line="240" w:lineRule="auto"/>
              <w:contextualSpacing/>
              <w:jc w:val="center"/>
              <w:rPr>
                <w:rFonts w:ascii="Times New Roman" w:hAnsi="Times New Roman"/>
                <w:sz w:val="24"/>
                <w:szCs w:val="24"/>
              </w:rPr>
            </w:pPr>
            <w:r w:rsidRPr="0000761F">
              <w:rPr>
                <w:rFonts w:ascii="Times New Roman" w:hAnsi="Times New Roman"/>
                <w:sz w:val="24"/>
                <w:szCs w:val="24"/>
              </w:rPr>
              <w:t>2 ore</w:t>
            </w:r>
          </w:p>
        </w:tc>
      </w:tr>
      <w:tr w:rsidR="0000761F" w:rsidRPr="00034EF3" w14:paraId="29891741" w14:textId="77777777" w:rsidTr="00FA7D32">
        <w:tc>
          <w:tcPr>
            <w:tcW w:w="5508" w:type="dxa"/>
            <w:shd w:val="clear" w:color="auto" w:fill="auto"/>
          </w:tcPr>
          <w:p w14:paraId="257D7E2B" w14:textId="77777777" w:rsidR="0000761F" w:rsidRPr="0000761F" w:rsidRDefault="00CE0DF1" w:rsidP="0000761F">
            <w:pPr>
              <w:numPr>
                <w:ilvl w:val="0"/>
                <w:numId w:val="2"/>
              </w:numPr>
              <w:tabs>
                <w:tab w:val="left" w:pos="720"/>
                <w:tab w:val="left" w:pos="0"/>
              </w:tabs>
              <w:suppressAutoHyphens/>
              <w:spacing w:after="0" w:line="240" w:lineRule="auto"/>
              <w:ind w:right="-20"/>
              <w:contextualSpacing/>
              <w:rPr>
                <w:rFonts w:ascii="Times New Roman" w:eastAsiaTheme="minorHAnsi" w:hAnsi="Times New Roman"/>
                <w:i/>
                <w:sz w:val="24"/>
                <w:szCs w:val="24"/>
              </w:rPr>
            </w:pPr>
            <w:r>
              <w:rPr>
                <w:rFonts w:ascii="Times New Roman" w:eastAsiaTheme="minorHAnsi" w:hAnsi="Times New Roman"/>
                <w:i/>
                <w:sz w:val="24"/>
                <w:szCs w:val="24"/>
              </w:rPr>
              <w:t xml:space="preserve">Bariere în medierea lingvistică și culturală. </w:t>
            </w:r>
          </w:p>
        </w:tc>
        <w:tc>
          <w:tcPr>
            <w:tcW w:w="3330" w:type="dxa"/>
            <w:vMerge/>
            <w:shd w:val="clear" w:color="auto" w:fill="auto"/>
          </w:tcPr>
          <w:p w14:paraId="5A5E05FF" w14:textId="77777777" w:rsidR="0000761F" w:rsidRPr="00034EF3" w:rsidRDefault="0000761F" w:rsidP="003C253B">
            <w:pPr>
              <w:spacing w:after="0" w:line="240" w:lineRule="auto"/>
              <w:contextualSpacing/>
              <w:rPr>
                <w:rFonts w:ascii="Times New Roman" w:hAnsi="Times New Roman"/>
                <w:sz w:val="24"/>
                <w:szCs w:val="24"/>
              </w:rPr>
            </w:pPr>
          </w:p>
        </w:tc>
        <w:tc>
          <w:tcPr>
            <w:tcW w:w="1597" w:type="dxa"/>
            <w:shd w:val="clear" w:color="auto" w:fill="auto"/>
          </w:tcPr>
          <w:p w14:paraId="6418E153" w14:textId="77777777" w:rsidR="0000761F" w:rsidRDefault="0000761F" w:rsidP="003C253B">
            <w:pPr>
              <w:spacing w:after="0" w:line="240" w:lineRule="auto"/>
              <w:contextualSpacing/>
              <w:jc w:val="center"/>
              <w:rPr>
                <w:rFonts w:ascii="Times New Roman" w:hAnsi="Times New Roman"/>
                <w:sz w:val="24"/>
                <w:szCs w:val="24"/>
              </w:rPr>
            </w:pPr>
            <w:r w:rsidRPr="0000761F">
              <w:rPr>
                <w:rFonts w:ascii="Times New Roman" w:hAnsi="Times New Roman"/>
                <w:sz w:val="24"/>
                <w:szCs w:val="24"/>
              </w:rPr>
              <w:t>2 ore</w:t>
            </w:r>
          </w:p>
        </w:tc>
      </w:tr>
      <w:tr w:rsidR="0000761F" w:rsidRPr="00034EF3" w14:paraId="7819C522" w14:textId="77777777" w:rsidTr="00FA7D32">
        <w:tc>
          <w:tcPr>
            <w:tcW w:w="5508" w:type="dxa"/>
            <w:shd w:val="clear" w:color="auto" w:fill="auto"/>
          </w:tcPr>
          <w:p w14:paraId="0B4DD3E3" w14:textId="77777777" w:rsidR="0000761F" w:rsidRPr="0000761F" w:rsidRDefault="00CE0DF1" w:rsidP="0000761F">
            <w:pPr>
              <w:numPr>
                <w:ilvl w:val="0"/>
                <w:numId w:val="2"/>
              </w:numPr>
              <w:tabs>
                <w:tab w:val="left" w:pos="720"/>
                <w:tab w:val="left" w:pos="0"/>
              </w:tabs>
              <w:suppressAutoHyphens/>
              <w:spacing w:after="0" w:line="240" w:lineRule="auto"/>
              <w:ind w:right="-20"/>
              <w:contextualSpacing/>
              <w:rPr>
                <w:rFonts w:ascii="Times New Roman" w:eastAsiaTheme="minorHAnsi" w:hAnsi="Times New Roman"/>
                <w:i/>
                <w:sz w:val="24"/>
                <w:szCs w:val="24"/>
              </w:rPr>
            </w:pPr>
            <w:r>
              <w:rPr>
                <w:rFonts w:ascii="Times New Roman" w:eastAsiaTheme="minorHAnsi" w:hAnsi="Times New Roman"/>
                <w:i/>
                <w:sz w:val="24"/>
                <w:szCs w:val="24"/>
              </w:rPr>
              <w:lastRenderedPageBreak/>
              <w:t>Tabuuri lingvistice</w:t>
            </w:r>
          </w:p>
        </w:tc>
        <w:tc>
          <w:tcPr>
            <w:tcW w:w="3330" w:type="dxa"/>
            <w:vMerge/>
            <w:shd w:val="clear" w:color="auto" w:fill="auto"/>
          </w:tcPr>
          <w:p w14:paraId="43C65294" w14:textId="77777777" w:rsidR="0000761F" w:rsidRPr="00034EF3" w:rsidRDefault="0000761F" w:rsidP="003C253B">
            <w:pPr>
              <w:spacing w:after="0" w:line="240" w:lineRule="auto"/>
              <w:contextualSpacing/>
              <w:rPr>
                <w:rFonts w:ascii="Times New Roman" w:hAnsi="Times New Roman"/>
                <w:sz w:val="24"/>
                <w:szCs w:val="24"/>
              </w:rPr>
            </w:pPr>
          </w:p>
        </w:tc>
        <w:tc>
          <w:tcPr>
            <w:tcW w:w="1597" w:type="dxa"/>
            <w:shd w:val="clear" w:color="auto" w:fill="auto"/>
          </w:tcPr>
          <w:p w14:paraId="2A5ACA90" w14:textId="77777777" w:rsidR="0000761F" w:rsidRDefault="0000761F" w:rsidP="003C253B">
            <w:pPr>
              <w:spacing w:after="0" w:line="240" w:lineRule="auto"/>
              <w:contextualSpacing/>
              <w:jc w:val="center"/>
              <w:rPr>
                <w:rFonts w:ascii="Times New Roman" w:hAnsi="Times New Roman"/>
                <w:sz w:val="24"/>
                <w:szCs w:val="24"/>
              </w:rPr>
            </w:pPr>
            <w:r w:rsidRPr="0000761F">
              <w:rPr>
                <w:rFonts w:ascii="Times New Roman" w:hAnsi="Times New Roman"/>
                <w:sz w:val="24"/>
                <w:szCs w:val="24"/>
              </w:rPr>
              <w:t>2 ore</w:t>
            </w:r>
          </w:p>
        </w:tc>
      </w:tr>
      <w:tr w:rsidR="00301E61" w:rsidRPr="00034EF3" w14:paraId="7071AE55" w14:textId="77777777" w:rsidTr="00FA7D32">
        <w:tc>
          <w:tcPr>
            <w:tcW w:w="5508" w:type="dxa"/>
            <w:shd w:val="clear" w:color="auto" w:fill="auto"/>
          </w:tcPr>
          <w:p w14:paraId="0FACACDB" w14:textId="77777777" w:rsidR="00301E61" w:rsidRPr="00252268" w:rsidRDefault="00CE0DF1" w:rsidP="003C253B">
            <w:pPr>
              <w:numPr>
                <w:ilvl w:val="0"/>
                <w:numId w:val="2"/>
              </w:numPr>
              <w:tabs>
                <w:tab w:val="left" w:pos="720"/>
                <w:tab w:val="left" w:pos="0"/>
              </w:tabs>
              <w:suppressAutoHyphens/>
              <w:spacing w:after="0" w:line="240" w:lineRule="auto"/>
              <w:ind w:right="-20"/>
              <w:contextualSpacing/>
              <w:rPr>
                <w:rFonts w:ascii="Times New Roman" w:hAnsi="Times New Roman"/>
                <w:i/>
                <w:sz w:val="24"/>
                <w:szCs w:val="24"/>
              </w:rPr>
            </w:pPr>
            <w:r>
              <w:rPr>
                <w:rFonts w:ascii="Times New Roman" w:hAnsi="Times New Roman"/>
                <w:i/>
                <w:sz w:val="24"/>
                <w:szCs w:val="24"/>
              </w:rPr>
              <w:t>Tabuuri culturale</w:t>
            </w:r>
          </w:p>
        </w:tc>
        <w:tc>
          <w:tcPr>
            <w:tcW w:w="3330" w:type="dxa"/>
            <w:vMerge/>
            <w:shd w:val="clear" w:color="auto" w:fill="auto"/>
          </w:tcPr>
          <w:p w14:paraId="6E6FF8A4" w14:textId="77777777" w:rsidR="00301E61" w:rsidRPr="00034EF3" w:rsidRDefault="00301E61" w:rsidP="003C253B">
            <w:pPr>
              <w:spacing w:after="0" w:line="240" w:lineRule="auto"/>
              <w:contextualSpacing/>
              <w:rPr>
                <w:rFonts w:ascii="Times New Roman" w:hAnsi="Times New Roman"/>
                <w:sz w:val="24"/>
                <w:szCs w:val="24"/>
              </w:rPr>
            </w:pPr>
          </w:p>
        </w:tc>
        <w:tc>
          <w:tcPr>
            <w:tcW w:w="1597" w:type="dxa"/>
            <w:shd w:val="clear" w:color="auto" w:fill="auto"/>
          </w:tcPr>
          <w:p w14:paraId="58A2966D" w14:textId="77777777" w:rsidR="00301E61" w:rsidRPr="00034EF3" w:rsidRDefault="00301E61" w:rsidP="003C253B">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301E61" w:rsidRPr="00034EF3" w14:paraId="3C01E358" w14:textId="77777777" w:rsidTr="00FA7D32">
        <w:tc>
          <w:tcPr>
            <w:tcW w:w="5508" w:type="dxa"/>
            <w:shd w:val="clear" w:color="auto" w:fill="auto"/>
          </w:tcPr>
          <w:p w14:paraId="5439F1CE" w14:textId="77777777" w:rsidR="00301E61" w:rsidRPr="00252268" w:rsidRDefault="00CE0DF1" w:rsidP="003C253B">
            <w:pPr>
              <w:numPr>
                <w:ilvl w:val="0"/>
                <w:numId w:val="2"/>
              </w:numPr>
              <w:tabs>
                <w:tab w:val="left" w:pos="720"/>
                <w:tab w:val="left" w:pos="0"/>
              </w:tabs>
              <w:suppressAutoHyphens/>
              <w:spacing w:after="0" w:line="240" w:lineRule="auto"/>
              <w:ind w:right="-20"/>
              <w:contextualSpacing/>
              <w:rPr>
                <w:rFonts w:ascii="Times New Roman" w:hAnsi="Times New Roman"/>
                <w:bCs/>
                <w:i/>
                <w:sz w:val="24"/>
                <w:szCs w:val="24"/>
              </w:rPr>
            </w:pPr>
            <w:r>
              <w:rPr>
                <w:rFonts w:ascii="Times New Roman" w:hAnsi="Times New Roman"/>
                <w:bCs/>
                <w:i/>
                <w:sz w:val="24"/>
                <w:szCs w:val="24"/>
              </w:rPr>
              <w:t>Traducerea ca element de mediere lingvistică în predarea limbii române</w:t>
            </w:r>
          </w:p>
        </w:tc>
        <w:tc>
          <w:tcPr>
            <w:tcW w:w="3330" w:type="dxa"/>
            <w:vMerge/>
            <w:shd w:val="clear" w:color="auto" w:fill="auto"/>
          </w:tcPr>
          <w:p w14:paraId="4DFE60A6" w14:textId="77777777" w:rsidR="00301E61" w:rsidRPr="00034EF3" w:rsidRDefault="00301E61" w:rsidP="003C253B">
            <w:pPr>
              <w:spacing w:after="0" w:line="240" w:lineRule="auto"/>
              <w:contextualSpacing/>
              <w:rPr>
                <w:rFonts w:ascii="Times New Roman" w:hAnsi="Times New Roman"/>
                <w:sz w:val="24"/>
                <w:szCs w:val="24"/>
              </w:rPr>
            </w:pPr>
          </w:p>
        </w:tc>
        <w:tc>
          <w:tcPr>
            <w:tcW w:w="1597" w:type="dxa"/>
            <w:shd w:val="clear" w:color="auto" w:fill="auto"/>
          </w:tcPr>
          <w:p w14:paraId="32CEA0F7" w14:textId="77777777" w:rsidR="00301E61" w:rsidRDefault="00301E61" w:rsidP="003C253B">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301E61" w:rsidRPr="00034EF3" w14:paraId="06539DC0" w14:textId="77777777" w:rsidTr="00FA7D32">
        <w:tc>
          <w:tcPr>
            <w:tcW w:w="5508" w:type="dxa"/>
            <w:shd w:val="clear" w:color="auto" w:fill="auto"/>
          </w:tcPr>
          <w:p w14:paraId="2F7B88FA" w14:textId="77777777" w:rsidR="00301E61" w:rsidRPr="00252268" w:rsidRDefault="00CE0DF1" w:rsidP="003C253B">
            <w:pPr>
              <w:numPr>
                <w:ilvl w:val="0"/>
                <w:numId w:val="2"/>
              </w:numPr>
              <w:tabs>
                <w:tab w:val="left" w:pos="720"/>
                <w:tab w:val="left" w:pos="0"/>
              </w:tabs>
              <w:suppressAutoHyphens/>
              <w:spacing w:after="0" w:line="240" w:lineRule="auto"/>
              <w:ind w:right="-20"/>
              <w:contextualSpacing/>
              <w:rPr>
                <w:rFonts w:ascii="Times New Roman" w:eastAsiaTheme="minorHAnsi" w:hAnsi="Times New Roman"/>
                <w:i/>
                <w:sz w:val="24"/>
                <w:szCs w:val="24"/>
              </w:rPr>
            </w:pPr>
            <w:r>
              <w:rPr>
                <w:rFonts w:ascii="Times New Roman" w:eastAsiaTheme="minorHAnsi" w:hAnsi="Times New Roman"/>
                <w:i/>
                <w:sz w:val="24"/>
                <w:szCs w:val="24"/>
              </w:rPr>
              <w:t xml:space="preserve">Aspecte </w:t>
            </w:r>
            <w:proofErr w:type="spellStart"/>
            <w:r>
              <w:rPr>
                <w:rFonts w:ascii="Times New Roman" w:eastAsiaTheme="minorHAnsi" w:hAnsi="Times New Roman"/>
                <w:i/>
                <w:sz w:val="24"/>
                <w:szCs w:val="24"/>
              </w:rPr>
              <w:t>pragma</w:t>
            </w:r>
            <w:proofErr w:type="spellEnd"/>
            <w:r>
              <w:rPr>
                <w:rFonts w:ascii="Times New Roman" w:eastAsiaTheme="minorHAnsi" w:hAnsi="Times New Roman"/>
                <w:i/>
                <w:sz w:val="24"/>
                <w:szCs w:val="24"/>
              </w:rPr>
              <w:t xml:space="preserve">-semantice în medierea lingvistică și culturală </w:t>
            </w:r>
          </w:p>
        </w:tc>
        <w:tc>
          <w:tcPr>
            <w:tcW w:w="3330" w:type="dxa"/>
            <w:vMerge/>
            <w:shd w:val="clear" w:color="auto" w:fill="auto"/>
          </w:tcPr>
          <w:p w14:paraId="3142A8C7" w14:textId="77777777" w:rsidR="00301E61" w:rsidRPr="00034EF3" w:rsidRDefault="00301E61" w:rsidP="003C253B">
            <w:pPr>
              <w:spacing w:after="0" w:line="240" w:lineRule="auto"/>
              <w:contextualSpacing/>
              <w:rPr>
                <w:rFonts w:ascii="Times New Roman" w:hAnsi="Times New Roman"/>
                <w:sz w:val="24"/>
                <w:szCs w:val="24"/>
              </w:rPr>
            </w:pPr>
          </w:p>
        </w:tc>
        <w:tc>
          <w:tcPr>
            <w:tcW w:w="1597" w:type="dxa"/>
            <w:shd w:val="clear" w:color="auto" w:fill="auto"/>
          </w:tcPr>
          <w:p w14:paraId="6551987B" w14:textId="77777777" w:rsidR="00301E61" w:rsidRDefault="00301E61" w:rsidP="003C253B">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301E61" w:rsidRPr="00034EF3" w14:paraId="5FFE4027" w14:textId="77777777" w:rsidTr="00FA7D32">
        <w:tc>
          <w:tcPr>
            <w:tcW w:w="5508" w:type="dxa"/>
            <w:shd w:val="clear" w:color="auto" w:fill="auto"/>
          </w:tcPr>
          <w:p w14:paraId="50D773EA" w14:textId="77777777" w:rsidR="00301E61" w:rsidRPr="00174BBA" w:rsidRDefault="00301E61" w:rsidP="003C253B">
            <w:pPr>
              <w:numPr>
                <w:ilvl w:val="0"/>
                <w:numId w:val="2"/>
              </w:numPr>
              <w:tabs>
                <w:tab w:val="left" w:pos="720"/>
                <w:tab w:val="left" w:pos="0"/>
              </w:tabs>
              <w:suppressAutoHyphens/>
              <w:spacing w:after="0" w:line="240" w:lineRule="auto"/>
              <w:ind w:right="-20"/>
              <w:contextualSpacing/>
              <w:rPr>
                <w:rFonts w:ascii="Times New Roman" w:hAnsi="Times New Roman"/>
                <w:i/>
                <w:sz w:val="24"/>
                <w:szCs w:val="24"/>
              </w:rPr>
            </w:pPr>
            <w:r>
              <w:rPr>
                <w:rFonts w:ascii="Times New Roman" w:hAnsi="Times New Roman"/>
                <w:i/>
                <w:sz w:val="24"/>
                <w:szCs w:val="24"/>
              </w:rPr>
              <w:t xml:space="preserve">Recapitulare. </w:t>
            </w:r>
            <w:r w:rsidRPr="00DD0740">
              <w:rPr>
                <w:rFonts w:ascii="Times New Roman" w:hAnsi="Times New Roman"/>
                <w:i/>
                <w:sz w:val="24"/>
                <w:szCs w:val="24"/>
              </w:rPr>
              <w:t xml:space="preserve">Pregătire pentru </w:t>
            </w:r>
            <w:r>
              <w:rPr>
                <w:rFonts w:ascii="Times New Roman" w:hAnsi="Times New Roman"/>
                <w:i/>
                <w:sz w:val="24"/>
                <w:szCs w:val="24"/>
              </w:rPr>
              <w:t>examen</w:t>
            </w:r>
          </w:p>
        </w:tc>
        <w:tc>
          <w:tcPr>
            <w:tcW w:w="3330" w:type="dxa"/>
            <w:vMerge/>
            <w:shd w:val="clear" w:color="auto" w:fill="auto"/>
          </w:tcPr>
          <w:p w14:paraId="7486B571" w14:textId="77777777" w:rsidR="00301E61" w:rsidRPr="00034EF3" w:rsidRDefault="00301E61" w:rsidP="003C253B">
            <w:pPr>
              <w:spacing w:after="0" w:line="240" w:lineRule="auto"/>
              <w:contextualSpacing/>
              <w:rPr>
                <w:rFonts w:ascii="Times New Roman" w:hAnsi="Times New Roman"/>
                <w:sz w:val="24"/>
                <w:szCs w:val="24"/>
              </w:rPr>
            </w:pPr>
          </w:p>
        </w:tc>
        <w:tc>
          <w:tcPr>
            <w:tcW w:w="1597" w:type="dxa"/>
            <w:shd w:val="clear" w:color="auto" w:fill="auto"/>
          </w:tcPr>
          <w:p w14:paraId="6EEB9D4B" w14:textId="77777777" w:rsidR="00301E61" w:rsidRPr="00034EF3" w:rsidRDefault="00301E61" w:rsidP="003C253B">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301E61" w:rsidRPr="00034EF3" w14:paraId="4674D050" w14:textId="77777777" w:rsidTr="00FA7D32">
        <w:tc>
          <w:tcPr>
            <w:tcW w:w="10435" w:type="dxa"/>
            <w:gridSpan w:val="3"/>
            <w:shd w:val="clear" w:color="auto" w:fill="auto"/>
          </w:tcPr>
          <w:p w14:paraId="37F00663" w14:textId="77777777" w:rsidR="00301E61" w:rsidRPr="00034EF3" w:rsidRDefault="00301E61" w:rsidP="003C253B">
            <w:pPr>
              <w:spacing w:after="0" w:line="240" w:lineRule="auto"/>
              <w:contextualSpacing/>
              <w:rPr>
                <w:rFonts w:ascii="Times New Roman" w:hAnsi="Times New Roman"/>
                <w:sz w:val="24"/>
                <w:szCs w:val="24"/>
              </w:rPr>
            </w:pPr>
            <w:r w:rsidRPr="00034EF3">
              <w:rPr>
                <w:rFonts w:ascii="Times New Roman" w:hAnsi="Times New Roman"/>
                <w:sz w:val="24"/>
                <w:szCs w:val="24"/>
              </w:rPr>
              <w:t>Bibliografie</w:t>
            </w:r>
          </w:p>
          <w:p w14:paraId="0E31E53A" w14:textId="77777777" w:rsidR="00301E61" w:rsidRPr="00664353" w:rsidRDefault="00301E61" w:rsidP="00C32B08">
            <w:pPr>
              <w:shd w:val="clear" w:color="auto" w:fill="FFFFFF" w:themeFill="background1"/>
              <w:tabs>
                <w:tab w:val="left" w:pos="375"/>
              </w:tabs>
              <w:autoSpaceDE w:val="0"/>
              <w:autoSpaceDN w:val="0"/>
              <w:adjustRightInd w:val="0"/>
              <w:spacing w:after="0" w:line="240" w:lineRule="auto"/>
              <w:ind w:left="567" w:hanging="567"/>
              <w:contextualSpacing/>
              <w:rPr>
                <w:rFonts w:ascii="Times New Roman" w:hAnsi="Times New Roman"/>
                <w:sz w:val="24"/>
                <w:szCs w:val="24"/>
              </w:rPr>
            </w:pPr>
            <w:r w:rsidRPr="00664353">
              <w:rPr>
                <w:rFonts w:ascii="Times New Roman" w:hAnsi="Times New Roman"/>
                <w:sz w:val="24"/>
                <w:szCs w:val="24"/>
              </w:rPr>
              <w:t xml:space="preserve">***(2005).[DOOM] </w:t>
            </w:r>
            <w:proofErr w:type="spellStart"/>
            <w:r w:rsidRPr="00664353">
              <w:rPr>
                <w:rFonts w:ascii="Times New Roman" w:hAnsi="Times New Roman"/>
                <w:i/>
                <w:iCs/>
                <w:sz w:val="24"/>
                <w:szCs w:val="24"/>
              </w:rPr>
              <w:t>Dic</w:t>
            </w:r>
            <w:r w:rsidRPr="00664353">
              <w:rPr>
                <w:rFonts w:ascii="Times New Roman" w:hAnsi="Times New Roman"/>
                <w:i/>
                <w:iCs/>
                <w:sz w:val="24"/>
                <w:szCs w:val="24"/>
                <w:lang w:eastAsia="he-IL" w:bidi="he-IL"/>
              </w:rPr>
              <w:t>ţ</w:t>
            </w:r>
            <w:r w:rsidRPr="00664353">
              <w:rPr>
                <w:rFonts w:ascii="Times New Roman" w:hAnsi="Times New Roman"/>
                <w:i/>
                <w:iCs/>
                <w:sz w:val="24"/>
                <w:szCs w:val="24"/>
              </w:rPr>
              <w:t>ionarul</w:t>
            </w:r>
            <w:proofErr w:type="spellEnd"/>
            <w:r w:rsidRPr="00664353">
              <w:rPr>
                <w:rFonts w:ascii="Times New Roman" w:hAnsi="Times New Roman"/>
                <w:i/>
                <w:iCs/>
                <w:sz w:val="24"/>
                <w:szCs w:val="24"/>
              </w:rPr>
              <w:t xml:space="preserve"> ortografic, ortoepic </w:t>
            </w:r>
            <w:proofErr w:type="spellStart"/>
            <w:r w:rsidRPr="00664353">
              <w:rPr>
                <w:rFonts w:ascii="Times New Roman" w:hAnsi="Times New Roman"/>
                <w:i/>
                <w:iCs/>
                <w:sz w:val="24"/>
                <w:szCs w:val="24"/>
                <w:lang w:eastAsia="he-IL" w:bidi="he-IL"/>
              </w:rPr>
              <w:t>ş</w:t>
            </w:r>
            <w:r w:rsidRPr="00664353">
              <w:rPr>
                <w:rFonts w:ascii="Times New Roman" w:hAnsi="Times New Roman"/>
                <w:i/>
                <w:iCs/>
                <w:sz w:val="24"/>
                <w:szCs w:val="24"/>
              </w:rPr>
              <w:t>i</w:t>
            </w:r>
            <w:proofErr w:type="spellEnd"/>
            <w:r w:rsidRPr="00664353">
              <w:rPr>
                <w:rFonts w:ascii="Times New Roman" w:hAnsi="Times New Roman"/>
                <w:i/>
                <w:iCs/>
                <w:sz w:val="24"/>
                <w:szCs w:val="24"/>
              </w:rPr>
              <w:t xml:space="preserve"> morfologic al limbii române</w:t>
            </w:r>
            <w:r w:rsidRPr="00664353">
              <w:rPr>
                <w:rFonts w:ascii="Times New Roman" w:hAnsi="Times New Roman"/>
                <w:sz w:val="24"/>
                <w:szCs w:val="24"/>
              </w:rPr>
              <w:t xml:space="preserve">. Institutul de Lingvistică „I. Iordan </w:t>
            </w:r>
            <w:proofErr w:type="spellStart"/>
            <w:r w:rsidRPr="00664353">
              <w:rPr>
                <w:rFonts w:ascii="Times New Roman" w:hAnsi="Times New Roman"/>
                <w:sz w:val="24"/>
                <w:szCs w:val="24"/>
              </w:rPr>
              <w:t>şi</w:t>
            </w:r>
            <w:proofErr w:type="spellEnd"/>
            <w:r w:rsidRPr="00664353">
              <w:rPr>
                <w:rFonts w:ascii="Times New Roman" w:hAnsi="Times New Roman"/>
                <w:sz w:val="24"/>
                <w:szCs w:val="24"/>
              </w:rPr>
              <w:t xml:space="preserve"> Al. Rosetti”. </w:t>
            </w:r>
            <w:proofErr w:type="spellStart"/>
            <w:r w:rsidRPr="00664353">
              <w:rPr>
                <w:rFonts w:ascii="Times New Roman" w:hAnsi="Times New Roman"/>
                <w:sz w:val="24"/>
                <w:szCs w:val="24"/>
              </w:rPr>
              <w:t>Bucureşti</w:t>
            </w:r>
            <w:proofErr w:type="spellEnd"/>
            <w:r w:rsidRPr="00664353">
              <w:rPr>
                <w:rFonts w:ascii="Times New Roman" w:hAnsi="Times New Roman"/>
                <w:sz w:val="24"/>
                <w:szCs w:val="24"/>
              </w:rPr>
              <w:t>: Editura Academiei.</w:t>
            </w:r>
          </w:p>
          <w:p w14:paraId="2B338CB5" w14:textId="77777777" w:rsidR="00301E61" w:rsidRPr="00664353" w:rsidRDefault="009D44C9" w:rsidP="00C32B08">
            <w:pPr>
              <w:shd w:val="clear" w:color="auto" w:fill="FFFFFF" w:themeFill="background1"/>
              <w:tabs>
                <w:tab w:val="left" w:pos="375"/>
              </w:tabs>
              <w:spacing w:after="0" w:line="240" w:lineRule="auto"/>
              <w:ind w:left="567" w:hanging="567"/>
              <w:contextualSpacing/>
              <w:rPr>
                <w:rFonts w:ascii="Times New Roman" w:hAnsi="Times New Roman"/>
                <w:sz w:val="24"/>
                <w:szCs w:val="24"/>
              </w:rPr>
            </w:pPr>
            <w:proofErr w:type="spellStart"/>
            <w:r>
              <w:rPr>
                <w:rFonts w:ascii="Times New Roman" w:hAnsi="Times New Roman"/>
                <w:sz w:val="24"/>
                <w:szCs w:val="24"/>
              </w:rPr>
              <w:t>Bidu</w:t>
            </w:r>
            <w:proofErr w:type="spellEnd"/>
            <w:r>
              <w:rPr>
                <w:rFonts w:ascii="Times New Roman" w:hAnsi="Times New Roman"/>
                <w:sz w:val="24"/>
                <w:szCs w:val="24"/>
              </w:rPr>
              <w:t>-Vrâ</w:t>
            </w:r>
            <w:r w:rsidR="00301E61" w:rsidRPr="00664353">
              <w:rPr>
                <w:rFonts w:ascii="Times New Roman" w:hAnsi="Times New Roman"/>
                <w:sz w:val="24"/>
                <w:szCs w:val="24"/>
              </w:rPr>
              <w:t xml:space="preserve">nceanu, A., </w:t>
            </w:r>
            <w:proofErr w:type="spellStart"/>
            <w:r w:rsidR="00301E61" w:rsidRPr="00664353">
              <w:rPr>
                <w:rFonts w:ascii="Times New Roman" w:hAnsi="Times New Roman"/>
                <w:sz w:val="24"/>
                <w:szCs w:val="24"/>
              </w:rPr>
              <w:t>Forăscu</w:t>
            </w:r>
            <w:proofErr w:type="spellEnd"/>
            <w:r w:rsidR="00301E61" w:rsidRPr="00664353">
              <w:rPr>
                <w:rFonts w:ascii="Times New Roman" w:hAnsi="Times New Roman"/>
                <w:sz w:val="24"/>
                <w:szCs w:val="24"/>
              </w:rPr>
              <w:t xml:space="preserve">, N. (2005). </w:t>
            </w:r>
            <w:r w:rsidR="00301E61" w:rsidRPr="00664353">
              <w:rPr>
                <w:rFonts w:ascii="Times New Roman" w:hAnsi="Times New Roman"/>
                <w:i/>
                <w:sz w:val="24"/>
                <w:szCs w:val="24"/>
              </w:rPr>
              <w:t>Limba română contemporană. Lexicul</w:t>
            </w:r>
            <w:r w:rsidR="00301E61" w:rsidRPr="00664353">
              <w:rPr>
                <w:rFonts w:ascii="Times New Roman" w:hAnsi="Times New Roman"/>
                <w:sz w:val="24"/>
                <w:szCs w:val="24"/>
              </w:rPr>
              <w:t xml:space="preserve">. </w:t>
            </w:r>
            <w:proofErr w:type="spellStart"/>
            <w:r w:rsidR="00301E61" w:rsidRPr="00664353">
              <w:rPr>
                <w:rFonts w:ascii="Times New Roman" w:hAnsi="Times New Roman"/>
                <w:sz w:val="24"/>
                <w:szCs w:val="24"/>
              </w:rPr>
              <w:t>Bucureşti</w:t>
            </w:r>
            <w:proofErr w:type="spellEnd"/>
            <w:r w:rsidR="00301E61" w:rsidRPr="00664353">
              <w:rPr>
                <w:rFonts w:ascii="Times New Roman" w:hAnsi="Times New Roman"/>
                <w:sz w:val="24"/>
                <w:szCs w:val="24"/>
              </w:rPr>
              <w:t xml:space="preserve">: Editura Humanitas </w:t>
            </w:r>
            <w:proofErr w:type="spellStart"/>
            <w:r w:rsidR="00301E61" w:rsidRPr="00664353">
              <w:rPr>
                <w:rFonts w:ascii="Times New Roman" w:hAnsi="Times New Roman"/>
                <w:sz w:val="24"/>
                <w:szCs w:val="24"/>
              </w:rPr>
              <w:t>Educaţional</w:t>
            </w:r>
            <w:proofErr w:type="spellEnd"/>
            <w:r w:rsidR="00301E61" w:rsidRPr="00664353">
              <w:rPr>
                <w:rFonts w:ascii="Times New Roman" w:hAnsi="Times New Roman"/>
                <w:sz w:val="24"/>
                <w:szCs w:val="24"/>
              </w:rPr>
              <w:t>.</w:t>
            </w:r>
          </w:p>
          <w:p w14:paraId="73A9BCCA" w14:textId="77777777" w:rsidR="00301E61" w:rsidRPr="00664353" w:rsidRDefault="00301E61" w:rsidP="00C32B08">
            <w:pPr>
              <w:shd w:val="clear" w:color="auto" w:fill="FFFFFF" w:themeFill="background1"/>
              <w:tabs>
                <w:tab w:val="left" w:pos="375"/>
              </w:tabs>
              <w:spacing w:after="0" w:line="240" w:lineRule="auto"/>
              <w:ind w:left="567" w:hanging="567"/>
              <w:contextualSpacing/>
              <w:rPr>
                <w:rFonts w:ascii="Times New Roman" w:hAnsi="Times New Roman"/>
                <w:sz w:val="24"/>
                <w:szCs w:val="24"/>
                <w:shd w:val="clear" w:color="auto" w:fill="FFFFFF"/>
              </w:rPr>
            </w:pPr>
            <w:proofErr w:type="spellStart"/>
            <w:r w:rsidRPr="00220612">
              <w:rPr>
                <w:rFonts w:ascii="Times New Roman" w:hAnsi="Times New Roman"/>
                <w:sz w:val="24"/>
                <w:szCs w:val="24"/>
                <w:shd w:val="clear" w:color="auto" w:fill="FFFFFF" w:themeFill="background1"/>
              </w:rPr>
              <w:t>Coşeriu</w:t>
            </w:r>
            <w:proofErr w:type="spellEnd"/>
            <w:r w:rsidRPr="00220612">
              <w:rPr>
                <w:rFonts w:ascii="Times New Roman" w:hAnsi="Times New Roman"/>
                <w:caps/>
                <w:spacing w:val="-4"/>
                <w:sz w:val="24"/>
                <w:szCs w:val="24"/>
                <w:shd w:val="clear" w:color="auto" w:fill="FFFFFF" w:themeFill="background1"/>
              </w:rPr>
              <w:t>,</w:t>
            </w:r>
            <w:r w:rsidRPr="00220612">
              <w:rPr>
                <w:rStyle w:val="apple-converted-space"/>
                <w:rFonts w:ascii="Times New Roman" w:hAnsi="Times New Roman"/>
                <w:sz w:val="24"/>
                <w:szCs w:val="24"/>
                <w:shd w:val="clear" w:color="auto" w:fill="FFFFFF" w:themeFill="background1"/>
              </w:rPr>
              <w:t> </w:t>
            </w:r>
            <w:r w:rsidRPr="00220612">
              <w:rPr>
                <w:rFonts w:ascii="Times New Roman" w:hAnsi="Times New Roman"/>
                <w:sz w:val="24"/>
                <w:szCs w:val="24"/>
                <w:shd w:val="clear" w:color="auto" w:fill="FFFFFF" w:themeFill="background1"/>
              </w:rPr>
              <w:t>E. (1997).</w:t>
            </w:r>
            <w:r w:rsidRPr="00220612">
              <w:rPr>
                <w:rStyle w:val="apple-converted-space"/>
                <w:rFonts w:ascii="Times New Roman" w:hAnsi="Times New Roman"/>
                <w:sz w:val="24"/>
                <w:szCs w:val="24"/>
                <w:shd w:val="clear" w:color="auto" w:fill="FFFFFF" w:themeFill="background1"/>
              </w:rPr>
              <w:t> </w:t>
            </w:r>
            <w:r w:rsidRPr="00220612">
              <w:rPr>
                <w:rFonts w:ascii="Times New Roman" w:hAnsi="Times New Roman"/>
                <w:i/>
                <w:iCs/>
                <w:sz w:val="24"/>
                <w:szCs w:val="24"/>
                <w:shd w:val="clear" w:color="auto" w:fill="FFFFFF" w:themeFill="background1"/>
              </w:rPr>
              <w:t xml:space="preserve">Sincronie, diacronie </w:t>
            </w:r>
            <w:proofErr w:type="spellStart"/>
            <w:r w:rsidRPr="00220612">
              <w:rPr>
                <w:rFonts w:ascii="Times New Roman" w:hAnsi="Times New Roman"/>
                <w:i/>
                <w:iCs/>
                <w:sz w:val="24"/>
                <w:szCs w:val="24"/>
                <w:shd w:val="clear" w:color="auto" w:fill="FFFFFF" w:themeFill="background1"/>
              </w:rPr>
              <w:t>şi</w:t>
            </w:r>
            <w:proofErr w:type="spellEnd"/>
            <w:r w:rsidRPr="00220612">
              <w:rPr>
                <w:rFonts w:ascii="Times New Roman" w:hAnsi="Times New Roman"/>
                <w:i/>
                <w:iCs/>
                <w:sz w:val="24"/>
                <w:szCs w:val="24"/>
                <w:shd w:val="clear" w:color="auto" w:fill="FFFFFF" w:themeFill="background1"/>
              </w:rPr>
              <w:t xml:space="preserve"> istorie. Problema schimbării lingvistice</w:t>
            </w:r>
            <w:r w:rsidRPr="00220612">
              <w:rPr>
                <w:rFonts w:ascii="Times New Roman" w:hAnsi="Times New Roman"/>
                <w:sz w:val="24"/>
                <w:szCs w:val="24"/>
                <w:shd w:val="clear" w:color="auto" w:fill="FFFFFF" w:themeFill="background1"/>
              </w:rPr>
              <w:t xml:space="preserve">. </w:t>
            </w:r>
            <w:proofErr w:type="spellStart"/>
            <w:r w:rsidRPr="00220612">
              <w:rPr>
                <w:rFonts w:ascii="Times New Roman" w:hAnsi="Times New Roman"/>
                <w:sz w:val="24"/>
                <w:szCs w:val="24"/>
                <w:shd w:val="clear" w:color="auto" w:fill="FFFFFF" w:themeFill="background1"/>
              </w:rPr>
              <w:t>Bucureşti</w:t>
            </w:r>
            <w:proofErr w:type="spellEnd"/>
            <w:r w:rsidRPr="00220612">
              <w:rPr>
                <w:rFonts w:ascii="Times New Roman" w:hAnsi="Times New Roman"/>
                <w:sz w:val="24"/>
                <w:szCs w:val="24"/>
                <w:shd w:val="clear" w:color="auto" w:fill="FFFFFF" w:themeFill="background1"/>
              </w:rPr>
              <w:t>: Editura</w:t>
            </w:r>
            <w:r w:rsidRPr="00664353">
              <w:rPr>
                <w:rFonts w:ascii="Times New Roman" w:hAnsi="Times New Roman"/>
                <w:sz w:val="24"/>
                <w:szCs w:val="24"/>
                <w:shd w:val="clear" w:color="auto" w:fill="FFFFFF"/>
              </w:rPr>
              <w:t xml:space="preserve"> </w:t>
            </w:r>
            <w:r w:rsidRPr="00220612">
              <w:rPr>
                <w:rFonts w:ascii="Times New Roman" w:hAnsi="Times New Roman"/>
                <w:sz w:val="24"/>
                <w:szCs w:val="24"/>
                <w:shd w:val="clear" w:color="auto" w:fill="FFFFFF" w:themeFill="background1"/>
              </w:rPr>
              <w:t>Enciclopedică.</w:t>
            </w:r>
          </w:p>
          <w:p w14:paraId="51BC84B2" w14:textId="77777777" w:rsidR="00301E61" w:rsidRPr="00664353" w:rsidRDefault="00301E61" w:rsidP="00C32B08">
            <w:pPr>
              <w:shd w:val="clear" w:color="auto" w:fill="FFFFFF" w:themeFill="background1"/>
              <w:tabs>
                <w:tab w:val="left" w:pos="375"/>
              </w:tabs>
              <w:spacing w:after="0" w:line="240" w:lineRule="auto"/>
              <w:ind w:left="567" w:hanging="567"/>
              <w:contextualSpacing/>
              <w:rPr>
                <w:rFonts w:ascii="Times New Roman" w:hAnsi="Times New Roman"/>
                <w:i/>
                <w:sz w:val="24"/>
                <w:szCs w:val="24"/>
              </w:rPr>
            </w:pPr>
            <w:proofErr w:type="spellStart"/>
            <w:r w:rsidRPr="00664353">
              <w:rPr>
                <w:rFonts w:ascii="Times New Roman" w:hAnsi="Times New Roman"/>
                <w:sz w:val="24"/>
                <w:szCs w:val="24"/>
              </w:rPr>
              <w:t>Guţu</w:t>
            </w:r>
            <w:proofErr w:type="spellEnd"/>
            <w:r w:rsidRPr="00664353">
              <w:rPr>
                <w:rFonts w:ascii="Times New Roman" w:hAnsi="Times New Roman"/>
                <w:sz w:val="24"/>
                <w:szCs w:val="24"/>
              </w:rPr>
              <w:t xml:space="preserve"> Romalo, V. (coord.). (2008). </w:t>
            </w:r>
            <w:r w:rsidRPr="00664353">
              <w:rPr>
                <w:rFonts w:ascii="Times New Roman" w:hAnsi="Times New Roman"/>
                <w:i/>
                <w:sz w:val="24"/>
                <w:szCs w:val="24"/>
              </w:rPr>
              <w:t xml:space="preserve">Gramatica limbii române. Volumul I – Cuvântul. Volumul II – </w:t>
            </w:r>
            <w:proofErr w:type="spellStart"/>
            <w:r w:rsidRPr="00664353">
              <w:rPr>
                <w:rFonts w:ascii="Times New Roman" w:hAnsi="Times New Roman"/>
                <w:i/>
                <w:sz w:val="24"/>
                <w:szCs w:val="24"/>
              </w:rPr>
              <w:t>Enunţul</w:t>
            </w:r>
            <w:proofErr w:type="spellEnd"/>
            <w:r w:rsidRPr="00664353">
              <w:rPr>
                <w:rFonts w:ascii="Times New Roman" w:hAnsi="Times New Roman"/>
                <w:i/>
                <w:sz w:val="24"/>
                <w:szCs w:val="24"/>
              </w:rPr>
              <w:t xml:space="preserve">. </w:t>
            </w:r>
            <w:proofErr w:type="spellStart"/>
            <w:r w:rsidRPr="00664353">
              <w:rPr>
                <w:rFonts w:ascii="Times New Roman" w:hAnsi="Times New Roman"/>
                <w:sz w:val="24"/>
                <w:szCs w:val="24"/>
              </w:rPr>
              <w:t>Bucureşti</w:t>
            </w:r>
            <w:proofErr w:type="spellEnd"/>
            <w:r w:rsidRPr="00664353">
              <w:rPr>
                <w:rFonts w:ascii="Times New Roman" w:hAnsi="Times New Roman"/>
                <w:sz w:val="24"/>
                <w:szCs w:val="24"/>
              </w:rPr>
              <w:t>: Editura Academiei Române [GALR].</w:t>
            </w:r>
          </w:p>
          <w:p w14:paraId="483B8F7C" w14:textId="77777777" w:rsidR="00301E61" w:rsidRDefault="00301E61" w:rsidP="00C32B08">
            <w:pPr>
              <w:shd w:val="clear" w:color="auto" w:fill="FFFFFF" w:themeFill="background1"/>
              <w:tabs>
                <w:tab w:val="left" w:pos="375"/>
              </w:tabs>
              <w:spacing w:after="0" w:line="240" w:lineRule="auto"/>
              <w:ind w:left="567" w:hanging="567"/>
              <w:contextualSpacing/>
              <w:rPr>
                <w:rFonts w:ascii="Times New Roman" w:hAnsi="Times New Roman"/>
                <w:sz w:val="24"/>
                <w:szCs w:val="24"/>
                <w:shd w:val="clear" w:color="auto" w:fill="FFFFFF" w:themeFill="background1"/>
              </w:rPr>
            </w:pPr>
            <w:proofErr w:type="spellStart"/>
            <w:r w:rsidRPr="00664353">
              <w:rPr>
                <w:rFonts w:ascii="Times New Roman" w:hAnsi="Times New Roman"/>
                <w:sz w:val="24"/>
                <w:szCs w:val="24"/>
              </w:rPr>
              <w:t>Guţu</w:t>
            </w:r>
            <w:proofErr w:type="spellEnd"/>
            <w:r w:rsidRPr="00664353">
              <w:rPr>
                <w:rFonts w:ascii="Times New Roman" w:hAnsi="Times New Roman"/>
                <w:sz w:val="24"/>
                <w:szCs w:val="24"/>
              </w:rPr>
              <w:t xml:space="preserve"> Romalo, V</w:t>
            </w:r>
            <w:r w:rsidRPr="00220612">
              <w:rPr>
                <w:rFonts w:ascii="Times New Roman" w:hAnsi="Times New Roman"/>
                <w:sz w:val="24"/>
                <w:szCs w:val="24"/>
                <w:shd w:val="clear" w:color="auto" w:fill="FFFFFF" w:themeFill="background1"/>
              </w:rPr>
              <w:t>. (2005).</w:t>
            </w:r>
            <w:r w:rsidRPr="00220612">
              <w:rPr>
                <w:rStyle w:val="apple-converted-space"/>
                <w:rFonts w:ascii="Times New Roman" w:hAnsi="Times New Roman"/>
                <w:sz w:val="24"/>
                <w:szCs w:val="24"/>
                <w:shd w:val="clear" w:color="auto" w:fill="FFFFFF" w:themeFill="background1"/>
              </w:rPr>
              <w:t> </w:t>
            </w:r>
            <w:r w:rsidRPr="00220612">
              <w:rPr>
                <w:rFonts w:ascii="Times New Roman" w:hAnsi="Times New Roman"/>
                <w:i/>
                <w:iCs/>
                <w:sz w:val="24"/>
                <w:szCs w:val="24"/>
                <w:shd w:val="clear" w:color="auto" w:fill="FFFFFF" w:themeFill="background1"/>
              </w:rPr>
              <w:t xml:space="preserve">Aspecte ale </w:t>
            </w:r>
            <w:proofErr w:type="spellStart"/>
            <w:r w:rsidRPr="00220612">
              <w:rPr>
                <w:rFonts w:ascii="Times New Roman" w:hAnsi="Times New Roman"/>
                <w:i/>
                <w:iCs/>
                <w:sz w:val="24"/>
                <w:szCs w:val="24"/>
                <w:shd w:val="clear" w:color="auto" w:fill="FFFFFF" w:themeFill="background1"/>
              </w:rPr>
              <w:t>evoluţiei</w:t>
            </w:r>
            <w:proofErr w:type="spellEnd"/>
            <w:r w:rsidRPr="00220612">
              <w:rPr>
                <w:rFonts w:ascii="Times New Roman" w:hAnsi="Times New Roman"/>
                <w:i/>
                <w:iCs/>
                <w:sz w:val="24"/>
                <w:szCs w:val="24"/>
                <w:shd w:val="clear" w:color="auto" w:fill="FFFFFF" w:themeFill="background1"/>
              </w:rPr>
              <w:t xml:space="preserve"> limbii române</w:t>
            </w:r>
            <w:r w:rsidRPr="00220612">
              <w:rPr>
                <w:rFonts w:ascii="Times New Roman" w:hAnsi="Times New Roman"/>
                <w:sz w:val="24"/>
                <w:szCs w:val="24"/>
                <w:shd w:val="clear" w:color="auto" w:fill="FFFFFF" w:themeFill="background1"/>
              </w:rPr>
              <w:t xml:space="preserve">. </w:t>
            </w:r>
            <w:proofErr w:type="spellStart"/>
            <w:r w:rsidRPr="00220612">
              <w:rPr>
                <w:rFonts w:ascii="Times New Roman" w:hAnsi="Times New Roman"/>
                <w:sz w:val="24"/>
                <w:szCs w:val="24"/>
                <w:shd w:val="clear" w:color="auto" w:fill="FFFFFF" w:themeFill="background1"/>
              </w:rPr>
              <w:t>Bucureşti</w:t>
            </w:r>
            <w:proofErr w:type="spellEnd"/>
            <w:r w:rsidRPr="00220612">
              <w:rPr>
                <w:rFonts w:ascii="Times New Roman" w:hAnsi="Times New Roman"/>
                <w:sz w:val="24"/>
                <w:szCs w:val="24"/>
                <w:shd w:val="clear" w:color="auto" w:fill="FFFFFF" w:themeFill="background1"/>
              </w:rPr>
              <w:t xml:space="preserve">: Humanitas </w:t>
            </w:r>
            <w:proofErr w:type="spellStart"/>
            <w:r w:rsidRPr="00220612">
              <w:rPr>
                <w:rFonts w:ascii="Times New Roman" w:hAnsi="Times New Roman"/>
                <w:sz w:val="24"/>
                <w:szCs w:val="24"/>
                <w:shd w:val="clear" w:color="auto" w:fill="FFFFFF" w:themeFill="background1"/>
              </w:rPr>
              <w:t>Educaţional</w:t>
            </w:r>
            <w:proofErr w:type="spellEnd"/>
            <w:r w:rsidRPr="00220612">
              <w:rPr>
                <w:rFonts w:ascii="Times New Roman" w:hAnsi="Times New Roman"/>
                <w:sz w:val="24"/>
                <w:szCs w:val="24"/>
                <w:shd w:val="clear" w:color="auto" w:fill="FFFFFF" w:themeFill="background1"/>
              </w:rPr>
              <w:t>.</w:t>
            </w:r>
          </w:p>
          <w:p w14:paraId="2FFC5453" w14:textId="77777777" w:rsidR="006F4FED" w:rsidRDefault="006F4FED" w:rsidP="00C32B08">
            <w:pPr>
              <w:shd w:val="clear" w:color="auto" w:fill="FFFFFF" w:themeFill="background1"/>
              <w:tabs>
                <w:tab w:val="left" w:pos="375"/>
              </w:tabs>
              <w:spacing w:after="0" w:line="240" w:lineRule="auto"/>
              <w:ind w:left="567" w:hanging="567"/>
              <w:contextualSpacing/>
              <w:rPr>
                <w:rFonts w:ascii="Times New Roman" w:hAnsi="Times New Roman"/>
                <w:sz w:val="24"/>
                <w:szCs w:val="24"/>
                <w:shd w:val="clear" w:color="auto" w:fill="FFFFFF"/>
              </w:rPr>
            </w:pPr>
            <w:r>
              <w:rPr>
                <w:rFonts w:ascii="Times New Roman" w:hAnsi="Times New Roman"/>
                <w:sz w:val="24"/>
                <w:szCs w:val="24"/>
                <w:shd w:val="clear" w:color="auto" w:fill="FFFFFF"/>
              </w:rPr>
              <w:t>Humboldt</w:t>
            </w:r>
            <w:r w:rsidRPr="006F4FED">
              <w:rPr>
                <w:rFonts w:ascii="Times New Roman" w:hAnsi="Times New Roman"/>
                <w:sz w:val="24"/>
                <w:szCs w:val="24"/>
                <w:shd w:val="clear" w:color="auto" w:fill="FFFFFF"/>
              </w:rPr>
              <w:t xml:space="preserve">, Wilhelm von, 2008, </w:t>
            </w:r>
            <w:r w:rsidRPr="006F4FED">
              <w:rPr>
                <w:rFonts w:ascii="Times New Roman" w:hAnsi="Times New Roman"/>
                <w:i/>
                <w:sz w:val="24"/>
                <w:szCs w:val="24"/>
                <w:shd w:val="clear" w:color="auto" w:fill="FFFFFF"/>
              </w:rPr>
              <w:t xml:space="preserve">Despre diversitatea structurală a limbilor </w:t>
            </w:r>
            <w:proofErr w:type="spellStart"/>
            <w:r w:rsidRPr="006F4FED">
              <w:rPr>
                <w:rFonts w:ascii="Times New Roman" w:hAnsi="Times New Roman"/>
                <w:i/>
                <w:sz w:val="24"/>
                <w:szCs w:val="24"/>
                <w:shd w:val="clear" w:color="auto" w:fill="FFFFFF"/>
              </w:rPr>
              <w:t>şi</w:t>
            </w:r>
            <w:proofErr w:type="spellEnd"/>
            <w:r w:rsidRPr="006F4FED">
              <w:rPr>
                <w:rFonts w:ascii="Times New Roman" w:hAnsi="Times New Roman"/>
                <w:i/>
                <w:sz w:val="24"/>
                <w:szCs w:val="24"/>
                <w:shd w:val="clear" w:color="auto" w:fill="FFFFFF"/>
              </w:rPr>
              <w:t xml:space="preserve"> </w:t>
            </w:r>
            <w:proofErr w:type="spellStart"/>
            <w:r w:rsidRPr="006F4FED">
              <w:rPr>
                <w:rFonts w:ascii="Times New Roman" w:hAnsi="Times New Roman"/>
                <w:i/>
                <w:sz w:val="24"/>
                <w:szCs w:val="24"/>
                <w:shd w:val="clear" w:color="auto" w:fill="FFFFFF"/>
              </w:rPr>
              <w:t>influenţa</w:t>
            </w:r>
            <w:proofErr w:type="spellEnd"/>
            <w:r w:rsidRPr="006F4FED">
              <w:rPr>
                <w:rFonts w:ascii="Times New Roman" w:hAnsi="Times New Roman"/>
                <w:i/>
                <w:sz w:val="24"/>
                <w:szCs w:val="24"/>
                <w:shd w:val="clear" w:color="auto" w:fill="FFFFFF"/>
              </w:rPr>
              <w:t xml:space="preserve"> ei asupra dezvoltării spirituale a </w:t>
            </w:r>
            <w:proofErr w:type="spellStart"/>
            <w:r w:rsidRPr="006F4FED">
              <w:rPr>
                <w:rFonts w:ascii="Times New Roman" w:hAnsi="Times New Roman"/>
                <w:i/>
                <w:sz w:val="24"/>
                <w:szCs w:val="24"/>
                <w:shd w:val="clear" w:color="auto" w:fill="FFFFFF"/>
              </w:rPr>
              <w:t>umanităţii</w:t>
            </w:r>
            <w:proofErr w:type="spellEnd"/>
            <w:r>
              <w:rPr>
                <w:rFonts w:ascii="Times New Roman" w:hAnsi="Times New Roman"/>
                <w:sz w:val="24"/>
                <w:szCs w:val="24"/>
                <w:shd w:val="clear" w:color="auto" w:fill="FFFFFF"/>
              </w:rPr>
              <w:t xml:space="preserve">. Versiune românească, </w:t>
            </w:r>
            <w:r w:rsidRPr="006F4FED">
              <w:rPr>
                <w:rFonts w:ascii="Times New Roman" w:hAnsi="Times New Roman"/>
                <w:sz w:val="24"/>
                <w:szCs w:val="24"/>
                <w:shd w:val="clear" w:color="auto" w:fill="FFFFFF"/>
              </w:rPr>
              <w:t>introducere</w:t>
            </w:r>
            <w:r>
              <w:rPr>
                <w:rFonts w:ascii="Times New Roman" w:hAnsi="Times New Roman"/>
                <w:sz w:val="24"/>
                <w:szCs w:val="24"/>
                <w:shd w:val="clear" w:color="auto" w:fill="FFFFFF"/>
              </w:rPr>
              <w:t xml:space="preserve">, notă asupra traducerii, tabel cronologic și indici de Eugen </w:t>
            </w:r>
            <w:r w:rsidRPr="006F4FED">
              <w:rPr>
                <w:rFonts w:ascii="Times New Roman" w:hAnsi="Times New Roman"/>
                <w:sz w:val="24"/>
                <w:szCs w:val="24"/>
                <w:shd w:val="clear" w:color="auto" w:fill="FFFFFF"/>
              </w:rPr>
              <w:t xml:space="preserve">Munteanu, </w:t>
            </w:r>
            <w:proofErr w:type="spellStart"/>
            <w:r w:rsidRPr="006F4FED">
              <w:rPr>
                <w:rFonts w:ascii="Times New Roman" w:hAnsi="Times New Roman"/>
                <w:sz w:val="24"/>
                <w:szCs w:val="24"/>
                <w:shd w:val="clear" w:color="auto" w:fill="FFFFFF"/>
              </w:rPr>
              <w:t>Bucureşti</w:t>
            </w:r>
            <w:proofErr w:type="spellEnd"/>
            <w:r w:rsidRPr="006F4FED">
              <w:rPr>
                <w:rFonts w:ascii="Times New Roman" w:hAnsi="Times New Roman"/>
                <w:sz w:val="24"/>
                <w:szCs w:val="24"/>
                <w:shd w:val="clear" w:color="auto" w:fill="FFFFFF"/>
              </w:rPr>
              <w:t>, Humanitas;</w:t>
            </w:r>
          </w:p>
          <w:p w14:paraId="7E3BCA8B" w14:textId="77777777" w:rsidR="00177A6C" w:rsidRPr="00664353" w:rsidRDefault="00177A6C" w:rsidP="00C32B08">
            <w:pPr>
              <w:shd w:val="clear" w:color="auto" w:fill="FFFFFF" w:themeFill="background1"/>
              <w:tabs>
                <w:tab w:val="left" w:pos="375"/>
              </w:tabs>
              <w:spacing w:after="0" w:line="240" w:lineRule="auto"/>
              <w:ind w:left="567" w:hanging="567"/>
              <w:contextualSpacing/>
              <w:rPr>
                <w:rFonts w:ascii="Times New Roman" w:hAnsi="Times New Roman"/>
                <w:sz w:val="24"/>
                <w:szCs w:val="24"/>
                <w:shd w:val="clear" w:color="auto" w:fill="FFFFFF"/>
              </w:rPr>
            </w:pPr>
            <w:r w:rsidRPr="00177A6C">
              <w:rPr>
                <w:rFonts w:ascii="Times New Roman" w:hAnsi="Times New Roman"/>
                <w:sz w:val="24"/>
                <w:szCs w:val="24"/>
                <w:shd w:val="clear" w:color="auto" w:fill="FFFFFF"/>
              </w:rPr>
              <w:t xml:space="preserve">Huntington, </w:t>
            </w:r>
            <w:r>
              <w:rPr>
                <w:rFonts w:ascii="Times New Roman" w:hAnsi="Times New Roman"/>
                <w:sz w:val="24"/>
                <w:szCs w:val="24"/>
                <w:shd w:val="clear" w:color="auto" w:fill="FFFFFF"/>
              </w:rPr>
              <w:t xml:space="preserve">Samuel P. (1998). </w:t>
            </w:r>
            <w:r w:rsidRPr="00177A6C">
              <w:rPr>
                <w:rFonts w:ascii="Times New Roman" w:hAnsi="Times New Roman"/>
                <w:i/>
                <w:sz w:val="24"/>
                <w:szCs w:val="24"/>
                <w:shd w:val="clear" w:color="auto" w:fill="FFFFFF"/>
              </w:rPr>
              <w:t xml:space="preserve">Ciocnirea </w:t>
            </w:r>
            <w:proofErr w:type="spellStart"/>
            <w:r w:rsidRPr="00177A6C">
              <w:rPr>
                <w:rFonts w:ascii="Times New Roman" w:hAnsi="Times New Roman"/>
                <w:i/>
                <w:sz w:val="24"/>
                <w:szCs w:val="24"/>
                <w:shd w:val="clear" w:color="auto" w:fill="FFFFFF"/>
              </w:rPr>
              <w:t>civilizaţiilor</w:t>
            </w:r>
            <w:proofErr w:type="spellEnd"/>
            <w:r w:rsidRPr="00177A6C">
              <w:rPr>
                <w:rFonts w:ascii="Times New Roman" w:hAnsi="Times New Roman"/>
                <w:i/>
                <w:sz w:val="24"/>
                <w:szCs w:val="24"/>
                <w:shd w:val="clear" w:color="auto" w:fill="FFFFFF"/>
              </w:rPr>
              <w:t xml:space="preserve"> </w:t>
            </w:r>
            <w:proofErr w:type="spellStart"/>
            <w:r w:rsidRPr="00177A6C">
              <w:rPr>
                <w:rFonts w:ascii="Times New Roman" w:hAnsi="Times New Roman"/>
                <w:i/>
                <w:sz w:val="24"/>
                <w:szCs w:val="24"/>
                <w:shd w:val="clear" w:color="auto" w:fill="FFFFFF"/>
              </w:rPr>
              <w:t>şi</w:t>
            </w:r>
            <w:proofErr w:type="spellEnd"/>
            <w:r w:rsidRPr="00177A6C">
              <w:rPr>
                <w:rFonts w:ascii="Times New Roman" w:hAnsi="Times New Roman"/>
                <w:i/>
                <w:sz w:val="24"/>
                <w:szCs w:val="24"/>
                <w:shd w:val="clear" w:color="auto" w:fill="FFFFFF"/>
              </w:rPr>
              <w:t xml:space="preserve"> refacerea ordinii mondiale</w:t>
            </w:r>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Bucureşti</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Anet</w:t>
            </w:r>
            <w:proofErr w:type="spellEnd"/>
            <w:r>
              <w:rPr>
                <w:rFonts w:ascii="Times New Roman" w:hAnsi="Times New Roman"/>
                <w:sz w:val="24"/>
                <w:szCs w:val="24"/>
                <w:shd w:val="clear" w:color="auto" w:fill="FFFFFF"/>
              </w:rPr>
              <w:t>.</w:t>
            </w:r>
          </w:p>
          <w:p w14:paraId="56D620E5" w14:textId="77777777" w:rsidR="00301E61" w:rsidRDefault="00301E61" w:rsidP="00C32B08">
            <w:pPr>
              <w:shd w:val="clear" w:color="auto" w:fill="FFFFFF" w:themeFill="background1"/>
              <w:tabs>
                <w:tab w:val="left" w:pos="375"/>
              </w:tabs>
              <w:spacing w:after="0" w:line="240" w:lineRule="auto"/>
              <w:ind w:left="567" w:hanging="567"/>
              <w:contextualSpacing/>
              <w:rPr>
                <w:rFonts w:ascii="Times New Roman" w:hAnsi="Times New Roman"/>
                <w:sz w:val="24"/>
                <w:szCs w:val="24"/>
                <w:shd w:val="clear" w:color="auto" w:fill="FFFFFF" w:themeFill="background1"/>
              </w:rPr>
            </w:pPr>
            <w:r w:rsidRPr="00220612">
              <w:rPr>
                <w:rFonts w:ascii="Times New Roman" w:hAnsi="Times New Roman"/>
                <w:spacing w:val="-4"/>
                <w:sz w:val="24"/>
                <w:szCs w:val="24"/>
                <w:shd w:val="clear" w:color="auto" w:fill="FFFFFF" w:themeFill="background1"/>
              </w:rPr>
              <w:t>Manoliu-Manea</w:t>
            </w:r>
            <w:r w:rsidRPr="00220612">
              <w:rPr>
                <w:rFonts w:ascii="Times New Roman" w:hAnsi="Times New Roman"/>
                <w:caps/>
                <w:sz w:val="24"/>
                <w:szCs w:val="24"/>
                <w:shd w:val="clear" w:color="auto" w:fill="FFFFFF" w:themeFill="background1"/>
              </w:rPr>
              <w:t>, M. (1993).</w:t>
            </w:r>
            <w:r w:rsidRPr="00220612">
              <w:rPr>
                <w:rStyle w:val="apple-converted-space"/>
                <w:rFonts w:ascii="Times New Roman" w:hAnsi="Times New Roman"/>
                <w:sz w:val="24"/>
                <w:szCs w:val="24"/>
                <w:shd w:val="clear" w:color="auto" w:fill="FFFFFF" w:themeFill="background1"/>
              </w:rPr>
              <w:t> </w:t>
            </w:r>
            <w:r w:rsidRPr="00220612">
              <w:rPr>
                <w:rFonts w:ascii="Times New Roman" w:hAnsi="Times New Roman"/>
                <w:i/>
                <w:iCs/>
                <w:sz w:val="24"/>
                <w:szCs w:val="24"/>
                <w:shd w:val="clear" w:color="auto" w:fill="FFFFFF" w:themeFill="background1"/>
              </w:rPr>
              <w:t xml:space="preserve">Gramatică, </w:t>
            </w:r>
            <w:proofErr w:type="spellStart"/>
            <w:r w:rsidRPr="00220612">
              <w:rPr>
                <w:rFonts w:ascii="Times New Roman" w:hAnsi="Times New Roman"/>
                <w:i/>
                <w:iCs/>
                <w:sz w:val="24"/>
                <w:szCs w:val="24"/>
                <w:shd w:val="clear" w:color="auto" w:fill="FFFFFF" w:themeFill="background1"/>
              </w:rPr>
              <w:t>pragmasemantică</w:t>
            </w:r>
            <w:proofErr w:type="spellEnd"/>
            <w:r w:rsidRPr="00220612">
              <w:rPr>
                <w:rFonts w:ascii="Times New Roman" w:hAnsi="Times New Roman"/>
                <w:i/>
                <w:iCs/>
                <w:sz w:val="24"/>
                <w:szCs w:val="24"/>
                <w:shd w:val="clear" w:color="auto" w:fill="FFFFFF" w:themeFill="background1"/>
              </w:rPr>
              <w:t xml:space="preserve"> </w:t>
            </w:r>
            <w:proofErr w:type="spellStart"/>
            <w:r w:rsidRPr="00220612">
              <w:rPr>
                <w:rFonts w:ascii="Times New Roman" w:hAnsi="Times New Roman"/>
                <w:i/>
                <w:iCs/>
                <w:sz w:val="24"/>
                <w:szCs w:val="24"/>
                <w:shd w:val="clear" w:color="auto" w:fill="FFFFFF" w:themeFill="background1"/>
              </w:rPr>
              <w:t>şi</w:t>
            </w:r>
            <w:proofErr w:type="spellEnd"/>
            <w:r w:rsidRPr="00220612">
              <w:rPr>
                <w:rFonts w:ascii="Times New Roman" w:hAnsi="Times New Roman"/>
                <w:i/>
                <w:iCs/>
                <w:sz w:val="24"/>
                <w:szCs w:val="24"/>
                <w:shd w:val="clear" w:color="auto" w:fill="FFFFFF" w:themeFill="background1"/>
              </w:rPr>
              <w:t xml:space="preserve"> discurs</w:t>
            </w:r>
            <w:r w:rsidRPr="00220612">
              <w:rPr>
                <w:rFonts w:ascii="Times New Roman" w:hAnsi="Times New Roman"/>
                <w:sz w:val="24"/>
                <w:szCs w:val="24"/>
                <w:shd w:val="clear" w:color="auto" w:fill="FFFFFF" w:themeFill="background1"/>
              </w:rPr>
              <w:t xml:space="preserve">. </w:t>
            </w:r>
            <w:proofErr w:type="spellStart"/>
            <w:r w:rsidRPr="00220612">
              <w:rPr>
                <w:rFonts w:ascii="Times New Roman" w:hAnsi="Times New Roman"/>
                <w:sz w:val="24"/>
                <w:szCs w:val="24"/>
                <w:shd w:val="clear" w:color="auto" w:fill="FFFFFF" w:themeFill="background1"/>
              </w:rPr>
              <w:t>Bucureşti</w:t>
            </w:r>
            <w:proofErr w:type="spellEnd"/>
            <w:r w:rsidRPr="00220612">
              <w:rPr>
                <w:rFonts w:ascii="Times New Roman" w:hAnsi="Times New Roman"/>
                <w:sz w:val="24"/>
                <w:szCs w:val="24"/>
                <w:shd w:val="clear" w:color="auto" w:fill="FFFFFF" w:themeFill="background1"/>
              </w:rPr>
              <w:t>: Litera</w:t>
            </w:r>
            <w:r w:rsidRPr="008E0169">
              <w:rPr>
                <w:rFonts w:ascii="Times New Roman" w:hAnsi="Times New Roman"/>
                <w:sz w:val="24"/>
                <w:szCs w:val="24"/>
                <w:shd w:val="clear" w:color="auto" w:fill="FFFFFF" w:themeFill="background1"/>
              </w:rPr>
              <w:t>.</w:t>
            </w:r>
          </w:p>
          <w:p w14:paraId="6FB8C855" w14:textId="77777777" w:rsidR="006F4FED" w:rsidRDefault="006F4FED" w:rsidP="00C32B08">
            <w:pPr>
              <w:shd w:val="clear" w:color="auto" w:fill="FFFFFF" w:themeFill="background1"/>
              <w:tabs>
                <w:tab w:val="left" w:pos="375"/>
              </w:tabs>
              <w:spacing w:after="0" w:line="240" w:lineRule="auto"/>
              <w:ind w:left="567" w:hanging="567"/>
              <w:contextualSpacing/>
              <w:rPr>
                <w:rFonts w:ascii="Times New Roman" w:hAnsi="Times New Roman"/>
                <w:sz w:val="24"/>
                <w:szCs w:val="24"/>
                <w:shd w:val="clear" w:color="auto" w:fill="FFFFFF" w:themeFill="background1"/>
              </w:rPr>
            </w:pPr>
            <w:r>
              <w:rPr>
                <w:rFonts w:ascii="Times New Roman" w:hAnsi="Times New Roman"/>
                <w:sz w:val="24"/>
                <w:szCs w:val="24"/>
                <w:shd w:val="clear" w:color="auto" w:fill="FFFFFF" w:themeFill="background1"/>
              </w:rPr>
              <w:t>Neșu</w:t>
            </w:r>
            <w:r w:rsidRPr="006F4FED">
              <w:rPr>
                <w:rFonts w:ascii="Times New Roman" w:hAnsi="Times New Roman"/>
                <w:sz w:val="24"/>
                <w:szCs w:val="24"/>
                <w:shd w:val="clear" w:color="auto" w:fill="FFFFFF" w:themeFill="background1"/>
              </w:rPr>
              <w:t>, Ni</w:t>
            </w:r>
            <w:r w:rsidR="00AC2180">
              <w:rPr>
                <w:rFonts w:ascii="Times New Roman" w:hAnsi="Times New Roman"/>
                <w:sz w:val="24"/>
                <w:szCs w:val="24"/>
                <w:shd w:val="clear" w:color="auto" w:fill="FFFFFF" w:themeFill="background1"/>
              </w:rPr>
              <w:t xml:space="preserve">coleta, 2013, </w:t>
            </w:r>
            <w:r w:rsidR="00177A6C" w:rsidRPr="00AC2180">
              <w:rPr>
                <w:rFonts w:ascii="Times New Roman" w:hAnsi="Times New Roman"/>
                <w:i/>
                <w:sz w:val="24"/>
                <w:szCs w:val="24"/>
                <w:shd w:val="clear" w:color="auto" w:fill="FFFFFF" w:themeFill="background1"/>
              </w:rPr>
              <w:t>Câteva considerați</w:t>
            </w:r>
            <w:r w:rsidRPr="00AC2180">
              <w:rPr>
                <w:rFonts w:ascii="Times New Roman" w:hAnsi="Times New Roman"/>
                <w:i/>
                <w:sz w:val="24"/>
                <w:szCs w:val="24"/>
                <w:shd w:val="clear" w:color="auto" w:fill="FFFFFF" w:themeFill="background1"/>
              </w:rPr>
              <w:t>i generale despre traducere ca liant al diversită</w:t>
            </w:r>
            <w:r w:rsidR="00177A6C" w:rsidRPr="00AC2180">
              <w:rPr>
                <w:rFonts w:ascii="Times New Roman" w:hAnsi="Times New Roman"/>
                <w:i/>
                <w:sz w:val="24"/>
                <w:szCs w:val="24"/>
                <w:shd w:val="clear" w:color="auto" w:fill="FFFFFF" w:themeFill="background1"/>
              </w:rPr>
              <w:t>ț</w:t>
            </w:r>
            <w:r w:rsidRPr="00AC2180">
              <w:rPr>
                <w:rFonts w:ascii="Times New Roman" w:hAnsi="Times New Roman"/>
                <w:i/>
                <w:sz w:val="24"/>
                <w:szCs w:val="24"/>
                <w:shd w:val="clear" w:color="auto" w:fill="FFFFFF" w:themeFill="background1"/>
              </w:rPr>
              <w:t>ii lingvistice</w:t>
            </w:r>
            <w:r w:rsidRPr="006F4FED">
              <w:rPr>
                <w:rFonts w:ascii="Times New Roman" w:hAnsi="Times New Roman"/>
                <w:sz w:val="24"/>
                <w:szCs w:val="24"/>
                <w:shd w:val="clear" w:color="auto" w:fill="FFFFFF" w:themeFill="background1"/>
              </w:rPr>
              <w:t xml:space="preserve">, </w:t>
            </w:r>
            <w:r w:rsidR="00AC2180">
              <w:rPr>
                <w:rFonts w:ascii="Times New Roman" w:hAnsi="Times New Roman"/>
                <w:sz w:val="24"/>
                <w:szCs w:val="24"/>
                <w:shd w:val="clear" w:color="auto" w:fill="FFFFFF" w:themeFill="background1"/>
              </w:rPr>
              <w:t>„</w:t>
            </w:r>
            <w:r w:rsidRPr="006F4FED">
              <w:rPr>
                <w:rFonts w:ascii="Times New Roman" w:hAnsi="Times New Roman"/>
                <w:sz w:val="24"/>
                <w:szCs w:val="24"/>
                <w:shd w:val="clear" w:color="auto" w:fill="FFFFFF" w:themeFill="background1"/>
              </w:rPr>
              <w:t>Roman</w:t>
            </w:r>
            <w:r>
              <w:rPr>
                <w:rFonts w:ascii="Times New Roman" w:hAnsi="Times New Roman"/>
                <w:sz w:val="24"/>
                <w:szCs w:val="24"/>
                <w:shd w:val="clear" w:color="auto" w:fill="FFFFFF" w:themeFill="background1"/>
              </w:rPr>
              <w:t>ia Orientale</w:t>
            </w:r>
            <w:r w:rsidR="00AC2180">
              <w:rPr>
                <w:rFonts w:ascii="Times New Roman" w:hAnsi="Times New Roman"/>
                <w:sz w:val="24"/>
                <w:szCs w:val="24"/>
                <w:shd w:val="clear" w:color="auto" w:fill="FFFFFF" w:themeFill="background1"/>
              </w:rPr>
              <w:t>”,</w:t>
            </w:r>
            <w:r>
              <w:rPr>
                <w:rFonts w:ascii="Times New Roman" w:hAnsi="Times New Roman"/>
                <w:sz w:val="24"/>
                <w:szCs w:val="24"/>
                <w:shd w:val="clear" w:color="auto" w:fill="FFFFFF" w:themeFill="background1"/>
              </w:rPr>
              <w:t xml:space="preserve"> XXVI, Roma, </w:t>
            </w:r>
            <w:proofErr w:type="spellStart"/>
            <w:r>
              <w:rPr>
                <w:rFonts w:ascii="Times New Roman" w:hAnsi="Times New Roman"/>
                <w:sz w:val="24"/>
                <w:szCs w:val="24"/>
                <w:shd w:val="clear" w:color="auto" w:fill="FFFFFF" w:themeFill="background1"/>
              </w:rPr>
              <w:t>Bagatt</w:t>
            </w:r>
            <w:r w:rsidR="00177A6C">
              <w:rPr>
                <w:rFonts w:ascii="Times New Roman" w:hAnsi="Times New Roman"/>
                <w:sz w:val="24"/>
                <w:szCs w:val="24"/>
                <w:shd w:val="clear" w:color="auto" w:fill="FFFFFF" w:themeFill="background1"/>
              </w:rPr>
              <w:t>o</w:t>
            </w:r>
            <w:proofErr w:type="spellEnd"/>
            <w:r>
              <w:rPr>
                <w:rFonts w:ascii="Times New Roman" w:hAnsi="Times New Roman"/>
                <w:sz w:val="24"/>
                <w:szCs w:val="24"/>
                <w:shd w:val="clear" w:color="auto" w:fill="FFFFFF" w:themeFill="background1"/>
              </w:rPr>
              <w:t xml:space="preserve"> </w:t>
            </w:r>
            <w:r w:rsidRPr="006F4FED">
              <w:rPr>
                <w:rFonts w:ascii="Times New Roman" w:hAnsi="Times New Roman"/>
                <w:sz w:val="24"/>
                <w:szCs w:val="24"/>
                <w:shd w:val="clear" w:color="auto" w:fill="FFFFFF" w:themeFill="background1"/>
              </w:rPr>
              <w:t>Libri ed., pp. 145-158;</w:t>
            </w:r>
          </w:p>
          <w:p w14:paraId="1EEA483C" w14:textId="77777777" w:rsidR="006F4FED" w:rsidRDefault="00AC2180" w:rsidP="00C32B08">
            <w:pPr>
              <w:shd w:val="clear" w:color="auto" w:fill="FFFFFF" w:themeFill="background1"/>
              <w:tabs>
                <w:tab w:val="left" w:pos="375"/>
              </w:tabs>
              <w:spacing w:after="0" w:line="240" w:lineRule="auto"/>
              <w:ind w:left="567" w:hanging="567"/>
              <w:contextualSpacing/>
              <w:rPr>
                <w:rFonts w:ascii="Times New Roman" w:hAnsi="Times New Roman"/>
                <w:sz w:val="24"/>
                <w:szCs w:val="24"/>
                <w:shd w:val="clear" w:color="auto" w:fill="FFFFFF"/>
              </w:rPr>
            </w:pPr>
            <w:proofErr w:type="spellStart"/>
            <w:r>
              <w:rPr>
                <w:rFonts w:ascii="Times New Roman" w:hAnsi="Times New Roman"/>
                <w:sz w:val="24"/>
                <w:szCs w:val="24"/>
                <w:shd w:val="clear" w:color="auto" w:fill="FFFFFF"/>
              </w:rPr>
              <w:t>Nida</w:t>
            </w:r>
            <w:proofErr w:type="spellEnd"/>
            <w:r w:rsidR="006F4FED" w:rsidRPr="006F4FED">
              <w:rPr>
                <w:rFonts w:ascii="Times New Roman" w:hAnsi="Times New Roman"/>
                <w:sz w:val="24"/>
                <w:szCs w:val="24"/>
                <w:shd w:val="clear" w:color="auto" w:fill="FFFFFF"/>
              </w:rPr>
              <w:t xml:space="preserve">, Eugene, 2004, </w:t>
            </w:r>
            <w:r w:rsidR="006F4FED" w:rsidRPr="006F4FED">
              <w:rPr>
                <w:rFonts w:ascii="Times New Roman" w:hAnsi="Times New Roman"/>
                <w:i/>
                <w:sz w:val="24"/>
                <w:szCs w:val="24"/>
                <w:shd w:val="clear" w:color="auto" w:fill="FFFFFF"/>
              </w:rPr>
              <w:t>Traducerea sensurilor</w:t>
            </w:r>
            <w:r w:rsidR="006F4FED" w:rsidRPr="006F4FED">
              <w:rPr>
                <w:rFonts w:ascii="Times New Roman" w:hAnsi="Times New Roman"/>
                <w:sz w:val="24"/>
                <w:szCs w:val="24"/>
                <w:shd w:val="clear" w:color="auto" w:fill="FFFFFF"/>
              </w:rPr>
              <w:t>,</w:t>
            </w:r>
            <w:r w:rsidR="006F4FED">
              <w:rPr>
                <w:rFonts w:ascii="Times New Roman" w:hAnsi="Times New Roman"/>
                <w:sz w:val="24"/>
                <w:szCs w:val="24"/>
                <w:shd w:val="clear" w:color="auto" w:fill="FFFFFF"/>
              </w:rPr>
              <w:t xml:space="preserve"> traducere și prefață de Rodica </w:t>
            </w:r>
            <w:r w:rsidR="006F4FED" w:rsidRPr="006F4FED">
              <w:rPr>
                <w:rFonts w:ascii="Times New Roman" w:hAnsi="Times New Roman"/>
                <w:sz w:val="24"/>
                <w:szCs w:val="24"/>
                <w:shd w:val="clear" w:color="auto" w:fill="FFFFFF"/>
              </w:rPr>
              <w:t xml:space="preserve">Dimitriu, </w:t>
            </w:r>
            <w:proofErr w:type="spellStart"/>
            <w:r w:rsidR="006F4FED" w:rsidRPr="006F4FED">
              <w:rPr>
                <w:rFonts w:ascii="Times New Roman" w:hAnsi="Times New Roman"/>
                <w:sz w:val="24"/>
                <w:szCs w:val="24"/>
                <w:shd w:val="clear" w:color="auto" w:fill="FFFFFF"/>
              </w:rPr>
              <w:t>Iaşi</w:t>
            </w:r>
            <w:proofErr w:type="spellEnd"/>
            <w:r w:rsidR="006F4FED" w:rsidRPr="006F4FED">
              <w:rPr>
                <w:rFonts w:ascii="Times New Roman" w:hAnsi="Times New Roman"/>
                <w:sz w:val="24"/>
                <w:szCs w:val="24"/>
                <w:shd w:val="clear" w:color="auto" w:fill="FFFFFF"/>
              </w:rPr>
              <w:t>, Editura Institutul European.</w:t>
            </w:r>
          </w:p>
          <w:p w14:paraId="1CE1FA3E" w14:textId="77777777" w:rsidR="00177A6C" w:rsidRPr="00664353" w:rsidRDefault="00177A6C" w:rsidP="00C32B08">
            <w:pPr>
              <w:shd w:val="clear" w:color="auto" w:fill="FFFFFF" w:themeFill="background1"/>
              <w:tabs>
                <w:tab w:val="left" w:pos="375"/>
              </w:tabs>
              <w:spacing w:after="0" w:line="240" w:lineRule="auto"/>
              <w:ind w:left="567" w:hanging="567"/>
              <w:contextualSpacing/>
              <w:rPr>
                <w:rFonts w:ascii="Times New Roman" w:hAnsi="Times New Roman"/>
                <w:sz w:val="24"/>
                <w:szCs w:val="24"/>
                <w:shd w:val="clear" w:color="auto" w:fill="FFFFFF"/>
              </w:rPr>
            </w:pPr>
            <w:r w:rsidRPr="00177A6C">
              <w:rPr>
                <w:rFonts w:ascii="Times New Roman" w:hAnsi="Times New Roman"/>
                <w:sz w:val="24"/>
                <w:szCs w:val="24"/>
                <w:shd w:val="clear" w:color="auto" w:fill="FFFFFF"/>
              </w:rPr>
              <w:t>Spengler</w:t>
            </w:r>
            <w:r>
              <w:rPr>
                <w:rFonts w:ascii="Times New Roman" w:hAnsi="Times New Roman"/>
                <w:sz w:val="24"/>
                <w:szCs w:val="24"/>
                <w:shd w:val="clear" w:color="auto" w:fill="FFFFFF"/>
              </w:rPr>
              <w:t xml:space="preserve">, Oswald 1996. </w:t>
            </w:r>
            <w:r w:rsidRPr="00177A6C">
              <w:rPr>
                <w:rFonts w:ascii="Times New Roman" w:hAnsi="Times New Roman"/>
                <w:i/>
                <w:sz w:val="24"/>
                <w:szCs w:val="24"/>
                <w:shd w:val="clear" w:color="auto" w:fill="FFFFFF"/>
              </w:rPr>
              <w:t>Declinul Occidentului</w:t>
            </w:r>
            <w:r w:rsidRPr="00177A6C">
              <w:rPr>
                <w:rFonts w:ascii="Times New Roman" w:hAnsi="Times New Roman"/>
                <w:sz w:val="24"/>
                <w:szCs w:val="24"/>
                <w:shd w:val="clear" w:color="auto" w:fill="FFFFFF"/>
              </w:rPr>
              <w:t xml:space="preserve"> , vol. I-II, traducer</w:t>
            </w:r>
            <w:r>
              <w:rPr>
                <w:rFonts w:ascii="Times New Roman" w:hAnsi="Times New Roman"/>
                <w:sz w:val="24"/>
                <w:szCs w:val="24"/>
                <w:shd w:val="clear" w:color="auto" w:fill="FFFFFF"/>
              </w:rPr>
              <w:t xml:space="preserve">e I. Lascu, București: Editura </w:t>
            </w:r>
            <w:proofErr w:type="spellStart"/>
            <w:r>
              <w:rPr>
                <w:rFonts w:ascii="Times New Roman" w:hAnsi="Times New Roman"/>
                <w:sz w:val="24"/>
                <w:szCs w:val="24"/>
                <w:shd w:val="clear" w:color="auto" w:fill="FFFFFF"/>
              </w:rPr>
              <w:t>Beladi</w:t>
            </w:r>
            <w:proofErr w:type="spellEnd"/>
            <w:r>
              <w:rPr>
                <w:rFonts w:ascii="Times New Roman" w:hAnsi="Times New Roman"/>
                <w:sz w:val="24"/>
                <w:szCs w:val="24"/>
                <w:shd w:val="clear" w:color="auto" w:fill="FFFFFF"/>
              </w:rPr>
              <w:t>.</w:t>
            </w:r>
          </w:p>
          <w:p w14:paraId="2449EB33" w14:textId="77777777" w:rsidR="00301E61" w:rsidRPr="00664353" w:rsidRDefault="00301E61" w:rsidP="00C32B08">
            <w:pPr>
              <w:shd w:val="clear" w:color="auto" w:fill="FFFFFF" w:themeFill="background1"/>
              <w:tabs>
                <w:tab w:val="left" w:pos="375"/>
              </w:tabs>
              <w:spacing w:after="0" w:line="240" w:lineRule="auto"/>
              <w:ind w:left="567" w:hanging="567"/>
              <w:contextualSpacing/>
              <w:rPr>
                <w:rFonts w:ascii="Times New Roman" w:hAnsi="Times New Roman"/>
                <w:b/>
                <w:bCs/>
                <w:sz w:val="24"/>
                <w:szCs w:val="24"/>
              </w:rPr>
            </w:pPr>
            <w:r w:rsidRPr="00664353">
              <w:rPr>
                <w:rFonts w:ascii="Times New Roman" w:hAnsi="Times New Roman"/>
                <w:b/>
                <w:bCs/>
                <w:sz w:val="24"/>
                <w:szCs w:val="24"/>
              </w:rPr>
              <w:t>Surse online</w:t>
            </w:r>
          </w:p>
          <w:p w14:paraId="42D0D2BA" w14:textId="77777777" w:rsidR="00177A6C" w:rsidRPr="00177A6C" w:rsidRDefault="005374F6" w:rsidP="00C32B08">
            <w:pPr>
              <w:shd w:val="clear" w:color="auto" w:fill="FFFFFF" w:themeFill="background1"/>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7" w:history="1">
              <w:r w:rsidR="00177A6C" w:rsidRPr="00177A6C">
                <w:rPr>
                  <w:rStyle w:val="Hyperlink"/>
                  <w:rFonts w:ascii="Times New Roman" w:hAnsi="Times New Roman"/>
                  <w:sz w:val="24"/>
                  <w:szCs w:val="24"/>
                </w:rPr>
                <w:t>http://www.medierenet.ro/2012/11/09/mediatorul-intercultural/</w:t>
              </w:r>
            </w:hyperlink>
            <w:r w:rsidR="00177A6C" w:rsidRPr="00177A6C">
              <w:rPr>
                <w:rFonts w:ascii="Times New Roman" w:hAnsi="Times New Roman"/>
                <w:sz w:val="24"/>
                <w:szCs w:val="24"/>
              </w:rPr>
              <w:t xml:space="preserve"> </w:t>
            </w:r>
          </w:p>
          <w:p w14:paraId="6031032F" w14:textId="77777777" w:rsidR="00301E61" w:rsidRPr="00664353" w:rsidRDefault="005374F6" w:rsidP="00C32B08">
            <w:pPr>
              <w:shd w:val="clear" w:color="auto" w:fill="FFFFFF" w:themeFill="background1"/>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8" w:history="1">
              <w:r w:rsidR="00301E61" w:rsidRPr="00664353">
                <w:rPr>
                  <w:rStyle w:val="Hyperlink"/>
                  <w:rFonts w:ascii="Times New Roman" w:hAnsi="Times New Roman"/>
                  <w:sz w:val="24"/>
                  <w:szCs w:val="24"/>
                </w:rPr>
                <w:t>http://ebooks.unibuc.ro/filologie/olga/1.htm   15.09.2013</w:t>
              </w:r>
            </w:hyperlink>
          </w:p>
          <w:p w14:paraId="53540534" w14:textId="77777777" w:rsidR="00301E61" w:rsidRPr="00664353" w:rsidRDefault="005374F6" w:rsidP="00C32B08">
            <w:pPr>
              <w:shd w:val="clear" w:color="auto" w:fill="FFFFFF" w:themeFill="background1"/>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9" w:history="1">
              <w:r w:rsidR="00301E61" w:rsidRPr="00664353">
                <w:rPr>
                  <w:rStyle w:val="Hyperlink"/>
                  <w:rFonts w:ascii="Times New Roman" w:hAnsi="Times New Roman"/>
                  <w:sz w:val="24"/>
                  <w:szCs w:val="24"/>
                </w:rPr>
                <w:t>http://www.philippide.ro/persoane/Volume/E.%20Munteanu_Introducere.pdf</w:t>
              </w:r>
            </w:hyperlink>
            <w:r w:rsidR="00301E61" w:rsidRPr="00664353">
              <w:rPr>
                <w:rFonts w:ascii="Times New Roman" w:hAnsi="Times New Roman"/>
                <w:sz w:val="24"/>
                <w:szCs w:val="24"/>
              </w:rPr>
              <w:t xml:space="preserve"> 15.09.2013</w:t>
            </w:r>
          </w:p>
          <w:p w14:paraId="595881A4" w14:textId="77777777" w:rsidR="00301E61" w:rsidRPr="00664353" w:rsidRDefault="005374F6" w:rsidP="00C32B08">
            <w:pPr>
              <w:shd w:val="clear" w:color="auto" w:fill="FFFFFF" w:themeFill="background1"/>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10" w:history="1">
              <w:r w:rsidR="00301E61" w:rsidRPr="00664353">
                <w:rPr>
                  <w:rStyle w:val="Hyperlink"/>
                  <w:rFonts w:ascii="Times New Roman" w:hAnsi="Times New Roman"/>
                  <w:sz w:val="24"/>
                  <w:szCs w:val="24"/>
                </w:rPr>
                <w:t>http://ebooks.unibuc.ro/filologie/dindelegan/23.pdf</w:t>
              </w:r>
            </w:hyperlink>
            <w:r w:rsidR="00301E61" w:rsidRPr="00664353">
              <w:rPr>
                <w:rFonts w:ascii="Times New Roman" w:hAnsi="Times New Roman"/>
                <w:sz w:val="24"/>
                <w:szCs w:val="24"/>
              </w:rPr>
              <w:t xml:space="preserve"> 15.09.2013</w:t>
            </w:r>
          </w:p>
          <w:p w14:paraId="3372640B" w14:textId="77777777" w:rsidR="00301E61" w:rsidRPr="00034EF3" w:rsidRDefault="00301E61" w:rsidP="003C253B">
            <w:pPr>
              <w:spacing w:after="0" w:line="240" w:lineRule="auto"/>
              <w:contextualSpacing/>
              <w:rPr>
                <w:rFonts w:ascii="Times New Roman" w:hAnsi="Times New Roman"/>
                <w:sz w:val="24"/>
                <w:szCs w:val="24"/>
              </w:rPr>
            </w:pPr>
          </w:p>
        </w:tc>
      </w:tr>
    </w:tbl>
    <w:p w14:paraId="0A68707F" w14:textId="77777777" w:rsidR="00301E61" w:rsidRDefault="00301E61" w:rsidP="00301E61">
      <w:pPr>
        <w:spacing w:after="0" w:line="240" w:lineRule="auto"/>
        <w:contextualSpacing/>
        <w:rPr>
          <w:rFonts w:ascii="Times New Roman" w:hAnsi="Times New Roman"/>
          <w:b/>
          <w:sz w:val="24"/>
          <w:szCs w:val="24"/>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597"/>
      </w:tblGrid>
      <w:tr w:rsidR="00301E61" w:rsidRPr="00034EF3" w14:paraId="69C2F185" w14:textId="77777777" w:rsidTr="00FA7D32">
        <w:tc>
          <w:tcPr>
            <w:tcW w:w="5508" w:type="dxa"/>
            <w:shd w:val="clear" w:color="auto" w:fill="auto"/>
          </w:tcPr>
          <w:p w14:paraId="63B06D09" w14:textId="77777777" w:rsidR="00301E61" w:rsidRPr="00034EF3" w:rsidRDefault="00301E61" w:rsidP="003C253B">
            <w:pPr>
              <w:spacing w:after="0" w:line="240" w:lineRule="auto"/>
              <w:contextualSpacing/>
              <w:rPr>
                <w:rFonts w:ascii="Times New Roman" w:hAnsi="Times New Roman"/>
                <w:sz w:val="24"/>
                <w:szCs w:val="24"/>
              </w:rPr>
            </w:pPr>
            <w:r>
              <w:rPr>
                <w:rFonts w:ascii="Times New Roman" w:hAnsi="Times New Roman"/>
                <w:sz w:val="24"/>
                <w:szCs w:val="24"/>
              </w:rPr>
              <w:t xml:space="preserve">8.2 </w:t>
            </w:r>
            <w:r w:rsidRPr="00C871AF">
              <w:rPr>
                <w:rFonts w:ascii="Times New Roman" w:hAnsi="Times New Roman"/>
                <w:b/>
                <w:sz w:val="24"/>
                <w:szCs w:val="24"/>
              </w:rPr>
              <w:t>Seminar</w:t>
            </w:r>
          </w:p>
        </w:tc>
        <w:tc>
          <w:tcPr>
            <w:tcW w:w="3330" w:type="dxa"/>
            <w:shd w:val="clear" w:color="auto" w:fill="auto"/>
          </w:tcPr>
          <w:p w14:paraId="0253D541" w14:textId="77777777" w:rsidR="00301E61" w:rsidRPr="00034EF3" w:rsidRDefault="00301E61" w:rsidP="003C253B">
            <w:pPr>
              <w:spacing w:after="0" w:line="240" w:lineRule="auto"/>
              <w:contextualSpacing/>
              <w:jc w:val="center"/>
              <w:rPr>
                <w:rFonts w:ascii="Times New Roman" w:hAnsi="Times New Roman"/>
                <w:sz w:val="24"/>
                <w:szCs w:val="24"/>
              </w:rPr>
            </w:pPr>
            <w:r w:rsidRPr="00034EF3">
              <w:rPr>
                <w:rFonts w:ascii="Times New Roman" w:hAnsi="Times New Roman"/>
                <w:sz w:val="24"/>
                <w:szCs w:val="24"/>
              </w:rPr>
              <w:t>Metode de predare</w:t>
            </w:r>
          </w:p>
        </w:tc>
        <w:tc>
          <w:tcPr>
            <w:tcW w:w="1597" w:type="dxa"/>
            <w:shd w:val="clear" w:color="auto" w:fill="auto"/>
          </w:tcPr>
          <w:p w14:paraId="6528D010" w14:textId="77777777" w:rsidR="00301E61" w:rsidRPr="00034EF3" w:rsidRDefault="00301E61" w:rsidP="003C253B">
            <w:pPr>
              <w:spacing w:after="0" w:line="240" w:lineRule="auto"/>
              <w:contextualSpacing/>
              <w:jc w:val="center"/>
              <w:rPr>
                <w:rFonts w:ascii="Times New Roman" w:hAnsi="Times New Roman"/>
                <w:sz w:val="24"/>
                <w:szCs w:val="24"/>
              </w:rPr>
            </w:pPr>
            <w:r w:rsidRPr="00034EF3">
              <w:rPr>
                <w:rFonts w:ascii="Times New Roman" w:hAnsi="Times New Roman"/>
                <w:sz w:val="24"/>
                <w:szCs w:val="24"/>
              </w:rPr>
              <w:t>Observații</w:t>
            </w:r>
          </w:p>
        </w:tc>
      </w:tr>
      <w:tr w:rsidR="000C3615" w:rsidRPr="00034EF3" w14:paraId="12AE2F6F" w14:textId="77777777" w:rsidTr="00FA7D32">
        <w:tc>
          <w:tcPr>
            <w:tcW w:w="5508" w:type="dxa"/>
            <w:shd w:val="clear" w:color="auto" w:fill="auto"/>
          </w:tcPr>
          <w:p w14:paraId="76B867E2" w14:textId="77777777" w:rsidR="000C3615" w:rsidRPr="00582103" w:rsidRDefault="000C3615" w:rsidP="00C871AF">
            <w:pPr>
              <w:numPr>
                <w:ilvl w:val="0"/>
                <w:numId w:val="8"/>
              </w:numPr>
              <w:tabs>
                <w:tab w:val="left" w:pos="720"/>
                <w:tab w:val="left" w:pos="0"/>
              </w:tabs>
              <w:suppressAutoHyphens/>
              <w:spacing w:after="0" w:line="240" w:lineRule="auto"/>
              <w:ind w:right="-20"/>
              <w:contextualSpacing/>
              <w:rPr>
                <w:rFonts w:ascii="Times New Roman" w:hAnsi="Times New Roman"/>
                <w:i/>
                <w:sz w:val="24"/>
                <w:szCs w:val="24"/>
              </w:rPr>
            </w:pPr>
            <w:r w:rsidRPr="00C24D53">
              <w:rPr>
                <w:rFonts w:ascii="Times New Roman" w:hAnsi="Times New Roman"/>
                <w:i/>
                <w:sz w:val="24"/>
                <w:szCs w:val="24"/>
              </w:rPr>
              <w:t>Cerințe</w:t>
            </w:r>
            <w:r>
              <w:rPr>
                <w:rFonts w:ascii="Times New Roman" w:hAnsi="Times New Roman"/>
                <w:i/>
                <w:sz w:val="24"/>
                <w:szCs w:val="24"/>
              </w:rPr>
              <w:t>le cursului/seminarului</w:t>
            </w:r>
            <w:r w:rsidRPr="00C24D53">
              <w:rPr>
                <w:rFonts w:ascii="Times New Roman" w:hAnsi="Times New Roman"/>
                <w:i/>
                <w:sz w:val="24"/>
                <w:szCs w:val="24"/>
              </w:rPr>
              <w:t>. Aplicații</w:t>
            </w:r>
          </w:p>
        </w:tc>
        <w:tc>
          <w:tcPr>
            <w:tcW w:w="3330" w:type="dxa"/>
            <w:vMerge w:val="restart"/>
            <w:shd w:val="clear" w:color="auto" w:fill="auto"/>
          </w:tcPr>
          <w:p w14:paraId="1B7650E0" w14:textId="77777777" w:rsidR="000C3615" w:rsidRDefault="000C3615" w:rsidP="003C253B">
            <w:pPr>
              <w:spacing w:after="0" w:line="240" w:lineRule="auto"/>
              <w:contextualSpacing/>
              <w:rPr>
                <w:rFonts w:ascii="Times New Roman" w:eastAsia="Times New Roman" w:hAnsi="Times New Roman"/>
                <w:sz w:val="24"/>
              </w:rPr>
            </w:pPr>
          </w:p>
          <w:p w14:paraId="250959F3" w14:textId="77777777" w:rsidR="000C3615" w:rsidRDefault="000C3615" w:rsidP="003C253B">
            <w:pPr>
              <w:spacing w:after="0" w:line="240" w:lineRule="auto"/>
              <w:contextualSpacing/>
              <w:rPr>
                <w:rFonts w:ascii="Times New Roman" w:eastAsia="Times New Roman" w:hAnsi="Times New Roman"/>
                <w:sz w:val="24"/>
              </w:rPr>
            </w:pPr>
          </w:p>
          <w:p w14:paraId="72CC7812" w14:textId="77777777" w:rsidR="000C3615" w:rsidRDefault="000C3615" w:rsidP="003C253B">
            <w:pPr>
              <w:spacing w:after="0" w:line="240" w:lineRule="auto"/>
              <w:contextualSpacing/>
              <w:rPr>
                <w:rFonts w:ascii="Times New Roman" w:eastAsia="Times New Roman" w:hAnsi="Times New Roman"/>
                <w:sz w:val="24"/>
              </w:rPr>
            </w:pPr>
          </w:p>
          <w:p w14:paraId="29273E9B" w14:textId="77777777" w:rsidR="000C3615" w:rsidRDefault="000C3615" w:rsidP="003C253B">
            <w:pPr>
              <w:spacing w:after="0" w:line="240" w:lineRule="auto"/>
              <w:contextualSpacing/>
              <w:rPr>
                <w:rFonts w:ascii="Times New Roman" w:eastAsia="Times New Roman" w:hAnsi="Times New Roman"/>
                <w:sz w:val="24"/>
              </w:rPr>
            </w:pPr>
          </w:p>
          <w:p w14:paraId="619981B8" w14:textId="77777777" w:rsidR="000C3615" w:rsidRDefault="000C3615" w:rsidP="003C253B">
            <w:pPr>
              <w:spacing w:after="0" w:line="240" w:lineRule="auto"/>
              <w:contextualSpacing/>
              <w:rPr>
                <w:rFonts w:ascii="Times New Roman" w:eastAsia="Times New Roman" w:hAnsi="Times New Roman"/>
                <w:sz w:val="24"/>
              </w:rPr>
            </w:pPr>
          </w:p>
          <w:p w14:paraId="59125FA3" w14:textId="77777777" w:rsidR="000C3615" w:rsidRDefault="000C3615" w:rsidP="003C253B">
            <w:pPr>
              <w:spacing w:after="0" w:line="240" w:lineRule="auto"/>
              <w:contextualSpacing/>
              <w:rPr>
                <w:rFonts w:ascii="Times New Roman" w:eastAsia="Times New Roman" w:hAnsi="Times New Roman"/>
                <w:sz w:val="24"/>
              </w:rPr>
            </w:pPr>
          </w:p>
          <w:p w14:paraId="30EBCA5B" w14:textId="77777777" w:rsidR="000C3615" w:rsidRDefault="000C3615" w:rsidP="003C253B">
            <w:pPr>
              <w:spacing w:after="0" w:line="240" w:lineRule="auto"/>
              <w:contextualSpacing/>
              <w:rPr>
                <w:rFonts w:ascii="Times New Roman" w:eastAsia="Times New Roman" w:hAnsi="Times New Roman"/>
                <w:sz w:val="24"/>
              </w:rPr>
            </w:pPr>
            <w:r w:rsidRPr="00664353">
              <w:rPr>
                <w:rFonts w:ascii="Times New Roman" w:hAnsi="Times New Roman"/>
                <w:sz w:val="24"/>
                <w:szCs w:val="24"/>
              </w:rPr>
              <w:t xml:space="preserve">Expunere, </w:t>
            </w:r>
            <w:proofErr w:type="spellStart"/>
            <w:r w:rsidRPr="00664353">
              <w:rPr>
                <w:rFonts w:ascii="Times New Roman" w:hAnsi="Times New Roman"/>
                <w:sz w:val="24"/>
                <w:szCs w:val="24"/>
              </w:rPr>
              <w:t>explicaţie</w:t>
            </w:r>
            <w:proofErr w:type="spellEnd"/>
            <w:r w:rsidRPr="00664353">
              <w:rPr>
                <w:rFonts w:ascii="Times New Roman" w:hAnsi="Times New Roman"/>
                <w:sz w:val="24"/>
                <w:szCs w:val="24"/>
              </w:rPr>
              <w:t xml:space="preserve">, </w:t>
            </w:r>
            <w:proofErr w:type="spellStart"/>
            <w:r w:rsidRPr="00664353">
              <w:rPr>
                <w:rFonts w:ascii="Times New Roman" w:hAnsi="Times New Roman"/>
                <w:sz w:val="24"/>
                <w:szCs w:val="24"/>
              </w:rPr>
              <w:t>conversaţie</w:t>
            </w:r>
            <w:proofErr w:type="spellEnd"/>
            <w:r w:rsidRPr="00664353">
              <w:rPr>
                <w:rFonts w:ascii="Times New Roman" w:hAnsi="Times New Roman"/>
                <w:sz w:val="24"/>
                <w:szCs w:val="24"/>
              </w:rPr>
              <w:t>, problematizare</w:t>
            </w:r>
            <w:r>
              <w:rPr>
                <w:rFonts w:ascii="Times New Roman" w:hAnsi="Times New Roman"/>
                <w:sz w:val="24"/>
                <w:szCs w:val="24"/>
              </w:rPr>
              <w:t xml:space="preserve">, </w:t>
            </w:r>
            <w:r w:rsidR="00AC2180">
              <w:rPr>
                <w:rFonts w:ascii="Times New Roman" w:hAnsi="Times New Roman"/>
                <w:sz w:val="24"/>
                <w:szCs w:val="24"/>
              </w:rPr>
              <w:t xml:space="preserve">dezbatere, </w:t>
            </w:r>
            <w:r>
              <w:rPr>
                <w:rFonts w:ascii="Times New Roman" w:hAnsi="Times New Roman"/>
                <w:sz w:val="24"/>
                <w:szCs w:val="24"/>
              </w:rPr>
              <w:t>exerciții, prezentare individuală</w:t>
            </w:r>
            <w:r w:rsidR="00ED6C78">
              <w:rPr>
                <w:rFonts w:ascii="Times New Roman" w:hAnsi="Times New Roman"/>
                <w:sz w:val="24"/>
                <w:szCs w:val="24"/>
              </w:rPr>
              <w:t>, joc de rol</w:t>
            </w:r>
          </w:p>
        </w:tc>
        <w:tc>
          <w:tcPr>
            <w:tcW w:w="1597" w:type="dxa"/>
            <w:shd w:val="clear" w:color="auto" w:fill="auto"/>
          </w:tcPr>
          <w:p w14:paraId="60BECC3D" w14:textId="77777777" w:rsidR="000C3615" w:rsidRDefault="007852BD" w:rsidP="003C253B">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0C3615" w:rsidRPr="00034EF3" w14:paraId="149E243C" w14:textId="77777777" w:rsidTr="00FA7D32">
        <w:tc>
          <w:tcPr>
            <w:tcW w:w="5508" w:type="dxa"/>
            <w:shd w:val="clear" w:color="auto" w:fill="auto"/>
          </w:tcPr>
          <w:p w14:paraId="3F5E5EAF" w14:textId="77777777" w:rsidR="000C3615" w:rsidRPr="00582103" w:rsidRDefault="00CE0DF1" w:rsidP="00CE0DF1">
            <w:pPr>
              <w:numPr>
                <w:ilvl w:val="0"/>
                <w:numId w:val="8"/>
              </w:numPr>
              <w:tabs>
                <w:tab w:val="left" w:pos="720"/>
                <w:tab w:val="left" w:pos="0"/>
              </w:tabs>
              <w:suppressAutoHyphens/>
              <w:spacing w:after="0" w:line="240" w:lineRule="auto"/>
              <w:ind w:right="-20"/>
              <w:contextualSpacing/>
              <w:rPr>
                <w:rFonts w:ascii="Times New Roman" w:hAnsi="Times New Roman"/>
                <w:i/>
                <w:sz w:val="24"/>
                <w:szCs w:val="24"/>
              </w:rPr>
            </w:pPr>
            <w:r>
              <w:rPr>
                <w:rFonts w:ascii="Times New Roman" w:hAnsi="Times New Roman"/>
                <w:i/>
                <w:sz w:val="24"/>
                <w:szCs w:val="24"/>
              </w:rPr>
              <w:t>Aplicații</w:t>
            </w:r>
          </w:p>
        </w:tc>
        <w:tc>
          <w:tcPr>
            <w:tcW w:w="3330" w:type="dxa"/>
            <w:vMerge/>
            <w:shd w:val="clear" w:color="auto" w:fill="auto"/>
          </w:tcPr>
          <w:p w14:paraId="2263439B" w14:textId="77777777" w:rsidR="000C3615" w:rsidRDefault="000C3615" w:rsidP="003C253B">
            <w:pPr>
              <w:spacing w:after="0" w:line="240" w:lineRule="auto"/>
              <w:contextualSpacing/>
              <w:rPr>
                <w:rFonts w:ascii="Times New Roman" w:eastAsia="Times New Roman" w:hAnsi="Times New Roman"/>
                <w:sz w:val="24"/>
              </w:rPr>
            </w:pPr>
          </w:p>
        </w:tc>
        <w:tc>
          <w:tcPr>
            <w:tcW w:w="1597" w:type="dxa"/>
            <w:shd w:val="clear" w:color="auto" w:fill="auto"/>
          </w:tcPr>
          <w:p w14:paraId="55255797" w14:textId="77777777" w:rsidR="000C3615" w:rsidRDefault="007852BD" w:rsidP="003C253B">
            <w:pPr>
              <w:spacing w:after="0" w:line="240" w:lineRule="auto"/>
              <w:contextualSpacing/>
              <w:jc w:val="center"/>
              <w:rPr>
                <w:rFonts w:ascii="Times New Roman" w:hAnsi="Times New Roman"/>
                <w:sz w:val="24"/>
                <w:szCs w:val="24"/>
              </w:rPr>
            </w:pPr>
            <w:r w:rsidRPr="007852BD">
              <w:rPr>
                <w:rFonts w:ascii="Times New Roman" w:hAnsi="Times New Roman"/>
                <w:sz w:val="24"/>
                <w:szCs w:val="24"/>
              </w:rPr>
              <w:t>2 ore</w:t>
            </w:r>
          </w:p>
        </w:tc>
      </w:tr>
      <w:tr w:rsidR="000C3615" w:rsidRPr="00034EF3" w14:paraId="5541D8C1" w14:textId="77777777" w:rsidTr="00FA7D32">
        <w:tc>
          <w:tcPr>
            <w:tcW w:w="5508" w:type="dxa"/>
            <w:shd w:val="clear" w:color="auto" w:fill="auto"/>
          </w:tcPr>
          <w:p w14:paraId="11E0C640" w14:textId="77777777" w:rsidR="000C3615" w:rsidRPr="00582103" w:rsidRDefault="00CE0DF1" w:rsidP="00CE0DF1">
            <w:pPr>
              <w:numPr>
                <w:ilvl w:val="0"/>
                <w:numId w:val="8"/>
              </w:numPr>
              <w:tabs>
                <w:tab w:val="left" w:pos="720"/>
                <w:tab w:val="left" w:pos="0"/>
              </w:tabs>
              <w:suppressAutoHyphens/>
              <w:spacing w:after="0" w:line="240" w:lineRule="auto"/>
              <w:ind w:right="-20"/>
              <w:contextualSpacing/>
              <w:rPr>
                <w:rFonts w:ascii="Times New Roman" w:hAnsi="Times New Roman"/>
                <w:i/>
                <w:sz w:val="24"/>
                <w:szCs w:val="24"/>
              </w:rPr>
            </w:pPr>
            <w:r w:rsidRPr="00CE0DF1">
              <w:rPr>
                <w:rFonts w:ascii="Times New Roman" w:hAnsi="Times New Roman"/>
                <w:i/>
                <w:sz w:val="24"/>
                <w:szCs w:val="24"/>
              </w:rPr>
              <w:t>Aplicații</w:t>
            </w:r>
          </w:p>
        </w:tc>
        <w:tc>
          <w:tcPr>
            <w:tcW w:w="3330" w:type="dxa"/>
            <w:vMerge/>
            <w:shd w:val="clear" w:color="auto" w:fill="auto"/>
          </w:tcPr>
          <w:p w14:paraId="77223E6B" w14:textId="77777777" w:rsidR="000C3615" w:rsidRDefault="000C3615" w:rsidP="003C253B">
            <w:pPr>
              <w:spacing w:after="0" w:line="240" w:lineRule="auto"/>
              <w:contextualSpacing/>
              <w:rPr>
                <w:rFonts w:ascii="Times New Roman" w:eastAsia="Times New Roman" w:hAnsi="Times New Roman"/>
                <w:sz w:val="24"/>
              </w:rPr>
            </w:pPr>
          </w:p>
        </w:tc>
        <w:tc>
          <w:tcPr>
            <w:tcW w:w="1597" w:type="dxa"/>
            <w:shd w:val="clear" w:color="auto" w:fill="auto"/>
          </w:tcPr>
          <w:p w14:paraId="77C17F69" w14:textId="77777777" w:rsidR="000C3615" w:rsidRDefault="007852BD" w:rsidP="003C253B">
            <w:pPr>
              <w:spacing w:after="0" w:line="240" w:lineRule="auto"/>
              <w:contextualSpacing/>
              <w:jc w:val="center"/>
              <w:rPr>
                <w:rFonts w:ascii="Times New Roman" w:hAnsi="Times New Roman"/>
                <w:sz w:val="24"/>
                <w:szCs w:val="24"/>
              </w:rPr>
            </w:pPr>
            <w:r w:rsidRPr="007852BD">
              <w:rPr>
                <w:rFonts w:ascii="Times New Roman" w:hAnsi="Times New Roman"/>
                <w:sz w:val="24"/>
                <w:szCs w:val="24"/>
              </w:rPr>
              <w:t>2 ore</w:t>
            </w:r>
          </w:p>
        </w:tc>
      </w:tr>
      <w:tr w:rsidR="000C3615" w:rsidRPr="00034EF3" w14:paraId="679ABD16" w14:textId="77777777" w:rsidTr="00FA7D32">
        <w:tc>
          <w:tcPr>
            <w:tcW w:w="5508" w:type="dxa"/>
            <w:shd w:val="clear" w:color="auto" w:fill="auto"/>
          </w:tcPr>
          <w:p w14:paraId="5A253675" w14:textId="77777777" w:rsidR="000C3615" w:rsidRPr="00582103" w:rsidRDefault="00CE0DF1" w:rsidP="00CE0DF1">
            <w:pPr>
              <w:numPr>
                <w:ilvl w:val="0"/>
                <w:numId w:val="8"/>
              </w:numPr>
              <w:tabs>
                <w:tab w:val="left" w:pos="720"/>
                <w:tab w:val="left" w:pos="0"/>
              </w:tabs>
              <w:suppressAutoHyphens/>
              <w:spacing w:after="0" w:line="240" w:lineRule="auto"/>
              <w:ind w:right="-20"/>
              <w:contextualSpacing/>
              <w:rPr>
                <w:rFonts w:ascii="Times New Roman" w:hAnsi="Times New Roman"/>
                <w:i/>
                <w:sz w:val="24"/>
                <w:szCs w:val="24"/>
              </w:rPr>
            </w:pPr>
            <w:r w:rsidRPr="00CE0DF1">
              <w:rPr>
                <w:rFonts w:ascii="Times New Roman" w:hAnsi="Times New Roman"/>
                <w:i/>
                <w:sz w:val="24"/>
                <w:szCs w:val="24"/>
              </w:rPr>
              <w:t>Aplicații</w:t>
            </w:r>
            <w:r w:rsidR="000C3615" w:rsidRPr="00C24D53">
              <w:rPr>
                <w:rFonts w:ascii="Times New Roman" w:hAnsi="Times New Roman"/>
                <w:i/>
                <w:sz w:val="24"/>
                <w:szCs w:val="24"/>
              </w:rPr>
              <w:t xml:space="preserve"> </w:t>
            </w:r>
          </w:p>
        </w:tc>
        <w:tc>
          <w:tcPr>
            <w:tcW w:w="3330" w:type="dxa"/>
            <w:vMerge/>
            <w:shd w:val="clear" w:color="auto" w:fill="auto"/>
          </w:tcPr>
          <w:p w14:paraId="60A7183E" w14:textId="77777777" w:rsidR="000C3615" w:rsidRDefault="000C3615" w:rsidP="003C253B">
            <w:pPr>
              <w:spacing w:after="0" w:line="240" w:lineRule="auto"/>
              <w:contextualSpacing/>
              <w:rPr>
                <w:rFonts w:ascii="Times New Roman" w:eastAsia="Times New Roman" w:hAnsi="Times New Roman"/>
                <w:sz w:val="24"/>
              </w:rPr>
            </w:pPr>
          </w:p>
        </w:tc>
        <w:tc>
          <w:tcPr>
            <w:tcW w:w="1597" w:type="dxa"/>
            <w:shd w:val="clear" w:color="auto" w:fill="auto"/>
          </w:tcPr>
          <w:p w14:paraId="0559F864" w14:textId="77777777" w:rsidR="000C3615" w:rsidRDefault="007852BD" w:rsidP="003C253B">
            <w:pPr>
              <w:spacing w:after="0" w:line="240" w:lineRule="auto"/>
              <w:contextualSpacing/>
              <w:jc w:val="center"/>
              <w:rPr>
                <w:rFonts w:ascii="Times New Roman" w:hAnsi="Times New Roman"/>
                <w:sz w:val="24"/>
                <w:szCs w:val="24"/>
              </w:rPr>
            </w:pPr>
            <w:r w:rsidRPr="007852BD">
              <w:rPr>
                <w:rFonts w:ascii="Times New Roman" w:hAnsi="Times New Roman"/>
                <w:sz w:val="24"/>
                <w:szCs w:val="24"/>
              </w:rPr>
              <w:t>2 ore</w:t>
            </w:r>
          </w:p>
        </w:tc>
      </w:tr>
      <w:tr w:rsidR="000C3615" w:rsidRPr="00034EF3" w14:paraId="78FD022F" w14:textId="77777777" w:rsidTr="00FA7D32">
        <w:tc>
          <w:tcPr>
            <w:tcW w:w="5508" w:type="dxa"/>
            <w:shd w:val="clear" w:color="auto" w:fill="auto"/>
          </w:tcPr>
          <w:p w14:paraId="3654EE01" w14:textId="77777777" w:rsidR="000C3615" w:rsidRPr="00582103" w:rsidRDefault="00CE0DF1" w:rsidP="00CE0DF1">
            <w:pPr>
              <w:numPr>
                <w:ilvl w:val="0"/>
                <w:numId w:val="8"/>
              </w:numPr>
              <w:tabs>
                <w:tab w:val="left" w:pos="720"/>
                <w:tab w:val="left" w:pos="0"/>
              </w:tabs>
              <w:suppressAutoHyphens/>
              <w:spacing w:after="0" w:line="240" w:lineRule="auto"/>
              <w:ind w:right="-20"/>
              <w:contextualSpacing/>
              <w:rPr>
                <w:rFonts w:ascii="Times New Roman" w:hAnsi="Times New Roman"/>
                <w:i/>
                <w:sz w:val="24"/>
                <w:szCs w:val="24"/>
              </w:rPr>
            </w:pPr>
            <w:r w:rsidRPr="00CE0DF1">
              <w:rPr>
                <w:rFonts w:ascii="Times New Roman" w:hAnsi="Times New Roman"/>
                <w:i/>
                <w:sz w:val="24"/>
                <w:szCs w:val="24"/>
              </w:rPr>
              <w:t>Aplicații</w:t>
            </w:r>
          </w:p>
        </w:tc>
        <w:tc>
          <w:tcPr>
            <w:tcW w:w="3330" w:type="dxa"/>
            <w:vMerge/>
            <w:shd w:val="clear" w:color="auto" w:fill="auto"/>
          </w:tcPr>
          <w:p w14:paraId="733B5D40" w14:textId="77777777" w:rsidR="000C3615" w:rsidRDefault="000C3615" w:rsidP="003C253B">
            <w:pPr>
              <w:spacing w:after="0" w:line="240" w:lineRule="auto"/>
              <w:contextualSpacing/>
              <w:rPr>
                <w:rFonts w:ascii="Times New Roman" w:eastAsia="Times New Roman" w:hAnsi="Times New Roman"/>
                <w:sz w:val="24"/>
              </w:rPr>
            </w:pPr>
          </w:p>
        </w:tc>
        <w:tc>
          <w:tcPr>
            <w:tcW w:w="1597" w:type="dxa"/>
            <w:shd w:val="clear" w:color="auto" w:fill="auto"/>
          </w:tcPr>
          <w:p w14:paraId="477545A1" w14:textId="77777777" w:rsidR="000C3615" w:rsidRDefault="007852BD" w:rsidP="003C253B">
            <w:pPr>
              <w:spacing w:after="0" w:line="240" w:lineRule="auto"/>
              <w:contextualSpacing/>
              <w:jc w:val="center"/>
              <w:rPr>
                <w:rFonts w:ascii="Times New Roman" w:hAnsi="Times New Roman"/>
                <w:sz w:val="24"/>
                <w:szCs w:val="24"/>
              </w:rPr>
            </w:pPr>
            <w:r w:rsidRPr="007852BD">
              <w:rPr>
                <w:rFonts w:ascii="Times New Roman" w:hAnsi="Times New Roman"/>
                <w:sz w:val="24"/>
                <w:szCs w:val="24"/>
              </w:rPr>
              <w:t>2 ore</w:t>
            </w:r>
          </w:p>
        </w:tc>
      </w:tr>
      <w:tr w:rsidR="000C3615" w:rsidRPr="00034EF3" w14:paraId="0252B743" w14:textId="77777777" w:rsidTr="00FA7D32">
        <w:tc>
          <w:tcPr>
            <w:tcW w:w="5508" w:type="dxa"/>
            <w:shd w:val="clear" w:color="auto" w:fill="auto"/>
          </w:tcPr>
          <w:p w14:paraId="1D49B6F8" w14:textId="77777777" w:rsidR="000C3615" w:rsidRPr="00582103" w:rsidRDefault="00CE0DF1" w:rsidP="00CE0DF1">
            <w:pPr>
              <w:numPr>
                <w:ilvl w:val="0"/>
                <w:numId w:val="8"/>
              </w:numPr>
              <w:tabs>
                <w:tab w:val="left" w:pos="720"/>
                <w:tab w:val="left" w:pos="0"/>
              </w:tabs>
              <w:suppressAutoHyphens/>
              <w:spacing w:after="0" w:line="240" w:lineRule="auto"/>
              <w:ind w:right="-20"/>
              <w:contextualSpacing/>
              <w:rPr>
                <w:rFonts w:ascii="Times New Roman" w:hAnsi="Times New Roman"/>
                <w:i/>
                <w:sz w:val="24"/>
                <w:szCs w:val="24"/>
              </w:rPr>
            </w:pPr>
            <w:r w:rsidRPr="00CE0DF1">
              <w:rPr>
                <w:rFonts w:ascii="Times New Roman" w:hAnsi="Times New Roman"/>
                <w:i/>
                <w:sz w:val="24"/>
                <w:szCs w:val="24"/>
              </w:rPr>
              <w:t>Aplicații</w:t>
            </w:r>
          </w:p>
        </w:tc>
        <w:tc>
          <w:tcPr>
            <w:tcW w:w="3330" w:type="dxa"/>
            <w:vMerge/>
            <w:shd w:val="clear" w:color="auto" w:fill="auto"/>
          </w:tcPr>
          <w:p w14:paraId="2FFCFF2B" w14:textId="77777777" w:rsidR="000C3615" w:rsidRDefault="000C3615" w:rsidP="003C253B">
            <w:pPr>
              <w:spacing w:after="0" w:line="240" w:lineRule="auto"/>
              <w:contextualSpacing/>
              <w:rPr>
                <w:rFonts w:ascii="Times New Roman" w:eastAsia="Times New Roman" w:hAnsi="Times New Roman"/>
                <w:sz w:val="24"/>
              </w:rPr>
            </w:pPr>
          </w:p>
        </w:tc>
        <w:tc>
          <w:tcPr>
            <w:tcW w:w="1597" w:type="dxa"/>
            <w:shd w:val="clear" w:color="auto" w:fill="auto"/>
          </w:tcPr>
          <w:p w14:paraId="17D5DB82" w14:textId="77777777" w:rsidR="000C3615" w:rsidRDefault="007852BD" w:rsidP="003C253B">
            <w:pPr>
              <w:spacing w:after="0" w:line="240" w:lineRule="auto"/>
              <w:contextualSpacing/>
              <w:jc w:val="center"/>
              <w:rPr>
                <w:rFonts w:ascii="Times New Roman" w:hAnsi="Times New Roman"/>
                <w:sz w:val="24"/>
                <w:szCs w:val="24"/>
              </w:rPr>
            </w:pPr>
            <w:r w:rsidRPr="007852BD">
              <w:rPr>
                <w:rFonts w:ascii="Times New Roman" w:hAnsi="Times New Roman"/>
                <w:sz w:val="24"/>
                <w:szCs w:val="24"/>
              </w:rPr>
              <w:t>2 ore</w:t>
            </w:r>
          </w:p>
        </w:tc>
      </w:tr>
      <w:tr w:rsidR="000C3615" w:rsidRPr="00034EF3" w14:paraId="0A1EB938" w14:textId="77777777" w:rsidTr="00FA7D32">
        <w:tc>
          <w:tcPr>
            <w:tcW w:w="5508" w:type="dxa"/>
            <w:shd w:val="clear" w:color="auto" w:fill="auto"/>
          </w:tcPr>
          <w:p w14:paraId="3A4D3F2F" w14:textId="77777777" w:rsidR="000C3615" w:rsidRPr="00582103" w:rsidRDefault="00CE0DF1" w:rsidP="00CE0DF1">
            <w:pPr>
              <w:numPr>
                <w:ilvl w:val="0"/>
                <w:numId w:val="8"/>
              </w:numPr>
              <w:tabs>
                <w:tab w:val="left" w:pos="720"/>
                <w:tab w:val="left" w:pos="0"/>
              </w:tabs>
              <w:suppressAutoHyphens/>
              <w:spacing w:after="0" w:line="240" w:lineRule="auto"/>
              <w:ind w:right="-20"/>
              <w:contextualSpacing/>
              <w:rPr>
                <w:rFonts w:ascii="Times New Roman" w:hAnsi="Times New Roman"/>
                <w:i/>
                <w:sz w:val="24"/>
                <w:szCs w:val="24"/>
              </w:rPr>
            </w:pPr>
            <w:r w:rsidRPr="00CE0DF1">
              <w:rPr>
                <w:rFonts w:ascii="Times New Roman" w:hAnsi="Times New Roman"/>
                <w:i/>
                <w:sz w:val="24"/>
                <w:szCs w:val="24"/>
              </w:rPr>
              <w:t>Aplicații</w:t>
            </w:r>
          </w:p>
        </w:tc>
        <w:tc>
          <w:tcPr>
            <w:tcW w:w="3330" w:type="dxa"/>
            <w:vMerge/>
            <w:shd w:val="clear" w:color="auto" w:fill="auto"/>
          </w:tcPr>
          <w:p w14:paraId="407DD09C" w14:textId="77777777" w:rsidR="000C3615" w:rsidRDefault="000C3615" w:rsidP="003C253B">
            <w:pPr>
              <w:spacing w:after="0" w:line="240" w:lineRule="auto"/>
              <w:contextualSpacing/>
              <w:rPr>
                <w:rFonts w:ascii="Times New Roman" w:eastAsia="Times New Roman" w:hAnsi="Times New Roman"/>
                <w:sz w:val="24"/>
              </w:rPr>
            </w:pPr>
          </w:p>
        </w:tc>
        <w:tc>
          <w:tcPr>
            <w:tcW w:w="1597" w:type="dxa"/>
            <w:shd w:val="clear" w:color="auto" w:fill="auto"/>
          </w:tcPr>
          <w:p w14:paraId="35B8B5AF" w14:textId="77777777" w:rsidR="000C3615" w:rsidRDefault="007852BD" w:rsidP="003C253B">
            <w:pPr>
              <w:spacing w:after="0" w:line="240" w:lineRule="auto"/>
              <w:contextualSpacing/>
              <w:jc w:val="center"/>
              <w:rPr>
                <w:rFonts w:ascii="Times New Roman" w:hAnsi="Times New Roman"/>
                <w:sz w:val="24"/>
                <w:szCs w:val="24"/>
              </w:rPr>
            </w:pPr>
            <w:r w:rsidRPr="007852BD">
              <w:rPr>
                <w:rFonts w:ascii="Times New Roman" w:hAnsi="Times New Roman"/>
                <w:sz w:val="24"/>
                <w:szCs w:val="24"/>
              </w:rPr>
              <w:t>2 ore</w:t>
            </w:r>
          </w:p>
        </w:tc>
      </w:tr>
      <w:tr w:rsidR="000C3615" w:rsidRPr="00034EF3" w14:paraId="1724FC4B" w14:textId="77777777" w:rsidTr="00FA7D32">
        <w:tc>
          <w:tcPr>
            <w:tcW w:w="5508" w:type="dxa"/>
            <w:shd w:val="clear" w:color="auto" w:fill="auto"/>
          </w:tcPr>
          <w:p w14:paraId="57B44720" w14:textId="77777777" w:rsidR="000C3615" w:rsidRPr="00252268" w:rsidRDefault="00CE0DF1" w:rsidP="00CE0DF1">
            <w:pPr>
              <w:numPr>
                <w:ilvl w:val="0"/>
                <w:numId w:val="8"/>
              </w:numPr>
              <w:tabs>
                <w:tab w:val="left" w:pos="720"/>
                <w:tab w:val="left" w:pos="0"/>
              </w:tabs>
              <w:suppressAutoHyphens/>
              <w:spacing w:after="0" w:line="240" w:lineRule="auto"/>
              <w:ind w:right="-20"/>
              <w:contextualSpacing/>
              <w:rPr>
                <w:rFonts w:ascii="Times New Roman" w:eastAsia="Times New Roman" w:hAnsi="Times New Roman"/>
                <w:i/>
                <w:sz w:val="24"/>
                <w:szCs w:val="24"/>
              </w:rPr>
            </w:pPr>
            <w:r w:rsidRPr="00CE0DF1">
              <w:rPr>
                <w:rFonts w:ascii="Times New Roman" w:hAnsi="Times New Roman"/>
                <w:i/>
                <w:sz w:val="24"/>
                <w:szCs w:val="24"/>
              </w:rPr>
              <w:t>Aplicații</w:t>
            </w:r>
          </w:p>
        </w:tc>
        <w:tc>
          <w:tcPr>
            <w:tcW w:w="3330" w:type="dxa"/>
            <w:vMerge/>
            <w:shd w:val="clear" w:color="auto" w:fill="auto"/>
          </w:tcPr>
          <w:p w14:paraId="3A196FCA" w14:textId="77777777" w:rsidR="000C3615" w:rsidRPr="00034EF3" w:rsidRDefault="000C3615" w:rsidP="003C253B">
            <w:pPr>
              <w:spacing w:after="0" w:line="240" w:lineRule="auto"/>
              <w:contextualSpacing/>
              <w:rPr>
                <w:rFonts w:ascii="Times New Roman" w:hAnsi="Times New Roman"/>
                <w:sz w:val="24"/>
                <w:szCs w:val="24"/>
              </w:rPr>
            </w:pPr>
          </w:p>
        </w:tc>
        <w:tc>
          <w:tcPr>
            <w:tcW w:w="1597" w:type="dxa"/>
            <w:shd w:val="clear" w:color="auto" w:fill="auto"/>
          </w:tcPr>
          <w:p w14:paraId="7CE27810" w14:textId="77777777" w:rsidR="000C3615" w:rsidRPr="00034EF3" w:rsidRDefault="000C3615" w:rsidP="003C253B">
            <w:pPr>
              <w:spacing w:after="0" w:line="240" w:lineRule="auto"/>
              <w:contextualSpacing/>
              <w:jc w:val="center"/>
              <w:rPr>
                <w:rFonts w:ascii="Times New Roman" w:hAnsi="Times New Roman"/>
                <w:sz w:val="24"/>
                <w:szCs w:val="24"/>
              </w:rPr>
            </w:pPr>
            <w:r>
              <w:rPr>
                <w:rFonts w:ascii="Times New Roman" w:hAnsi="Times New Roman"/>
                <w:sz w:val="24"/>
                <w:szCs w:val="24"/>
              </w:rPr>
              <w:t>2</w:t>
            </w:r>
            <w:r w:rsidRPr="00034EF3">
              <w:rPr>
                <w:rFonts w:ascii="Times New Roman" w:hAnsi="Times New Roman"/>
                <w:sz w:val="24"/>
                <w:szCs w:val="24"/>
              </w:rPr>
              <w:t xml:space="preserve"> ore</w:t>
            </w:r>
          </w:p>
        </w:tc>
      </w:tr>
      <w:tr w:rsidR="000C3615" w:rsidRPr="00034EF3" w14:paraId="71C7FDF9" w14:textId="77777777" w:rsidTr="00FA7D32">
        <w:tc>
          <w:tcPr>
            <w:tcW w:w="5508" w:type="dxa"/>
            <w:shd w:val="clear" w:color="auto" w:fill="auto"/>
          </w:tcPr>
          <w:p w14:paraId="00EF941B" w14:textId="77777777" w:rsidR="000C3615" w:rsidRPr="00724979" w:rsidRDefault="00CE0DF1" w:rsidP="00CE0DF1">
            <w:pPr>
              <w:numPr>
                <w:ilvl w:val="0"/>
                <w:numId w:val="8"/>
              </w:numPr>
              <w:tabs>
                <w:tab w:val="left" w:pos="720"/>
                <w:tab w:val="left" w:pos="0"/>
              </w:tabs>
              <w:suppressAutoHyphens/>
              <w:spacing w:after="0" w:line="240" w:lineRule="auto"/>
              <w:ind w:right="-20"/>
              <w:contextualSpacing/>
              <w:rPr>
                <w:rFonts w:ascii="Times New Roman" w:hAnsi="Times New Roman"/>
                <w:i/>
                <w:sz w:val="24"/>
                <w:szCs w:val="24"/>
                <w:lang w:val="fr-FR"/>
              </w:rPr>
            </w:pPr>
            <w:r w:rsidRPr="00CE0DF1">
              <w:rPr>
                <w:rFonts w:ascii="Times New Roman" w:eastAsiaTheme="minorHAnsi" w:hAnsi="Times New Roman"/>
                <w:i/>
                <w:sz w:val="24"/>
                <w:szCs w:val="24"/>
              </w:rPr>
              <w:t>Aplicații</w:t>
            </w:r>
          </w:p>
        </w:tc>
        <w:tc>
          <w:tcPr>
            <w:tcW w:w="3330" w:type="dxa"/>
            <w:vMerge/>
            <w:shd w:val="clear" w:color="auto" w:fill="auto"/>
          </w:tcPr>
          <w:p w14:paraId="02116E89" w14:textId="77777777" w:rsidR="000C3615" w:rsidRPr="00034EF3" w:rsidRDefault="000C3615" w:rsidP="003C253B">
            <w:pPr>
              <w:spacing w:after="0" w:line="240" w:lineRule="auto"/>
              <w:contextualSpacing/>
              <w:rPr>
                <w:rFonts w:ascii="Times New Roman" w:hAnsi="Times New Roman"/>
                <w:sz w:val="24"/>
                <w:szCs w:val="24"/>
              </w:rPr>
            </w:pPr>
          </w:p>
        </w:tc>
        <w:tc>
          <w:tcPr>
            <w:tcW w:w="1597" w:type="dxa"/>
            <w:shd w:val="clear" w:color="auto" w:fill="auto"/>
          </w:tcPr>
          <w:p w14:paraId="71CA1D03" w14:textId="77777777" w:rsidR="000C3615" w:rsidRPr="00034EF3" w:rsidRDefault="000C3615" w:rsidP="003C253B">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0C3615" w:rsidRPr="00034EF3" w14:paraId="05D316AE" w14:textId="77777777" w:rsidTr="00FA7D32">
        <w:tc>
          <w:tcPr>
            <w:tcW w:w="5508" w:type="dxa"/>
            <w:shd w:val="clear" w:color="auto" w:fill="auto"/>
          </w:tcPr>
          <w:p w14:paraId="2067311F" w14:textId="77777777" w:rsidR="000C3615" w:rsidRPr="00252268" w:rsidRDefault="00CE0DF1" w:rsidP="00CE0DF1">
            <w:pPr>
              <w:numPr>
                <w:ilvl w:val="0"/>
                <w:numId w:val="8"/>
              </w:numPr>
              <w:tabs>
                <w:tab w:val="left" w:pos="720"/>
                <w:tab w:val="left" w:pos="0"/>
              </w:tabs>
              <w:suppressAutoHyphens/>
              <w:spacing w:after="0" w:line="240" w:lineRule="auto"/>
              <w:ind w:right="-20"/>
              <w:contextualSpacing/>
              <w:rPr>
                <w:rFonts w:ascii="Times New Roman" w:hAnsi="Times New Roman"/>
                <w:i/>
                <w:sz w:val="24"/>
                <w:szCs w:val="24"/>
                <w:lang w:val="en-US"/>
              </w:rPr>
            </w:pPr>
            <w:r w:rsidRPr="00CE0DF1">
              <w:rPr>
                <w:rFonts w:ascii="Times New Roman" w:eastAsiaTheme="minorHAnsi" w:hAnsi="Times New Roman"/>
                <w:i/>
                <w:sz w:val="24"/>
                <w:szCs w:val="24"/>
              </w:rPr>
              <w:t>Aplicații</w:t>
            </w:r>
          </w:p>
        </w:tc>
        <w:tc>
          <w:tcPr>
            <w:tcW w:w="3330" w:type="dxa"/>
            <w:vMerge/>
            <w:shd w:val="clear" w:color="auto" w:fill="auto"/>
          </w:tcPr>
          <w:p w14:paraId="31D428E3" w14:textId="77777777" w:rsidR="000C3615" w:rsidRPr="00034EF3" w:rsidRDefault="000C3615" w:rsidP="003C253B">
            <w:pPr>
              <w:spacing w:after="0" w:line="240" w:lineRule="auto"/>
              <w:contextualSpacing/>
              <w:rPr>
                <w:rFonts w:ascii="Times New Roman" w:hAnsi="Times New Roman"/>
                <w:sz w:val="24"/>
                <w:szCs w:val="24"/>
              </w:rPr>
            </w:pPr>
          </w:p>
        </w:tc>
        <w:tc>
          <w:tcPr>
            <w:tcW w:w="1597" w:type="dxa"/>
            <w:shd w:val="clear" w:color="auto" w:fill="auto"/>
          </w:tcPr>
          <w:p w14:paraId="33314FE7" w14:textId="77777777" w:rsidR="000C3615" w:rsidRPr="00034EF3" w:rsidRDefault="000C3615" w:rsidP="003C253B">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0C3615" w:rsidRPr="00034EF3" w14:paraId="50CCCE30" w14:textId="77777777" w:rsidTr="00FA7D32">
        <w:tc>
          <w:tcPr>
            <w:tcW w:w="5508" w:type="dxa"/>
            <w:shd w:val="clear" w:color="auto" w:fill="auto"/>
          </w:tcPr>
          <w:p w14:paraId="0E19C8D0" w14:textId="77777777" w:rsidR="000C3615" w:rsidRPr="00252268" w:rsidRDefault="00CE0DF1" w:rsidP="00CE0DF1">
            <w:pPr>
              <w:numPr>
                <w:ilvl w:val="0"/>
                <w:numId w:val="8"/>
              </w:numPr>
              <w:tabs>
                <w:tab w:val="left" w:pos="720"/>
                <w:tab w:val="left" w:pos="0"/>
              </w:tabs>
              <w:suppressAutoHyphens/>
              <w:spacing w:after="0" w:line="240" w:lineRule="auto"/>
              <w:ind w:right="-20"/>
              <w:contextualSpacing/>
              <w:rPr>
                <w:rFonts w:ascii="Times New Roman" w:hAnsi="Times New Roman"/>
                <w:i/>
                <w:sz w:val="24"/>
                <w:szCs w:val="24"/>
              </w:rPr>
            </w:pPr>
            <w:r w:rsidRPr="00CE0DF1">
              <w:rPr>
                <w:rFonts w:ascii="Times New Roman" w:hAnsi="Times New Roman"/>
                <w:i/>
                <w:sz w:val="24"/>
                <w:szCs w:val="24"/>
              </w:rPr>
              <w:t>Aplicații</w:t>
            </w:r>
          </w:p>
        </w:tc>
        <w:tc>
          <w:tcPr>
            <w:tcW w:w="3330" w:type="dxa"/>
            <w:vMerge/>
            <w:shd w:val="clear" w:color="auto" w:fill="auto"/>
          </w:tcPr>
          <w:p w14:paraId="0E397E80" w14:textId="77777777" w:rsidR="000C3615" w:rsidRPr="00034EF3" w:rsidRDefault="000C3615" w:rsidP="003C253B">
            <w:pPr>
              <w:spacing w:after="0" w:line="240" w:lineRule="auto"/>
              <w:contextualSpacing/>
              <w:rPr>
                <w:rFonts w:ascii="Times New Roman" w:hAnsi="Times New Roman"/>
                <w:sz w:val="24"/>
                <w:szCs w:val="24"/>
              </w:rPr>
            </w:pPr>
          </w:p>
        </w:tc>
        <w:tc>
          <w:tcPr>
            <w:tcW w:w="1597" w:type="dxa"/>
            <w:shd w:val="clear" w:color="auto" w:fill="auto"/>
          </w:tcPr>
          <w:p w14:paraId="4EB6AB0C" w14:textId="77777777" w:rsidR="000C3615" w:rsidRPr="00034EF3" w:rsidRDefault="000C3615" w:rsidP="003C253B">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0C3615" w:rsidRPr="00034EF3" w14:paraId="1E1DC69E" w14:textId="77777777" w:rsidTr="00FA7D32">
        <w:tc>
          <w:tcPr>
            <w:tcW w:w="5508" w:type="dxa"/>
            <w:shd w:val="clear" w:color="auto" w:fill="auto"/>
          </w:tcPr>
          <w:p w14:paraId="5C0EF7AE" w14:textId="77777777" w:rsidR="000C3615" w:rsidRPr="00252268" w:rsidRDefault="00CE0DF1" w:rsidP="00CE0DF1">
            <w:pPr>
              <w:numPr>
                <w:ilvl w:val="0"/>
                <w:numId w:val="8"/>
              </w:numPr>
              <w:tabs>
                <w:tab w:val="left" w:pos="720"/>
                <w:tab w:val="left" w:pos="0"/>
              </w:tabs>
              <w:suppressAutoHyphens/>
              <w:spacing w:after="0" w:line="240" w:lineRule="auto"/>
              <w:ind w:right="-20"/>
              <w:contextualSpacing/>
              <w:rPr>
                <w:rFonts w:ascii="Times New Roman" w:hAnsi="Times New Roman"/>
                <w:bCs/>
                <w:i/>
                <w:sz w:val="24"/>
                <w:szCs w:val="24"/>
              </w:rPr>
            </w:pPr>
            <w:r w:rsidRPr="00CE0DF1">
              <w:rPr>
                <w:rFonts w:ascii="Times New Roman" w:hAnsi="Times New Roman"/>
                <w:i/>
                <w:sz w:val="24"/>
                <w:szCs w:val="24"/>
              </w:rPr>
              <w:t>Aplicații</w:t>
            </w:r>
          </w:p>
        </w:tc>
        <w:tc>
          <w:tcPr>
            <w:tcW w:w="3330" w:type="dxa"/>
            <w:vMerge/>
            <w:shd w:val="clear" w:color="auto" w:fill="auto"/>
          </w:tcPr>
          <w:p w14:paraId="4540ABCC" w14:textId="77777777" w:rsidR="000C3615" w:rsidRPr="00034EF3" w:rsidRDefault="000C3615" w:rsidP="003C253B">
            <w:pPr>
              <w:spacing w:after="0" w:line="240" w:lineRule="auto"/>
              <w:contextualSpacing/>
              <w:rPr>
                <w:rFonts w:ascii="Times New Roman" w:hAnsi="Times New Roman"/>
                <w:sz w:val="24"/>
                <w:szCs w:val="24"/>
              </w:rPr>
            </w:pPr>
          </w:p>
        </w:tc>
        <w:tc>
          <w:tcPr>
            <w:tcW w:w="1597" w:type="dxa"/>
            <w:shd w:val="clear" w:color="auto" w:fill="auto"/>
          </w:tcPr>
          <w:p w14:paraId="5D0B85ED" w14:textId="77777777" w:rsidR="000C3615" w:rsidRDefault="000C3615" w:rsidP="003C253B">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0C3615" w:rsidRPr="00034EF3" w14:paraId="2C7F691C" w14:textId="77777777" w:rsidTr="00FA7D32">
        <w:tc>
          <w:tcPr>
            <w:tcW w:w="5508" w:type="dxa"/>
            <w:shd w:val="clear" w:color="auto" w:fill="auto"/>
          </w:tcPr>
          <w:p w14:paraId="775955FD" w14:textId="77777777" w:rsidR="000C3615" w:rsidRPr="00252268" w:rsidRDefault="00CE0DF1" w:rsidP="00CE0DF1">
            <w:pPr>
              <w:numPr>
                <w:ilvl w:val="0"/>
                <w:numId w:val="8"/>
              </w:numPr>
              <w:tabs>
                <w:tab w:val="left" w:pos="720"/>
                <w:tab w:val="left" w:pos="0"/>
              </w:tabs>
              <w:suppressAutoHyphens/>
              <w:spacing w:after="0" w:line="240" w:lineRule="auto"/>
              <w:ind w:right="-20"/>
              <w:contextualSpacing/>
              <w:rPr>
                <w:rFonts w:ascii="Times New Roman" w:hAnsi="Times New Roman"/>
                <w:i/>
                <w:sz w:val="24"/>
                <w:szCs w:val="24"/>
              </w:rPr>
            </w:pPr>
            <w:r w:rsidRPr="00CE0DF1">
              <w:rPr>
                <w:rFonts w:ascii="Times New Roman" w:hAnsi="Times New Roman"/>
                <w:i/>
                <w:sz w:val="24"/>
                <w:szCs w:val="24"/>
              </w:rPr>
              <w:t>Aplicații</w:t>
            </w:r>
          </w:p>
        </w:tc>
        <w:tc>
          <w:tcPr>
            <w:tcW w:w="3330" w:type="dxa"/>
            <w:vMerge/>
            <w:shd w:val="clear" w:color="auto" w:fill="auto"/>
          </w:tcPr>
          <w:p w14:paraId="3944CCC3" w14:textId="77777777" w:rsidR="000C3615" w:rsidRPr="00034EF3" w:rsidRDefault="000C3615" w:rsidP="003C253B">
            <w:pPr>
              <w:spacing w:after="0" w:line="240" w:lineRule="auto"/>
              <w:contextualSpacing/>
              <w:rPr>
                <w:rFonts w:ascii="Times New Roman" w:hAnsi="Times New Roman"/>
                <w:sz w:val="24"/>
                <w:szCs w:val="24"/>
              </w:rPr>
            </w:pPr>
          </w:p>
        </w:tc>
        <w:tc>
          <w:tcPr>
            <w:tcW w:w="1597" w:type="dxa"/>
            <w:shd w:val="clear" w:color="auto" w:fill="auto"/>
          </w:tcPr>
          <w:p w14:paraId="1F702670" w14:textId="77777777" w:rsidR="000C3615" w:rsidRDefault="000C3615" w:rsidP="003C253B">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0C3615" w:rsidRPr="00034EF3" w14:paraId="26D23462" w14:textId="77777777" w:rsidTr="00FA7D32">
        <w:tc>
          <w:tcPr>
            <w:tcW w:w="5508" w:type="dxa"/>
            <w:shd w:val="clear" w:color="auto" w:fill="auto"/>
          </w:tcPr>
          <w:p w14:paraId="2EF02985" w14:textId="77777777" w:rsidR="000C3615" w:rsidRPr="00582103" w:rsidRDefault="000C3615" w:rsidP="003C253B">
            <w:pPr>
              <w:numPr>
                <w:ilvl w:val="0"/>
                <w:numId w:val="8"/>
              </w:numPr>
              <w:tabs>
                <w:tab w:val="left" w:pos="720"/>
                <w:tab w:val="left" w:pos="0"/>
              </w:tabs>
              <w:suppressAutoHyphens/>
              <w:spacing w:after="0" w:line="240" w:lineRule="auto"/>
              <w:ind w:right="-20"/>
              <w:contextualSpacing/>
              <w:rPr>
                <w:rFonts w:ascii="Times New Roman" w:hAnsi="Times New Roman"/>
                <w:i/>
                <w:sz w:val="24"/>
                <w:szCs w:val="24"/>
              </w:rPr>
            </w:pPr>
            <w:r w:rsidRPr="00582103">
              <w:rPr>
                <w:rFonts w:ascii="Times New Roman" w:hAnsi="Times New Roman"/>
                <w:i/>
                <w:sz w:val="24"/>
                <w:szCs w:val="24"/>
              </w:rPr>
              <w:t>Pregătire pentru examen</w:t>
            </w:r>
          </w:p>
        </w:tc>
        <w:tc>
          <w:tcPr>
            <w:tcW w:w="3330" w:type="dxa"/>
            <w:vMerge/>
            <w:shd w:val="clear" w:color="auto" w:fill="auto"/>
          </w:tcPr>
          <w:p w14:paraId="4E759EB2" w14:textId="77777777" w:rsidR="000C3615" w:rsidRPr="00034EF3" w:rsidRDefault="000C3615" w:rsidP="003C253B">
            <w:pPr>
              <w:spacing w:after="0" w:line="240" w:lineRule="auto"/>
              <w:contextualSpacing/>
              <w:rPr>
                <w:rFonts w:ascii="Times New Roman" w:hAnsi="Times New Roman"/>
                <w:sz w:val="24"/>
                <w:szCs w:val="24"/>
              </w:rPr>
            </w:pPr>
          </w:p>
        </w:tc>
        <w:tc>
          <w:tcPr>
            <w:tcW w:w="1597" w:type="dxa"/>
            <w:shd w:val="clear" w:color="auto" w:fill="auto"/>
          </w:tcPr>
          <w:p w14:paraId="1155E22B" w14:textId="77777777" w:rsidR="000C3615" w:rsidRPr="00034EF3" w:rsidRDefault="000C3615" w:rsidP="003C253B">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301E61" w:rsidRPr="00034EF3" w14:paraId="417075F3" w14:textId="77777777" w:rsidTr="00FA7D32">
        <w:tc>
          <w:tcPr>
            <w:tcW w:w="10435" w:type="dxa"/>
            <w:gridSpan w:val="3"/>
            <w:shd w:val="clear" w:color="auto" w:fill="auto"/>
          </w:tcPr>
          <w:p w14:paraId="6930663F" w14:textId="77777777" w:rsidR="00301E61" w:rsidRPr="00034EF3" w:rsidRDefault="00301E61" w:rsidP="003C253B">
            <w:pPr>
              <w:spacing w:after="0" w:line="240" w:lineRule="auto"/>
              <w:contextualSpacing/>
              <w:rPr>
                <w:rFonts w:ascii="Times New Roman" w:hAnsi="Times New Roman"/>
                <w:sz w:val="24"/>
                <w:szCs w:val="24"/>
              </w:rPr>
            </w:pPr>
            <w:r w:rsidRPr="00034EF3">
              <w:rPr>
                <w:rFonts w:ascii="Times New Roman" w:hAnsi="Times New Roman"/>
                <w:sz w:val="24"/>
                <w:szCs w:val="24"/>
              </w:rPr>
              <w:t>Bibliografie</w:t>
            </w:r>
          </w:p>
          <w:p w14:paraId="00CF6624" w14:textId="77777777" w:rsidR="00301E61" w:rsidRDefault="00301E61" w:rsidP="00C32B08">
            <w:pPr>
              <w:shd w:val="clear" w:color="auto" w:fill="FFFFFF" w:themeFill="background1"/>
              <w:spacing w:after="0" w:line="240" w:lineRule="auto"/>
              <w:ind w:left="567" w:hanging="567"/>
              <w:jc w:val="both"/>
              <w:rPr>
                <w:rFonts w:ascii="Times New Roman" w:hAnsi="Times New Roman"/>
                <w:sz w:val="24"/>
                <w:szCs w:val="24"/>
              </w:rPr>
            </w:pPr>
            <w:r w:rsidRPr="00664353">
              <w:rPr>
                <w:rFonts w:ascii="Times New Roman" w:hAnsi="Times New Roman"/>
                <w:sz w:val="24"/>
                <w:szCs w:val="24"/>
              </w:rPr>
              <w:t xml:space="preserve">***(2005).[DOOM] </w:t>
            </w:r>
            <w:proofErr w:type="spellStart"/>
            <w:r w:rsidRPr="00664353">
              <w:rPr>
                <w:rFonts w:ascii="Times New Roman" w:hAnsi="Times New Roman"/>
                <w:i/>
                <w:iCs/>
                <w:sz w:val="24"/>
                <w:szCs w:val="24"/>
              </w:rPr>
              <w:t>Dic</w:t>
            </w:r>
            <w:r w:rsidRPr="00664353">
              <w:rPr>
                <w:rFonts w:ascii="Times New Roman" w:hAnsi="Times New Roman"/>
                <w:i/>
                <w:iCs/>
                <w:sz w:val="24"/>
                <w:szCs w:val="24"/>
                <w:lang w:eastAsia="he-IL" w:bidi="he-IL"/>
              </w:rPr>
              <w:t>ţ</w:t>
            </w:r>
            <w:r w:rsidRPr="00664353">
              <w:rPr>
                <w:rFonts w:ascii="Times New Roman" w:hAnsi="Times New Roman"/>
                <w:i/>
                <w:iCs/>
                <w:sz w:val="24"/>
                <w:szCs w:val="24"/>
              </w:rPr>
              <w:t>ionarul</w:t>
            </w:r>
            <w:proofErr w:type="spellEnd"/>
            <w:r w:rsidRPr="00664353">
              <w:rPr>
                <w:rFonts w:ascii="Times New Roman" w:hAnsi="Times New Roman"/>
                <w:i/>
                <w:iCs/>
                <w:sz w:val="24"/>
                <w:szCs w:val="24"/>
              </w:rPr>
              <w:t xml:space="preserve"> ortografic, ortoepic </w:t>
            </w:r>
            <w:proofErr w:type="spellStart"/>
            <w:r w:rsidRPr="00664353">
              <w:rPr>
                <w:rFonts w:ascii="Times New Roman" w:hAnsi="Times New Roman"/>
                <w:i/>
                <w:iCs/>
                <w:sz w:val="24"/>
                <w:szCs w:val="24"/>
                <w:lang w:eastAsia="he-IL" w:bidi="he-IL"/>
              </w:rPr>
              <w:t>ş</w:t>
            </w:r>
            <w:r w:rsidRPr="00664353">
              <w:rPr>
                <w:rFonts w:ascii="Times New Roman" w:hAnsi="Times New Roman"/>
                <w:i/>
                <w:iCs/>
                <w:sz w:val="24"/>
                <w:szCs w:val="24"/>
              </w:rPr>
              <w:t>i</w:t>
            </w:r>
            <w:proofErr w:type="spellEnd"/>
            <w:r w:rsidRPr="00664353">
              <w:rPr>
                <w:rFonts w:ascii="Times New Roman" w:hAnsi="Times New Roman"/>
                <w:i/>
                <w:iCs/>
                <w:sz w:val="24"/>
                <w:szCs w:val="24"/>
              </w:rPr>
              <w:t xml:space="preserve"> morfologic al limbii române</w:t>
            </w:r>
            <w:r w:rsidRPr="00664353">
              <w:rPr>
                <w:rFonts w:ascii="Times New Roman" w:hAnsi="Times New Roman"/>
                <w:sz w:val="24"/>
                <w:szCs w:val="24"/>
              </w:rPr>
              <w:t xml:space="preserve">. Institutul de Lingvistică „I. Iordan </w:t>
            </w:r>
            <w:proofErr w:type="spellStart"/>
            <w:r w:rsidRPr="00664353">
              <w:rPr>
                <w:rFonts w:ascii="Times New Roman" w:hAnsi="Times New Roman"/>
                <w:sz w:val="24"/>
                <w:szCs w:val="24"/>
              </w:rPr>
              <w:t>şi</w:t>
            </w:r>
            <w:proofErr w:type="spellEnd"/>
            <w:r w:rsidRPr="00664353">
              <w:rPr>
                <w:rFonts w:ascii="Times New Roman" w:hAnsi="Times New Roman"/>
                <w:sz w:val="24"/>
                <w:szCs w:val="24"/>
              </w:rPr>
              <w:t xml:space="preserve"> Al. Rosetti”. </w:t>
            </w:r>
            <w:proofErr w:type="spellStart"/>
            <w:r w:rsidRPr="00664353">
              <w:rPr>
                <w:rFonts w:ascii="Times New Roman" w:hAnsi="Times New Roman"/>
                <w:sz w:val="24"/>
                <w:szCs w:val="24"/>
              </w:rPr>
              <w:t>Bucureşti</w:t>
            </w:r>
            <w:proofErr w:type="spellEnd"/>
            <w:r w:rsidRPr="00664353">
              <w:rPr>
                <w:rFonts w:ascii="Times New Roman" w:hAnsi="Times New Roman"/>
                <w:sz w:val="24"/>
                <w:szCs w:val="24"/>
              </w:rPr>
              <w:t>: Editura Academiei.</w:t>
            </w:r>
          </w:p>
          <w:p w14:paraId="2F8E3218" w14:textId="77777777" w:rsidR="00301E61" w:rsidRDefault="00301E61" w:rsidP="00C32B08">
            <w:pPr>
              <w:shd w:val="clear" w:color="auto" w:fill="FFFFFF" w:themeFill="background1"/>
              <w:tabs>
                <w:tab w:val="left" w:pos="375"/>
              </w:tabs>
              <w:spacing w:after="0" w:line="240" w:lineRule="auto"/>
              <w:ind w:left="567" w:hanging="567"/>
              <w:contextualSpacing/>
              <w:rPr>
                <w:rFonts w:ascii="Times New Roman" w:hAnsi="Times New Roman"/>
                <w:sz w:val="24"/>
                <w:szCs w:val="24"/>
              </w:rPr>
            </w:pPr>
            <w:proofErr w:type="spellStart"/>
            <w:r w:rsidRPr="00664353">
              <w:rPr>
                <w:rFonts w:ascii="Times New Roman" w:hAnsi="Times New Roman"/>
                <w:sz w:val="24"/>
                <w:szCs w:val="24"/>
              </w:rPr>
              <w:lastRenderedPageBreak/>
              <w:t>Bidu</w:t>
            </w:r>
            <w:proofErr w:type="spellEnd"/>
            <w:r w:rsidRPr="00664353">
              <w:rPr>
                <w:rFonts w:ascii="Times New Roman" w:hAnsi="Times New Roman"/>
                <w:sz w:val="24"/>
                <w:szCs w:val="24"/>
              </w:rPr>
              <w:t xml:space="preserve">-Vrănceanu, A., </w:t>
            </w:r>
            <w:proofErr w:type="spellStart"/>
            <w:r w:rsidRPr="00664353">
              <w:rPr>
                <w:rFonts w:ascii="Times New Roman" w:hAnsi="Times New Roman"/>
                <w:sz w:val="24"/>
                <w:szCs w:val="24"/>
              </w:rPr>
              <w:t>Forăscu</w:t>
            </w:r>
            <w:proofErr w:type="spellEnd"/>
            <w:r w:rsidRPr="00664353">
              <w:rPr>
                <w:rFonts w:ascii="Times New Roman" w:hAnsi="Times New Roman"/>
                <w:sz w:val="24"/>
                <w:szCs w:val="24"/>
              </w:rPr>
              <w:t xml:space="preserve">, N. (2005). </w:t>
            </w:r>
            <w:r w:rsidRPr="00664353">
              <w:rPr>
                <w:rFonts w:ascii="Times New Roman" w:hAnsi="Times New Roman"/>
                <w:i/>
                <w:sz w:val="24"/>
                <w:szCs w:val="24"/>
              </w:rPr>
              <w:t>Limba română contemporană. Lexicul</w:t>
            </w:r>
            <w:r w:rsidRPr="00664353">
              <w:rPr>
                <w:rFonts w:ascii="Times New Roman" w:hAnsi="Times New Roman"/>
                <w:sz w:val="24"/>
                <w:szCs w:val="24"/>
              </w:rPr>
              <w:t xml:space="preserve">. </w:t>
            </w:r>
            <w:proofErr w:type="spellStart"/>
            <w:r w:rsidRPr="00664353">
              <w:rPr>
                <w:rFonts w:ascii="Times New Roman" w:hAnsi="Times New Roman"/>
                <w:sz w:val="24"/>
                <w:szCs w:val="24"/>
              </w:rPr>
              <w:t>Bucureşti</w:t>
            </w:r>
            <w:proofErr w:type="spellEnd"/>
            <w:r w:rsidRPr="00664353">
              <w:rPr>
                <w:rFonts w:ascii="Times New Roman" w:hAnsi="Times New Roman"/>
                <w:sz w:val="24"/>
                <w:szCs w:val="24"/>
              </w:rPr>
              <w:t xml:space="preserve">: Editura Humanitas </w:t>
            </w:r>
            <w:proofErr w:type="spellStart"/>
            <w:r w:rsidRPr="00664353">
              <w:rPr>
                <w:rFonts w:ascii="Times New Roman" w:hAnsi="Times New Roman"/>
                <w:sz w:val="24"/>
                <w:szCs w:val="24"/>
              </w:rPr>
              <w:t>Educaţional</w:t>
            </w:r>
            <w:proofErr w:type="spellEnd"/>
            <w:r w:rsidRPr="00664353">
              <w:rPr>
                <w:rFonts w:ascii="Times New Roman" w:hAnsi="Times New Roman"/>
                <w:sz w:val="24"/>
                <w:szCs w:val="24"/>
              </w:rPr>
              <w:t>.</w:t>
            </w:r>
          </w:p>
          <w:p w14:paraId="7D249357" w14:textId="77777777" w:rsidR="00301E61" w:rsidRPr="00664353" w:rsidRDefault="00301E61" w:rsidP="00C32B08">
            <w:pPr>
              <w:shd w:val="clear" w:color="auto" w:fill="FFFFFF" w:themeFill="background1"/>
              <w:tabs>
                <w:tab w:val="left" w:pos="375"/>
              </w:tabs>
              <w:spacing w:after="0" w:line="240" w:lineRule="auto"/>
              <w:ind w:left="567" w:hanging="567"/>
              <w:contextualSpacing/>
              <w:rPr>
                <w:rFonts w:ascii="Times New Roman" w:hAnsi="Times New Roman"/>
                <w:i/>
                <w:sz w:val="24"/>
                <w:szCs w:val="24"/>
              </w:rPr>
            </w:pPr>
            <w:proofErr w:type="spellStart"/>
            <w:r w:rsidRPr="00664353">
              <w:rPr>
                <w:rFonts w:ascii="Times New Roman" w:hAnsi="Times New Roman"/>
                <w:sz w:val="24"/>
                <w:szCs w:val="24"/>
              </w:rPr>
              <w:t>Guţu</w:t>
            </w:r>
            <w:proofErr w:type="spellEnd"/>
            <w:r w:rsidRPr="00664353">
              <w:rPr>
                <w:rFonts w:ascii="Times New Roman" w:hAnsi="Times New Roman"/>
                <w:sz w:val="24"/>
                <w:szCs w:val="24"/>
              </w:rPr>
              <w:t xml:space="preserve"> Romalo, V. (coord.). (2008). </w:t>
            </w:r>
            <w:r w:rsidRPr="00664353">
              <w:rPr>
                <w:rFonts w:ascii="Times New Roman" w:hAnsi="Times New Roman"/>
                <w:i/>
                <w:sz w:val="24"/>
                <w:szCs w:val="24"/>
              </w:rPr>
              <w:t xml:space="preserve">Gramatica limbii române. Volumul I – Cuvântul. Volumul II – </w:t>
            </w:r>
            <w:proofErr w:type="spellStart"/>
            <w:r w:rsidRPr="00664353">
              <w:rPr>
                <w:rFonts w:ascii="Times New Roman" w:hAnsi="Times New Roman"/>
                <w:i/>
                <w:sz w:val="24"/>
                <w:szCs w:val="24"/>
              </w:rPr>
              <w:t>Enunţul</w:t>
            </w:r>
            <w:proofErr w:type="spellEnd"/>
            <w:r w:rsidRPr="00664353">
              <w:rPr>
                <w:rFonts w:ascii="Times New Roman" w:hAnsi="Times New Roman"/>
                <w:i/>
                <w:sz w:val="24"/>
                <w:szCs w:val="24"/>
              </w:rPr>
              <w:t xml:space="preserve">. </w:t>
            </w:r>
            <w:proofErr w:type="spellStart"/>
            <w:r w:rsidRPr="00664353">
              <w:rPr>
                <w:rFonts w:ascii="Times New Roman" w:hAnsi="Times New Roman"/>
                <w:sz w:val="24"/>
                <w:szCs w:val="24"/>
              </w:rPr>
              <w:t>Bucureşti</w:t>
            </w:r>
            <w:proofErr w:type="spellEnd"/>
            <w:r w:rsidRPr="00664353">
              <w:rPr>
                <w:rFonts w:ascii="Times New Roman" w:hAnsi="Times New Roman"/>
                <w:sz w:val="24"/>
                <w:szCs w:val="24"/>
              </w:rPr>
              <w:t>: Editura Academiei Române [GALR].</w:t>
            </w:r>
          </w:p>
          <w:p w14:paraId="7F356707" w14:textId="77777777" w:rsidR="009D44C9" w:rsidRDefault="009D44C9" w:rsidP="00C32B08">
            <w:pPr>
              <w:shd w:val="clear" w:color="auto" w:fill="FFFFFF" w:themeFill="background1"/>
              <w:tabs>
                <w:tab w:val="left" w:pos="375"/>
              </w:tabs>
              <w:spacing w:after="0" w:line="240" w:lineRule="auto"/>
              <w:ind w:left="567" w:hanging="567"/>
              <w:contextualSpacing/>
              <w:rPr>
                <w:rFonts w:ascii="Times New Roman" w:hAnsi="Times New Roman"/>
                <w:b/>
                <w:bCs/>
                <w:sz w:val="24"/>
                <w:szCs w:val="24"/>
              </w:rPr>
            </w:pPr>
          </w:p>
          <w:p w14:paraId="3EBE67DC" w14:textId="77777777" w:rsidR="00301E61" w:rsidRPr="00664353" w:rsidRDefault="00301E61" w:rsidP="00C32B08">
            <w:pPr>
              <w:shd w:val="clear" w:color="auto" w:fill="FFFFFF" w:themeFill="background1"/>
              <w:tabs>
                <w:tab w:val="left" w:pos="375"/>
              </w:tabs>
              <w:spacing w:after="0" w:line="240" w:lineRule="auto"/>
              <w:ind w:left="567" w:hanging="567"/>
              <w:contextualSpacing/>
              <w:rPr>
                <w:rFonts w:ascii="Times New Roman" w:hAnsi="Times New Roman"/>
                <w:b/>
                <w:bCs/>
                <w:sz w:val="24"/>
                <w:szCs w:val="24"/>
              </w:rPr>
            </w:pPr>
            <w:r w:rsidRPr="00664353">
              <w:rPr>
                <w:rFonts w:ascii="Times New Roman" w:hAnsi="Times New Roman"/>
                <w:b/>
                <w:bCs/>
                <w:sz w:val="24"/>
                <w:szCs w:val="24"/>
              </w:rPr>
              <w:t>Surse online</w:t>
            </w:r>
          </w:p>
          <w:p w14:paraId="29A3478D" w14:textId="77777777" w:rsidR="00AC2180" w:rsidRPr="00AC2180" w:rsidRDefault="005374F6" w:rsidP="00C32B08">
            <w:pPr>
              <w:shd w:val="clear" w:color="auto" w:fill="FFFFFF" w:themeFill="background1"/>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11" w:history="1">
              <w:r w:rsidR="00AC2180" w:rsidRPr="00AC2180">
                <w:rPr>
                  <w:rStyle w:val="Hyperlink"/>
                  <w:rFonts w:ascii="Times New Roman" w:hAnsi="Times New Roman"/>
                  <w:sz w:val="24"/>
                  <w:szCs w:val="24"/>
                </w:rPr>
                <w:t>http://www.medierenet.ro/medierea-in-romania/</w:t>
              </w:r>
            </w:hyperlink>
          </w:p>
          <w:p w14:paraId="77FCC3E3" w14:textId="77777777" w:rsidR="00301E61" w:rsidRPr="00664353" w:rsidRDefault="005374F6" w:rsidP="00C32B08">
            <w:pPr>
              <w:shd w:val="clear" w:color="auto" w:fill="FFFFFF" w:themeFill="background1"/>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12" w:history="1">
              <w:r w:rsidR="00301E61" w:rsidRPr="00664353">
                <w:rPr>
                  <w:rStyle w:val="Hyperlink"/>
                  <w:rFonts w:ascii="Times New Roman" w:hAnsi="Times New Roman"/>
                  <w:sz w:val="24"/>
                  <w:szCs w:val="24"/>
                </w:rPr>
                <w:t>http://ebooks.unibuc.ro/filologie/olga/1.htm   15.09.2013</w:t>
              </w:r>
            </w:hyperlink>
          </w:p>
          <w:p w14:paraId="36F3C93C" w14:textId="77777777" w:rsidR="00301E61" w:rsidRPr="00664353" w:rsidRDefault="005374F6" w:rsidP="00C32B08">
            <w:pPr>
              <w:shd w:val="clear" w:color="auto" w:fill="FFFFFF" w:themeFill="background1"/>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13" w:history="1">
              <w:r w:rsidR="00301E61" w:rsidRPr="00664353">
                <w:rPr>
                  <w:rStyle w:val="Hyperlink"/>
                  <w:rFonts w:ascii="Times New Roman" w:hAnsi="Times New Roman"/>
                  <w:sz w:val="24"/>
                  <w:szCs w:val="24"/>
                </w:rPr>
                <w:t>http://www.philippide.ro/persoane/Volume/E.%20Munteanu_Introducere.pdf</w:t>
              </w:r>
            </w:hyperlink>
            <w:r w:rsidR="00301E61" w:rsidRPr="00664353">
              <w:rPr>
                <w:rFonts w:ascii="Times New Roman" w:hAnsi="Times New Roman"/>
                <w:sz w:val="24"/>
                <w:szCs w:val="24"/>
              </w:rPr>
              <w:t xml:space="preserve"> 15.09.2013</w:t>
            </w:r>
          </w:p>
          <w:p w14:paraId="417BE0AF" w14:textId="77777777" w:rsidR="00301E61" w:rsidRPr="00664353" w:rsidRDefault="005374F6" w:rsidP="00C32B08">
            <w:pPr>
              <w:shd w:val="clear" w:color="auto" w:fill="FFFFFF" w:themeFill="background1"/>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14" w:history="1">
              <w:r w:rsidR="00301E61" w:rsidRPr="00664353">
                <w:rPr>
                  <w:rStyle w:val="Hyperlink"/>
                  <w:rFonts w:ascii="Times New Roman" w:hAnsi="Times New Roman"/>
                  <w:sz w:val="24"/>
                  <w:szCs w:val="24"/>
                </w:rPr>
                <w:t>http://ebooks.unibuc.ro/filologie/dindelegan/23.pdf</w:t>
              </w:r>
            </w:hyperlink>
            <w:r w:rsidR="00301E61" w:rsidRPr="00664353">
              <w:rPr>
                <w:rFonts w:ascii="Times New Roman" w:hAnsi="Times New Roman"/>
                <w:sz w:val="24"/>
                <w:szCs w:val="24"/>
              </w:rPr>
              <w:t xml:space="preserve"> 15.09.2013</w:t>
            </w:r>
          </w:p>
          <w:p w14:paraId="486763E7" w14:textId="77777777" w:rsidR="00301E61" w:rsidRPr="00034EF3" w:rsidRDefault="00301E61" w:rsidP="003C253B">
            <w:pPr>
              <w:spacing w:after="0" w:line="240" w:lineRule="auto"/>
              <w:contextualSpacing/>
              <w:rPr>
                <w:rFonts w:ascii="Times New Roman" w:hAnsi="Times New Roman"/>
                <w:sz w:val="24"/>
                <w:szCs w:val="24"/>
              </w:rPr>
            </w:pPr>
          </w:p>
        </w:tc>
      </w:tr>
    </w:tbl>
    <w:p w14:paraId="1269CDBC" w14:textId="77777777" w:rsidR="00301E61" w:rsidRDefault="00301E61" w:rsidP="00301E61">
      <w:pPr>
        <w:spacing w:after="0" w:line="240" w:lineRule="auto"/>
        <w:contextualSpacing/>
        <w:rPr>
          <w:rFonts w:ascii="Times New Roman" w:hAnsi="Times New Roman"/>
          <w:b/>
          <w:sz w:val="24"/>
          <w:szCs w:val="24"/>
        </w:rPr>
      </w:pPr>
    </w:p>
    <w:p w14:paraId="126B08DC" w14:textId="77777777" w:rsidR="00301E61"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9. Coroborarea conținuturilor disciplinei cu așteptările reprezentanților comunității epistemice, asociațiilor profesionale și angajatori reprezentativi din domeniul aferent programului</w:t>
      </w:r>
    </w:p>
    <w:p w14:paraId="2F3F8C82" w14:textId="77777777" w:rsidR="00301E61" w:rsidRPr="00ED4EFF" w:rsidRDefault="00301E61" w:rsidP="00301E61">
      <w:pPr>
        <w:spacing w:after="0" w:line="240" w:lineRule="auto"/>
        <w:contextualSpacing/>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301E61" w:rsidRPr="00ED4EFF" w14:paraId="3669686E" w14:textId="77777777" w:rsidTr="00FA7D32">
        <w:tc>
          <w:tcPr>
            <w:tcW w:w="10456" w:type="dxa"/>
          </w:tcPr>
          <w:p w14:paraId="33FE1B48" w14:textId="77777777" w:rsidR="00301E61" w:rsidRPr="00ED4EFF" w:rsidRDefault="00301E61" w:rsidP="003C253B">
            <w:pPr>
              <w:spacing w:after="0" w:line="240" w:lineRule="auto"/>
              <w:contextualSpacing/>
              <w:jc w:val="both"/>
              <w:rPr>
                <w:rFonts w:ascii="Times New Roman" w:hAnsi="Times New Roman"/>
                <w:sz w:val="24"/>
                <w:szCs w:val="24"/>
              </w:rPr>
            </w:pPr>
            <w:r w:rsidRPr="00ED4EFF">
              <w:rPr>
                <w:rFonts w:ascii="Times New Roman" w:eastAsia="Times New Roman" w:hAnsi="Times New Roman"/>
                <w:sz w:val="24"/>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04D8248C" w14:textId="77777777" w:rsidR="00301E61" w:rsidRDefault="00301E61" w:rsidP="00301E61">
      <w:pPr>
        <w:spacing w:after="0" w:line="240" w:lineRule="auto"/>
        <w:contextualSpacing/>
        <w:rPr>
          <w:rFonts w:ascii="Times New Roman" w:hAnsi="Times New Roman"/>
          <w:b/>
          <w:sz w:val="24"/>
          <w:szCs w:val="24"/>
        </w:rPr>
      </w:pPr>
    </w:p>
    <w:p w14:paraId="72FEC781"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10. Evaluare</w:t>
      </w:r>
    </w:p>
    <w:p w14:paraId="333885FE"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A. Condiții de îndeplinit pentru prezentarea la evaluare</w:t>
      </w:r>
    </w:p>
    <w:p w14:paraId="1A792AEE" w14:textId="77777777" w:rsidR="00301E61" w:rsidRDefault="00301E61" w:rsidP="00301E61">
      <w:pPr>
        <w:snapToGrid w:val="0"/>
        <w:spacing w:after="0" w:line="240" w:lineRule="auto"/>
        <w:rPr>
          <w:rFonts w:ascii="Times New Roman" w:hAnsi="Times New Roman"/>
          <w:bCs/>
          <w:sz w:val="24"/>
          <w:szCs w:val="24"/>
        </w:rPr>
      </w:pPr>
      <w:r>
        <w:rPr>
          <w:rFonts w:ascii="Times New Roman" w:hAnsi="Times New Roman"/>
          <w:sz w:val="24"/>
          <w:szCs w:val="24"/>
        </w:rPr>
        <w:t xml:space="preserve">Participare activă la </w:t>
      </w:r>
      <w:proofErr w:type="spellStart"/>
      <w:r>
        <w:rPr>
          <w:rFonts w:ascii="Times New Roman" w:hAnsi="Times New Roman"/>
          <w:sz w:val="24"/>
          <w:szCs w:val="24"/>
        </w:rPr>
        <w:t>activităţile</w:t>
      </w:r>
      <w:proofErr w:type="spellEnd"/>
      <w:r>
        <w:rPr>
          <w:rFonts w:ascii="Times New Roman" w:hAnsi="Times New Roman"/>
          <w:sz w:val="24"/>
          <w:szCs w:val="24"/>
        </w:rPr>
        <w:t xml:space="preserve"> individuale </w:t>
      </w:r>
      <w:proofErr w:type="spellStart"/>
      <w:r>
        <w:rPr>
          <w:rFonts w:ascii="Times New Roman" w:hAnsi="Times New Roman"/>
          <w:sz w:val="24"/>
          <w:szCs w:val="24"/>
        </w:rPr>
        <w:t>şi</w:t>
      </w:r>
      <w:proofErr w:type="spellEnd"/>
      <w:r>
        <w:rPr>
          <w:rFonts w:ascii="Times New Roman" w:hAnsi="Times New Roman"/>
          <w:sz w:val="24"/>
          <w:szCs w:val="24"/>
        </w:rPr>
        <w:t xml:space="preserve"> de grup în cadrul orelor, efectuarea proiectelor ca temă de casă.</w:t>
      </w:r>
    </w:p>
    <w:p w14:paraId="3570B524" w14:textId="77777777" w:rsidR="00301E61" w:rsidRDefault="00301E61" w:rsidP="00301E61">
      <w:pPr>
        <w:spacing w:after="0" w:line="240" w:lineRule="auto"/>
        <w:jc w:val="both"/>
        <w:rPr>
          <w:rFonts w:ascii="Times New Roman" w:hAnsi="Times New Roman"/>
          <w:bCs/>
          <w:sz w:val="24"/>
          <w:szCs w:val="24"/>
        </w:rPr>
      </w:pPr>
      <w:r>
        <w:rPr>
          <w:rFonts w:ascii="Times New Roman" w:hAnsi="Times New Roman"/>
          <w:bCs/>
          <w:sz w:val="24"/>
          <w:szCs w:val="24"/>
        </w:rPr>
        <w:t>Punctualitatea – trimiterea temelor la termen.</w:t>
      </w:r>
    </w:p>
    <w:p w14:paraId="3FE20743" w14:textId="77777777" w:rsidR="00301E61" w:rsidRDefault="00301E61" w:rsidP="00301E61">
      <w:pPr>
        <w:spacing w:after="0" w:line="240" w:lineRule="auto"/>
        <w:jc w:val="both"/>
        <w:rPr>
          <w:rFonts w:ascii="Times New Roman" w:hAnsi="Times New Roman"/>
          <w:bCs/>
          <w:sz w:val="24"/>
          <w:szCs w:val="24"/>
        </w:rPr>
      </w:pPr>
      <w:r>
        <w:rPr>
          <w:rFonts w:ascii="Times New Roman" w:hAnsi="Times New Roman"/>
          <w:bCs/>
          <w:sz w:val="24"/>
          <w:szCs w:val="24"/>
        </w:rPr>
        <w:t xml:space="preserve">Posibilitate de recuperare: teste suplimentare, dovada </w:t>
      </w:r>
      <w:proofErr w:type="spellStart"/>
      <w:r>
        <w:rPr>
          <w:rFonts w:ascii="Times New Roman" w:hAnsi="Times New Roman"/>
          <w:bCs/>
          <w:sz w:val="24"/>
          <w:szCs w:val="24"/>
        </w:rPr>
        <w:t>însuşirii</w:t>
      </w:r>
      <w:proofErr w:type="spellEnd"/>
      <w:r>
        <w:rPr>
          <w:rFonts w:ascii="Times New Roman" w:hAnsi="Times New Roman"/>
          <w:bCs/>
          <w:sz w:val="24"/>
          <w:szCs w:val="24"/>
        </w:rPr>
        <w:t xml:space="preserve"> </w:t>
      </w:r>
      <w:proofErr w:type="spellStart"/>
      <w:r>
        <w:rPr>
          <w:rFonts w:ascii="Times New Roman" w:hAnsi="Times New Roman"/>
          <w:bCs/>
          <w:sz w:val="24"/>
          <w:szCs w:val="24"/>
        </w:rPr>
        <w:t>cunoştinţelor</w:t>
      </w:r>
      <w:proofErr w:type="spellEnd"/>
      <w:r>
        <w:rPr>
          <w:rFonts w:ascii="Times New Roman" w:hAnsi="Times New Roman"/>
          <w:bCs/>
          <w:sz w:val="24"/>
          <w:szCs w:val="24"/>
        </w:rPr>
        <w:t xml:space="preserve"> în cadrul altor grupe de același nivel.</w:t>
      </w:r>
    </w:p>
    <w:p w14:paraId="5D3D5F5E" w14:textId="77777777" w:rsidR="00301E61" w:rsidRDefault="00301E61" w:rsidP="00301E61">
      <w:pPr>
        <w:spacing w:after="0" w:line="240" w:lineRule="auto"/>
        <w:jc w:val="both"/>
        <w:rPr>
          <w:rFonts w:ascii="Times New Roman" w:hAnsi="Times New Roman"/>
          <w:b/>
          <w:sz w:val="24"/>
          <w:szCs w:val="24"/>
        </w:rPr>
      </w:pPr>
    </w:p>
    <w:p w14:paraId="168084AC"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1016"/>
        <w:gridCol w:w="3996"/>
        <w:gridCol w:w="2274"/>
        <w:gridCol w:w="2474"/>
      </w:tblGrid>
      <w:tr w:rsidR="00301E61" w:rsidRPr="00ED4EFF" w14:paraId="29F3E326" w14:textId="77777777" w:rsidTr="003C253B">
        <w:tc>
          <w:tcPr>
            <w:tcW w:w="1638" w:type="dxa"/>
            <w:gridSpan w:val="2"/>
          </w:tcPr>
          <w:p w14:paraId="5B6E870F"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Tip activitate</w:t>
            </w:r>
          </w:p>
        </w:tc>
        <w:tc>
          <w:tcPr>
            <w:tcW w:w="4140" w:type="dxa"/>
            <w:shd w:val="clear" w:color="auto" w:fill="auto"/>
          </w:tcPr>
          <w:p w14:paraId="3A403CB7" w14:textId="77777777" w:rsidR="00301E61" w:rsidRPr="00ED4EFF" w:rsidRDefault="00301E61" w:rsidP="003C253B">
            <w:pPr>
              <w:spacing w:after="0" w:line="240" w:lineRule="auto"/>
              <w:ind w:left="46" w:right="-154"/>
              <w:contextualSpacing/>
              <w:rPr>
                <w:rFonts w:ascii="Times New Roman" w:hAnsi="Times New Roman"/>
                <w:sz w:val="24"/>
                <w:szCs w:val="24"/>
              </w:rPr>
            </w:pPr>
            <w:r w:rsidRPr="00ED4EFF">
              <w:rPr>
                <w:rFonts w:ascii="Times New Roman" w:hAnsi="Times New Roman"/>
                <w:sz w:val="24"/>
                <w:szCs w:val="24"/>
              </w:rPr>
              <w:t>10.1. Criterii de evaluare</w:t>
            </w:r>
          </w:p>
        </w:tc>
        <w:tc>
          <w:tcPr>
            <w:tcW w:w="2340" w:type="dxa"/>
          </w:tcPr>
          <w:p w14:paraId="4D661265"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10.2. Metode de evaluare</w:t>
            </w:r>
          </w:p>
        </w:tc>
        <w:tc>
          <w:tcPr>
            <w:tcW w:w="2564" w:type="dxa"/>
          </w:tcPr>
          <w:p w14:paraId="5FDC8554"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10.3. Pondere din nota finală</w:t>
            </w:r>
          </w:p>
        </w:tc>
      </w:tr>
      <w:tr w:rsidR="00301E61" w:rsidRPr="00ED4EFF" w14:paraId="4906A90E" w14:textId="77777777" w:rsidTr="003C253B">
        <w:trPr>
          <w:trHeight w:val="135"/>
        </w:trPr>
        <w:tc>
          <w:tcPr>
            <w:tcW w:w="1638" w:type="dxa"/>
            <w:gridSpan w:val="2"/>
          </w:tcPr>
          <w:p w14:paraId="0C5DF768"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10.4. Curs</w:t>
            </w:r>
          </w:p>
        </w:tc>
        <w:tc>
          <w:tcPr>
            <w:tcW w:w="4140" w:type="dxa"/>
            <w:shd w:val="clear" w:color="auto" w:fill="auto"/>
          </w:tcPr>
          <w:p w14:paraId="0BE91904" w14:textId="77777777" w:rsidR="00301E61" w:rsidRPr="00ED4EFF" w:rsidRDefault="00301E61" w:rsidP="00ED6C78">
            <w:pPr>
              <w:spacing w:after="0" w:line="240" w:lineRule="auto"/>
              <w:ind w:right="-20"/>
              <w:contextualSpacing/>
            </w:pPr>
            <w:r w:rsidRPr="00ED4EFF">
              <w:rPr>
                <w:rFonts w:ascii="Times New Roman" w:eastAsia="Times New Roman" w:hAnsi="Times New Roman"/>
                <w:sz w:val="24"/>
              </w:rPr>
              <w:t xml:space="preserve">Corectitudinea răspunsurilor la </w:t>
            </w:r>
            <w:r w:rsidR="00ED6C78">
              <w:rPr>
                <w:rFonts w:ascii="Times New Roman" w:eastAsia="Times New Roman" w:hAnsi="Times New Roman"/>
                <w:sz w:val="24"/>
              </w:rPr>
              <w:t>examen</w:t>
            </w:r>
          </w:p>
        </w:tc>
        <w:tc>
          <w:tcPr>
            <w:tcW w:w="2340" w:type="dxa"/>
          </w:tcPr>
          <w:p w14:paraId="087165D4" w14:textId="77777777" w:rsidR="00301E61" w:rsidRPr="00ED4EFF" w:rsidRDefault="00ED6C78" w:rsidP="003C253B">
            <w:pPr>
              <w:spacing w:after="0" w:line="240" w:lineRule="auto"/>
              <w:ind w:right="-20"/>
              <w:contextualSpacing/>
            </w:pPr>
            <w:r>
              <w:rPr>
                <w:rFonts w:ascii="Times New Roman" w:eastAsia="Times New Roman" w:hAnsi="Times New Roman"/>
                <w:sz w:val="24"/>
              </w:rPr>
              <w:t>Examen</w:t>
            </w:r>
            <w:r w:rsidR="00301E61">
              <w:rPr>
                <w:rFonts w:ascii="Times New Roman" w:eastAsia="Times New Roman" w:hAnsi="Times New Roman"/>
                <w:sz w:val="24"/>
              </w:rPr>
              <w:t xml:space="preserve"> scris</w:t>
            </w:r>
          </w:p>
        </w:tc>
        <w:tc>
          <w:tcPr>
            <w:tcW w:w="2564" w:type="dxa"/>
          </w:tcPr>
          <w:p w14:paraId="015C3269" w14:textId="77777777" w:rsidR="00301E61" w:rsidRPr="00ED4EFF" w:rsidRDefault="00301E61" w:rsidP="003C253B">
            <w:pPr>
              <w:spacing w:after="0" w:line="240" w:lineRule="auto"/>
              <w:contextualSpacing/>
              <w:jc w:val="center"/>
              <w:rPr>
                <w:rFonts w:ascii="Times New Roman" w:hAnsi="Times New Roman"/>
                <w:sz w:val="24"/>
                <w:szCs w:val="24"/>
              </w:rPr>
            </w:pPr>
            <w:r>
              <w:rPr>
                <w:rFonts w:ascii="Times New Roman" w:hAnsi="Times New Roman"/>
                <w:sz w:val="24"/>
                <w:szCs w:val="24"/>
              </w:rPr>
              <w:t>70 %</w:t>
            </w:r>
          </w:p>
        </w:tc>
      </w:tr>
      <w:tr w:rsidR="00301E61" w:rsidRPr="00ED4EFF" w14:paraId="72567978" w14:textId="77777777" w:rsidTr="003C253B">
        <w:trPr>
          <w:trHeight w:val="135"/>
        </w:trPr>
        <w:tc>
          <w:tcPr>
            <w:tcW w:w="648" w:type="dxa"/>
            <w:vMerge w:val="restart"/>
          </w:tcPr>
          <w:p w14:paraId="1F905FCC" w14:textId="77777777" w:rsidR="00301E61" w:rsidRPr="00ED4EFF" w:rsidRDefault="00301E61" w:rsidP="003C253B">
            <w:pPr>
              <w:spacing w:after="0" w:line="240" w:lineRule="auto"/>
              <w:ind w:right="-150"/>
              <w:contextualSpacing/>
              <w:rPr>
                <w:rFonts w:ascii="Times New Roman" w:hAnsi="Times New Roman"/>
                <w:sz w:val="24"/>
                <w:szCs w:val="24"/>
              </w:rPr>
            </w:pPr>
            <w:r w:rsidRPr="00ED4EFF">
              <w:rPr>
                <w:rFonts w:ascii="Times New Roman" w:hAnsi="Times New Roman"/>
                <w:sz w:val="24"/>
                <w:szCs w:val="24"/>
              </w:rPr>
              <w:t>10.5.</w:t>
            </w:r>
          </w:p>
          <w:p w14:paraId="00B7CEA9" w14:textId="77777777" w:rsidR="00301E61" w:rsidRPr="00ED4EFF" w:rsidRDefault="00301E61" w:rsidP="003C253B">
            <w:pPr>
              <w:spacing w:after="0" w:line="240" w:lineRule="auto"/>
              <w:ind w:right="-150"/>
              <w:contextualSpacing/>
              <w:rPr>
                <w:rFonts w:ascii="Times New Roman" w:hAnsi="Times New Roman"/>
                <w:sz w:val="24"/>
                <w:szCs w:val="24"/>
              </w:rPr>
            </w:pPr>
          </w:p>
        </w:tc>
        <w:tc>
          <w:tcPr>
            <w:tcW w:w="990" w:type="dxa"/>
          </w:tcPr>
          <w:p w14:paraId="267FC9B1" w14:textId="77777777" w:rsidR="00301E61" w:rsidRPr="00ED4EFF" w:rsidRDefault="00301E61" w:rsidP="003C253B">
            <w:pPr>
              <w:spacing w:after="0" w:line="240" w:lineRule="auto"/>
              <w:ind w:right="-150"/>
              <w:contextualSpacing/>
              <w:rPr>
                <w:rFonts w:ascii="Times New Roman" w:hAnsi="Times New Roman"/>
                <w:sz w:val="24"/>
                <w:szCs w:val="24"/>
              </w:rPr>
            </w:pPr>
          </w:p>
        </w:tc>
        <w:tc>
          <w:tcPr>
            <w:tcW w:w="4140" w:type="dxa"/>
            <w:shd w:val="clear" w:color="auto" w:fill="auto"/>
          </w:tcPr>
          <w:p w14:paraId="0F6949CC" w14:textId="77777777" w:rsidR="00301E61" w:rsidRPr="00ED4EFF" w:rsidRDefault="00301E61" w:rsidP="003C253B">
            <w:pPr>
              <w:spacing w:after="0" w:line="240" w:lineRule="auto"/>
              <w:ind w:right="-20"/>
              <w:contextualSpacing/>
            </w:pPr>
          </w:p>
        </w:tc>
        <w:tc>
          <w:tcPr>
            <w:tcW w:w="2340" w:type="dxa"/>
          </w:tcPr>
          <w:p w14:paraId="5540C274" w14:textId="77777777" w:rsidR="00301E61" w:rsidRPr="00ED4EFF" w:rsidRDefault="00301E61" w:rsidP="003C253B">
            <w:pPr>
              <w:spacing w:after="0" w:line="240" w:lineRule="auto"/>
              <w:ind w:right="-20"/>
              <w:contextualSpacing/>
            </w:pPr>
          </w:p>
        </w:tc>
        <w:tc>
          <w:tcPr>
            <w:tcW w:w="2564" w:type="dxa"/>
          </w:tcPr>
          <w:p w14:paraId="3070CC32" w14:textId="77777777" w:rsidR="00301E61" w:rsidRPr="00ED4EFF" w:rsidRDefault="00301E61" w:rsidP="003C253B">
            <w:pPr>
              <w:spacing w:after="0" w:line="240" w:lineRule="auto"/>
              <w:contextualSpacing/>
              <w:jc w:val="center"/>
              <w:rPr>
                <w:rFonts w:ascii="Times New Roman" w:hAnsi="Times New Roman"/>
                <w:sz w:val="24"/>
                <w:szCs w:val="24"/>
              </w:rPr>
            </w:pPr>
          </w:p>
        </w:tc>
      </w:tr>
      <w:tr w:rsidR="00301E61" w:rsidRPr="00ED4EFF" w14:paraId="4C1FBA5A" w14:textId="77777777" w:rsidTr="003C253B">
        <w:trPr>
          <w:trHeight w:val="245"/>
        </w:trPr>
        <w:tc>
          <w:tcPr>
            <w:tcW w:w="648" w:type="dxa"/>
            <w:vMerge/>
          </w:tcPr>
          <w:p w14:paraId="7A7EF297" w14:textId="77777777" w:rsidR="00301E61" w:rsidRPr="00ED4EFF" w:rsidRDefault="00301E61" w:rsidP="003C253B">
            <w:pPr>
              <w:spacing w:after="0" w:line="240" w:lineRule="auto"/>
              <w:ind w:right="-150"/>
              <w:contextualSpacing/>
              <w:rPr>
                <w:rFonts w:ascii="Times New Roman" w:hAnsi="Times New Roman"/>
                <w:sz w:val="24"/>
                <w:szCs w:val="24"/>
              </w:rPr>
            </w:pPr>
          </w:p>
        </w:tc>
        <w:tc>
          <w:tcPr>
            <w:tcW w:w="990" w:type="dxa"/>
          </w:tcPr>
          <w:p w14:paraId="732D90C0" w14:textId="77777777" w:rsidR="00301E61" w:rsidRPr="00ED4EFF" w:rsidRDefault="00301E61" w:rsidP="003C253B">
            <w:pPr>
              <w:spacing w:after="0" w:line="240" w:lineRule="auto"/>
              <w:ind w:right="-150"/>
              <w:contextualSpacing/>
              <w:rPr>
                <w:rFonts w:ascii="Times New Roman" w:hAnsi="Times New Roman"/>
                <w:sz w:val="24"/>
                <w:szCs w:val="24"/>
              </w:rPr>
            </w:pPr>
            <w:r>
              <w:rPr>
                <w:rFonts w:ascii="Times New Roman" w:hAnsi="Times New Roman"/>
                <w:sz w:val="24"/>
                <w:szCs w:val="24"/>
              </w:rPr>
              <w:t>Seminar</w:t>
            </w:r>
          </w:p>
        </w:tc>
        <w:tc>
          <w:tcPr>
            <w:tcW w:w="4140" w:type="dxa"/>
            <w:shd w:val="clear" w:color="auto" w:fill="auto"/>
          </w:tcPr>
          <w:p w14:paraId="3617065E" w14:textId="77777777" w:rsidR="00301E61" w:rsidRPr="00664353" w:rsidRDefault="00301E61" w:rsidP="003C253B">
            <w:pPr>
              <w:spacing w:after="0" w:line="240" w:lineRule="auto"/>
              <w:rPr>
                <w:rFonts w:ascii="Times New Roman" w:hAnsi="Times New Roman"/>
                <w:sz w:val="24"/>
                <w:szCs w:val="24"/>
              </w:rPr>
            </w:pPr>
            <w:r w:rsidRPr="00664353">
              <w:rPr>
                <w:rFonts w:ascii="Times New Roman" w:hAnsi="Times New Roman"/>
                <w:sz w:val="24"/>
                <w:szCs w:val="24"/>
              </w:rPr>
              <w:t xml:space="preserve">Participare activă </w:t>
            </w:r>
          </w:p>
          <w:p w14:paraId="2C5C1E4A" w14:textId="77777777" w:rsidR="00301E61" w:rsidRPr="00ED4EFF" w:rsidRDefault="009D44C9" w:rsidP="003C253B">
            <w:pPr>
              <w:spacing w:after="0" w:line="240" w:lineRule="auto"/>
              <w:contextualSpacing/>
              <w:rPr>
                <w:rFonts w:ascii="Times New Roman" w:hAnsi="Times New Roman"/>
                <w:sz w:val="24"/>
                <w:szCs w:val="24"/>
              </w:rPr>
            </w:pPr>
            <w:r>
              <w:rPr>
                <w:rFonts w:ascii="Times New Roman" w:hAnsi="Times New Roman"/>
                <w:sz w:val="24"/>
                <w:szCs w:val="24"/>
              </w:rPr>
              <w:t>Frecvența</w:t>
            </w:r>
          </w:p>
        </w:tc>
        <w:tc>
          <w:tcPr>
            <w:tcW w:w="2340" w:type="dxa"/>
          </w:tcPr>
          <w:p w14:paraId="6502C410" w14:textId="77777777" w:rsidR="00301E61" w:rsidRPr="00ED4EFF" w:rsidRDefault="00301E61" w:rsidP="003C253B">
            <w:pPr>
              <w:spacing w:after="0" w:line="240" w:lineRule="auto"/>
              <w:contextualSpacing/>
              <w:rPr>
                <w:rFonts w:ascii="Times New Roman" w:hAnsi="Times New Roman"/>
                <w:sz w:val="24"/>
                <w:szCs w:val="24"/>
              </w:rPr>
            </w:pPr>
            <w:r>
              <w:rPr>
                <w:rFonts w:ascii="Times New Roman" w:hAnsi="Times New Roman"/>
                <w:sz w:val="24"/>
                <w:szCs w:val="24"/>
              </w:rPr>
              <w:t>Verificare pe parcurs</w:t>
            </w:r>
          </w:p>
        </w:tc>
        <w:tc>
          <w:tcPr>
            <w:tcW w:w="2564" w:type="dxa"/>
          </w:tcPr>
          <w:p w14:paraId="36288915" w14:textId="77777777" w:rsidR="00301E61" w:rsidRPr="00ED4EFF" w:rsidRDefault="00301E61" w:rsidP="003C253B">
            <w:pPr>
              <w:spacing w:after="0" w:line="240" w:lineRule="auto"/>
              <w:contextualSpacing/>
              <w:jc w:val="center"/>
              <w:rPr>
                <w:rFonts w:ascii="Times New Roman" w:hAnsi="Times New Roman"/>
                <w:sz w:val="24"/>
                <w:szCs w:val="24"/>
              </w:rPr>
            </w:pPr>
            <w:r>
              <w:rPr>
                <w:rFonts w:ascii="Times New Roman" w:hAnsi="Times New Roman"/>
                <w:sz w:val="24"/>
                <w:szCs w:val="24"/>
              </w:rPr>
              <w:t>3</w:t>
            </w:r>
            <w:r w:rsidRPr="00ED4EFF">
              <w:rPr>
                <w:rFonts w:ascii="Times New Roman" w:hAnsi="Times New Roman"/>
                <w:sz w:val="24"/>
                <w:szCs w:val="24"/>
              </w:rPr>
              <w:t>0%</w:t>
            </w:r>
          </w:p>
        </w:tc>
      </w:tr>
      <w:tr w:rsidR="00301E61" w:rsidRPr="00ED4EFF" w14:paraId="55388FDA" w14:textId="77777777" w:rsidTr="003C253B">
        <w:tc>
          <w:tcPr>
            <w:tcW w:w="10682" w:type="dxa"/>
            <w:gridSpan w:val="5"/>
          </w:tcPr>
          <w:p w14:paraId="783CF2B9"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10.6. Standard minim de performanță</w:t>
            </w:r>
          </w:p>
        </w:tc>
      </w:tr>
      <w:tr w:rsidR="00301E61" w:rsidRPr="00ED4EFF" w14:paraId="5B3C83A9" w14:textId="77777777" w:rsidTr="003C253B">
        <w:tc>
          <w:tcPr>
            <w:tcW w:w="10682" w:type="dxa"/>
            <w:gridSpan w:val="5"/>
          </w:tcPr>
          <w:p w14:paraId="75F386B8" w14:textId="77777777" w:rsidR="00301E61" w:rsidRPr="00B072F8" w:rsidRDefault="00301E61" w:rsidP="003C253B">
            <w:pPr>
              <w:spacing w:after="0" w:line="240" w:lineRule="auto"/>
              <w:ind w:right="-20"/>
              <w:contextualSpacing/>
              <w:rPr>
                <w:rFonts w:ascii="Times New Roman" w:hAnsi="Times New Roman"/>
                <w:sz w:val="24"/>
                <w:szCs w:val="24"/>
              </w:rPr>
            </w:pPr>
            <w:r w:rsidRPr="00B072F8">
              <w:rPr>
                <w:rFonts w:ascii="Times New Roman" w:hAnsi="Times New Roman"/>
                <w:spacing w:val="1"/>
                <w:sz w:val="24"/>
                <w:szCs w:val="24"/>
              </w:rPr>
              <w:t>S</w:t>
            </w:r>
            <w:r w:rsidRPr="00B072F8">
              <w:rPr>
                <w:rFonts w:ascii="Times New Roman" w:hAnsi="Times New Roman"/>
                <w:sz w:val="24"/>
                <w:szCs w:val="24"/>
              </w:rPr>
              <w:t>tand</w:t>
            </w:r>
            <w:r w:rsidRPr="00B072F8">
              <w:rPr>
                <w:rFonts w:ascii="Times New Roman" w:hAnsi="Times New Roman"/>
                <w:spacing w:val="-1"/>
                <w:sz w:val="24"/>
                <w:szCs w:val="24"/>
              </w:rPr>
              <w:t>a</w:t>
            </w:r>
            <w:r w:rsidRPr="00B072F8">
              <w:rPr>
                <w:rFonts w:ascii="Times New Roman" w:hAnsi="Times New Roman"/>
                <w:sz w:val="24"/>
                <w:szCs w:val="24"/>
              </w:rPr>
              <w:t xml:space="preserve">rd minim de </w:t>
            </w:r>
            <w:proofErr w:type="spellStart"/>
            <w:r w:rsidRPr="00B072F8">
              <w:rPr>
                <w:rFonts w:ascii="Times New Roman" w:hAnsi="Times New Roman"/>
                <w:sz w:val="24"/>
                <w:szCs w:val="24"/>
              </w:rPr>
              <w:t>p</w:t>
            </w:r>
            <w:r w:rsidRPr="00B072F8">
              <w:rPr>
                <w:rFonts w:ascii="Times New Roman" w:hAnsi="Times New Roman"/>
                <w:spacing w:val="-1"/>
                <w:sz w:val="24"/>
                <w:szCs w:val="24"/>
              </w:rPr>
              <w:t>e</w:t>
            </w:r>
            <w:r w:rsidRPr="00B072F8">
              <w:rPr>
                <w:rFonts w:ascii="Times New Roman" w:hAnsi="Times New Roman"/>
                <w:sz w:val="24"/>
                <w:szCs w:val="24"/>
              </w:rPr>
              <w:t>r</w:t>
            </w:r>
            <w:r w:rsidRPr="00B072F8">
              <w:rPr>
                <w:rFonts w:ascii="Times New Roman" w:hAnsi="Times New Roman"/>
                <w:spacing w:val="-1"/>
                <w:sz w:val="24"/>
                <w:szCs w:val="24"/>
              </w:rPr>
              <w:t>f</w:t>
            </w:r>
            <w:r w:rsidRPr="00B072F8">
              <w:rPr>
                <w:rFonts w:ascii="Times New Roman" w:hAnsi="Times New Roman"/>
                <w:sz w:val="24"/>
                <w:szCs w:val="24"/>
              </w:rPr>
              <w:t>o</w:t>
            </w:r>
            <w:r w:rsidRPr="00B072F8">
              <w:rPr>
                <w:rFonts w:ascii="Times New Roman" w:hAnsi="Times New Roman"/>
                <w:spacing w:val="-1"/>
                <w:sz w:val="24"/>
                <w:szCs w:val="24"/>
              </w:rPr>
              <w:t>r</w:t>
            </w:r>
            <w:r w:rsidRPr="00B072F8">
              <w:rPr>
                <w:rFonts w:ascii="Times New Roman" w:hAnsi="Times New Roman"/>
                <w:sz w:val="24"/>
                <w:szCs w:val="24"/>
              </w:rPr>
              <w:t>man</w:t>
            </w:r>
            <w:r w:rsidRPr="00B072F8">
              <w:rPr>
                <w:rFonts w:ascii="Times New Roman" w:hAnsi="Times New Roman"/>
                <w:spacing w:val="2"/>
                <w:sz w:val="24"/>
                <w:szCs w:val="24"/>
              </w:rPr>
              <w:t>ţ</w:t>
            </w:r>
            <w:r w:rsidRPr="00B072F8">
              <w:rPr>
                <w:rFonts w:ascii="Times New Roman" w:hAnsi="Times New Roman"/>
                <w:spacing w:val="1"/>
                <w:sz w:val="24"/>
                <w:szCs w:val="24"/>
              </w:rPr>
              <w:t>ă</w:t>
            </w:r>
            <w:proofErr w:type="spellEnd"/>
            <w:r w:rsidRPr="00B072F8">
              <w:rPr>
                <w:rFonts w:ascii="Times New Roman" w:hAnsi="Times New Roman"/>
                <w:spacing w:val="1"/>
                <w:sz w:val="24"/>
                <w:szCs w:val="24"/>
              </w:rPr>
              <w:t>: 50%</w:t>
            </w:r>
          </w:p>
          <w:p w14:paraId="1A842999" w14:textId="77777777" w:rsidR="00301E61" w:rsidRPr="00ED4EFF" w:rsidRDefault="00301E61" w:rsidP="003C253B">
            <w:pPr>
              <w:spacing w:after="0" w:line="240" w:lineRule="auto"/>
              <w:contextualSpacing/>
            </w:pPr>
            <w:r w:rsidRPr="00664353">
              <w:rPr>
                <w:rFonts w:ascii="Times New Roman" w:hAnsi="Times New Roman"/>
                <w:sz w:val="24"/>
                <w:szCs w:val="24"/>
              </w:rPr>
              <w:t xml:space="preserve">Îndeplinirea </w:t>
            </w:r>
            <w:proofErr w:type="spellStart"/>
            <w:r w:rsidRPr="00664353">
              <w:rPr>
                <w:rFonts w:ascii="Times New Roman" w:hAnsi="Times New Roman"/>
                <w:sz w:val="24"/>
                <w:szCs w:val="24"/>
              </w:rPr>
              <w:t>activităţilor</w:t>
            </w:r>
            <w:proofErr w:type="spellEnd"/>
            <w:r w:rsidRPr="00664353">
              <w:rPr>
                <w:rFonts w:ascii="Times New Roman" w:hAnsi="Times New Roman"/>
                <w:sz w:val="24"/>
                <w:szCs w:val="24"/>
              </w:rPr>
              <w:t xml:space="preserve"> didactice obligatorii </w:t>
            </w:r>
            <w:proofErr w:type="spellStart"/>
            <w:r w:rsidRPr="00664353">
              <w:rPr>
                <w:rFonts w:ascii="Times New Roman" w:hAnsi="Times New Roman"/>
                <w:sz w:val="24"/>
                <w:szCs w:val="24"/>
              </w:rPr>
              <w:t>şi</w:t>
            </w:r>
            <w:proofErr w:type="spellEnd"/>
            <w:r w:rsidRPr="00664353">
              <w:rPr>
                <w:rFonts w:ascii="Times New Roman" w:hAnsi="Times New Roman"/>
                <w:sz w:val="24"/>
                <w:szCs w:val="24"/>
              </w:rPr>
              <w:t xml:space="preserve"> </w:t>
            </w:r>
            <w:proofErr w:type="spellStart"/>
            <w:r w:rsidRPr="00664353">
              <w:rPr>
                <w:rFonts w:ascii="Times New Roman" w:hAnsi="Times New Roman"/>
                <w:sz w:val="24"/>
                <w:szCs w:val="24"/>
              </w:rPr>
              <w:t>achiziţionarea</w:t>
            </w:r>
            <w:proofErr w:type="spellEnd"/>
            <w:r w:rsidRPr="00664353">
              <w:rPr>
                <w:rFonts w:ascii="Times New Roman" w:hAnsi="Times New Roman"/>
                <w:sz w:val="24"/>
                <w:szCs w:val="24"/>
              </w:rPr>
              <w:t xml:space="preserve"> </w:t>
            </w:r>
            <w:proofErr w:type="spellStart"/>
            <w:r w:rsidRPr="00664353">
              <w:rPr>
                <w:rFonts w:ascii="Times New Roman" w:hAnsi="Times New Roman"/>
                <w:sz w:val="24"/>
                <w:szCs w:val="24"/>
              </w:rPr>
              <w:t>competenţelor</w:t>
            </w:r>
            <w:proofErr w:type="spellEnd"/>
            <w:r w:rsidRPr="00664353">
              <w:rPr>
                <w:rFonts w:ascii="Times New Roman" w:hAnsi="Times New Roman"/>
                <w:sz w:val="24"/>
                <w:szCs w:val="24"/>
              </w:rPr>
              <w:t xml:space="preserve"> minimale</w:t>
            </w:r>
            <w:r>
              <w:rPr>
                <w:rFonts w:ascii="Times New Roman" w:hAnsi="Times New Roman"/>
                <w:sz w:val="24"/>
                <w:szCs w:val="24"/>
              </w:rPr>
              <w:t xml:space="preserve"> (50%)</w:t>
            </w:r>
            <w:r w:rsidRPr="00664353">
              <w:rPr>
                <w:rFonts w:ascii="Times New Roman" w:hAnsi="Times New Roman"/>
                <w:sz w:val="24"/>
                <w:szCs w:val="24"/>
              </w:rPr>
              <w:t>.</w:t>
            </w:r>
          </w:p>
        </w:tc>
      </w:tr>
    </w:tbl>
    <w:p w14:paraId="3B93C343" w14:textId="77777777" w:rsidR="00301E61" w:rsidRPr="00ED4EFF" w:rsidRDefault="00301E61" w:rsidP="00301E61">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FA7D32" w:rsidRPr="00FA7D32" w14:paraId="2523067A" w14:textId="77777777" w:rsidTr="00BC5CED">
        <w:trPr>
          <w:trHeight w:val="952"/>
        </w:trPr>
        <w:tc>
          <w:tcPr>
            <w:tcW w:w="2250" w:type="dxa"/>
          </w:tcPr>
          <w:p w14:paraId="5EDDE4BB" w14:textId="77777777" w:rsidR="00FA7D32" w:rsidRPr="00FA7D32" w:rsidRDefault="00FA7D32" w:rsidP="00BC5CED">
            <w:pPr>
              <w:contextualSpacing/>
              <w:rPr>
                <w:rFonts w:ascii="Times New Roman" w:hAnsi="Times New Roman"/>
                <w:szCs w:val="24"/>
                <w:lang w:val="ro-RO"/>
              </w:rPr>
            </w:pPr>
          </w:p>
        </w:tc>
        <w:tc>
          <w:tcPr>
            <w:tcW w:w="4140" w:type="dxa"/>
          </w:tcPr>
          <w:p w14:paraId="019CD126" w14:textId="77777777" w:rsidR="00FA7D32" w:rsidRPr="00FA7D32" w:rsidRDefault="00FA7D32" w:rsidP="00BC5CED">
            <w:pPr>
              <w:contextualSpacing/>
              <w:rPr>
                <w:rFonts w:ascii="Times New Roman" w:hAnsi="Times New Roman"/>
                <w:szCs w:val="24"/>
                <w:lang w:val="ro-RO"/>
              </w:rPr>
            </w:pPr>
            <w:r w:rsidRPr="00FA7D32">
              <w:rPr>
                <w:rFonts w:ascii="Times New Roman" w:hAnsi="Times New Roman"/>
                <w:szCs w:val="24"/>
                <w:lang w:val="ro-RO"/>
              </w:rPr>
              <w:t>Semnătura titularului disciplinei:</w:t>
            </w:r>
          </w:p>
        </w:tc>
        <w:tc>
          <w:tcPr>
            <w:tcW w:w="4066" w:type="dxa"/>
          </w:tcPr>
          <w:p w14:paraId="781051E7" w14:textId="77777777" w:rsidR="00FA7D32" w:rsidRPr="00FA7D32" w:rsidRDefault="00FA7D32" w:rsidP="00BC5CED">
            <w:pPr>
              <w:contextualSpacing/>
              <w:rPr>
                <w:rFonts w:ascii="Times New Roman" w:hAnsi="Times New Roman"/>
                <w:szCs w:val="24"/>
                <w:lang w:val="ro-RO"/>
              </w:rPr>
            </w:pPr>
            <w:r w:rsidRPr="00FA7D32">
              <w:rPr>
                <w:rFonts w:ascii="Times New Roman" w:hAnsi="Times New Roman"/>
                <w:szCs w:val="24"/>
                <w:lang w:val="ro-RO"/>
              </w:rPr>
              <w:t>Semnătura titularului/</w:t>
            </w:r>
            <w:proofErr w:type="spellStart"/>
            <w:r w:rsidRPr="00FA7D32">
              <w:rPr>
                <w:rFonts w:ascii="Times New Roman" w:hAnsi="Times New Roman"/>
                <w:szCs w:val="24"/>
                <w:lang w:val="ro-RO"/>
              </w:rPr>
              <w:t>rilor</w:t>
            </w:r>
            <w:proofErr w:type="spellEnd"/>
            <w:r w:rsidRPr="00FA7D32">
              <w:rPr>
                <w:rFonts w:ascii="Times New Roman" w:hAnsi="Times New Roman"/>
                <w:szCs w:val="24"/>
                <w:lang w:val="ro-RO"/>
              </w:rPr>
              <w:t xml:space="preserve"> de aplicații:</w:t>
            </w:r>
          </w:p>
        </w:tc>
      </w:tr>
      <w:tr w:rsidR="00FA7D32" w:rsidRPr="00FA7D32" w14:paraId="4B0A428F" w14:textId="77777777" w:rsidTr="00BC5CED">
        <w:trPr>
          <w:trHeight w:val="952"/>
        </w:trPr>
        <w:tc>
          <w:tcPr>
            <w:tcW w:w="2250" w:type="dxa"/>
          </w:tcPr>
          <w:p w14:paraId="4BBC4991" w14:textId="77777777" w:rsidR="00FA7D32" w:rsidRPr="00FA7D32" w:rsidRDefault="00FA7D32" w:rsidP="00BC5CED">
            <w:pPr>
              <w:contextualSpacing/>
              <w:rPr>
                <w:rFonts w:ascii="Times New Roman" w:hAnsi="Times New Roman"/>
                <w:szCs w:val="24"/>
                <w:lang w:val="ro-RO"/>
              </w:rPr>
            </w:pPr>
            <w:r w:rsidRPr="00FA7D32">
              <w:rPr>
                <w:rFonts w:ascii="Times New Roman" w:hAnsi="Times New Roman"/>
                <w:szCs w:val="24"/>
                <w:lang w:val="ro-RO"/>
              </w:rPr>
              <w:t xml:space="preserve">Data: </w:t>
            </w:r>
            <w:r w:rsidRPr="00FA7D32">
              <w:rPr>
                <w:rFonts w:ascii="Times New Roman" w:hAnsi="Times New Roman"/>
                <w:szCs w:val="24"/>
              </w:rPr>
              <w:t>16. 09. 2019</w:t>
            </w:r>
          </w:p>
        </w:tc>
        <w:tc>
          <w:tcPr>
            <w:tcW w:w="4140" w:type="dxa"/>
          </w:tcPr>
          <w:p w14:paraId="115F11F3" w14:textId="77777777" w:rsidR="00FA7D32" w:rsidRPr="00FA7D32" w:rsidRDefault="00FA7D32" w:rsidP="00BC5CED">
            <w:pPr>
              <w:contextualSpacing/>
              <w:rPr>
                <w:rFonts w:ascii="Times New Roman" w:hAnsi="Times New Roman"/>
                <w:szCs w:val="24"/>
                <w:lang w:val="ro-RO"/>
              </w:rPr>
            </w:pPr>
            <w:r w:rsidRPr="00FA7D32">
              <w:rPr>
                <w:rFonts w:ascii="Times New Roman" w:hAnsi="Times New Roman"/>
                <w:szCs w:val="24"/>
                <w:lang w:val="ro-RO"/>
              </w:rPr>
              <w:t>Semnătura directorului de departament:</w:t>
            </w:r>
          </w:p>
        </w:tc>
        <w:tc>
          <w:tcPr>
            <w:tcW w:w="4066" w:type="dxa"/>
          </w:tcPr>
          <w:p w14:paraId="07405BB1" w14:textId="77777777" w:rsidR="00FA7D32" w:rsidRPr="00FA7D32" w:rsidRDefault="00FA7D32" w:rsidP="00BC5CED">
            <w:pPr>
              <w:contextualSpacing/>
              <w:rPr>
                <w:rFonts w:ascii="Times New Roman" w:hAnsi="Times New Roman"/>
                <w:szCs w:val="24"/>
                <w:lang w:val="ro-RO"/>
              </w:rPr>
            </w:pPr>
            <w:r w:rsidRPr="00FA7D32">
              <w:rPr>
                <w:rFonts w:ascii="Times New Roman" w:hAnsi="Times New Roman"/>
                <w:szCs w:val="24"/>
                <w:lang w:val="ro-RO"/>
              </w:rPr>
              <w:t>Semnătura coordonatorului programului de studii:</w:t>
            </w:r>
          </w:p>
        </w:tc>
      </w:tr>
    </w:tbl>
    <w:p w14:paraId="26C1795F" w14:textId="77777777" w:rsidR="000E65D2" w:rsidRPr="00301E61" w:rsidRDefault="005374F6">
      <w:pPr>
        <w:rPr>
          <w:rFonts w:ascii="Times New Roman" w:hAnsi="Times New Roman"/>
          <w:sz w:val="24"/>
          <w:szCs w:val="24"/>
        </w:rPr>
      </w:pPr>
    </w:p>
    <w:sectPr w:rsidR="000E65D2" w:rsidRPr="00301E61" w:rsidSect="00301E61">
      <w:headerReference w:type="default" r:id="rId15"/>
      <w:footerReference w:type="defaul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1DEB4" w14:textId="77777777" w:rsidR="005374F6" w:rsidRDefault="005374F6" w:rsidP="00FA7D32">
      <w:pPr>
        <w:spacing w:after="0" w:line="240" w:lineRule="auto"/>
      </w:pPr>
      <w:r>
        <w:separator/>
      </w:r>
    </w:p>
  </w:endnote>
  <w:endnote w:type="continuationSeparator" w:id="0">
    <w:p w14:paraId="7006EAAA" w14:textId="77777777" w:rsidR="005374F6" w:rsidRDefault="005374F6" w:rsidP="00FA7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1910089"/>
      <w:docPartObj>
        <w:docPartGallery w:val="Page Numbers (Bottom of Page)"/>
        <w:docPartUnique/>
      </w:docPartObj>
    </w:sdtPr>
    <w:sdtEndPr>
      <w:rPr>
        <w:noProof/>
      </w:rPr>
    </w:sdtEndPr>
    <w:sdtContent>
      <w:p w14:paraId="77B09702" w14:textId="4011F975" w:rsidR="00FA7D32" w:rsidRDefault="00FA7D32" w:rsidP="00FA7D3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DBE26" w14:textId="77777777" w:rsidR="005374F6" w:rsidRDefault="005374F6" w:rsidP="00FA7D32">
      <w:pPr>
        <w:spacing w:after="0" w:line="240" w:lineRule="auto"/>
      </w:pPr>
      <w:r>
        <w:separator/>
      </w:r>
    </w:p>
  </w:footnote>
  <w:footnote w:type="continuationSeparator" w:id="0">
    <w:p w14:paraId="45E2A25F" w14:textId="77777777" w:rsidR="005374F6" w:rsidRDefault="005374F6" w:rsidP="00FA7D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22D14" w14:textId="124CCB6A" w:rsidR="00FA7D32" w:rsidRPr="00FA7D32" w:rsidRDefault="00FA7D32" w:rsidP="00FA7D32">
    <w:pPr>
      <w:pStyle w:val="Header"/>
      <w:jc w:val="right"/>
      <w:rPr>
        <w:rFonts w:ascii="Times New Roman" w:hAnsi="Times New Roman"/>
        <w:sz w:val="16"/>
        <w:szCs w:val="16"/>
      </w:rPr>
    </w:pPr>
    <w:r w:rsidRPr="00FA7D32">
      <w:rPr>
        <w:rFonts w:ascii="Times New Roman" w:hAnsi="Times New Roman"/>
        <w:sz w:val="16"/>
        <w:szCs w:val="16"/>
      </w:rPr>
      <w:fldChar w:fldCharType="begin"/>
    </w:r>
    <w:r w:rsidRPr="00FA7D32">
      <w:rPr>
        <w:rFonts w:ascii="Times New Roman" w:hAnsi="Times New Roman"/>
        <w:sz w:val="16"/>
        <w:szCs w:val="16"/>
      </w:rPr>
      <w:instrText xml:space="preserve"> FILENAME \* MERGEFORMAT </w:instrText>
    </w:r>
    <w:r w:rsidRPr="00FA7D32">
      <w:rPr>
        <w:rFonts w:ascii="Times New Roman" w:hAnsi="Times New Roman"/>
        <w:sz w:val="16"/>
        <w:szCs w:val="16"/>
      </w:rPr>
      <w:fldChar w:fldCharType="separate"/>
    </w:r>
    <w:r w:rsidR="0056039E">
      <w:rPr>
        <w:rFonts w:ascii="Times New Roman" w:hAnsi="Times New Roman"/>
        <w:noProof/>
        <w:sz w:val="16"/>
        <w:szCs w:val="16"/>
      </w:rPr>
      <w:t>3.3.6 FD 5.11+11 MLC 19-20.1 SS</w:t>
    </w:r>
    <w:r w:rsidRPr="00FA7D32">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473D"/>
    <w:multiLevelType w:val="hybridMultilevel"/>
    <w:tmpl w:val="444A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B578E8"/>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6D1227"/>
    <w:multiLevelType w:val="hybridMultilevel"/>
    <w:tmpl w:val="13EA4F3A"/>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3" w15:restartNumberingAfterBreak="0">
    <w:nsid w:val="42BC6DCD"/>
    <w:multiLevelType w:val="hybridMultilevel"/>
    <w:tmpl w:val="64BE655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4B233171"/>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57638F"/>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F813A4"/>
    <w:multiLevelType w:val="hybridMultilevel"/>
    <w:tmpl w:val="A21203FE"/>
    <w:lvl w:ilvl="0" w:tplc="A7F04A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5B13CA"/>
    <w:multiLevelType w:val="hybridMultilevel"/>
    <w:tmpl w:val="8ABAA9C4"/>
    <w:lvl w:ilvl="0" w:tplc="50100BA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E61"/>
    <w:rsid w:val="0000761F"/>
    <w:rsid w:val="0007425B"/>
    <w:rsid w:val="000C0C42"/>
    <w:rsid w:val="000C3615"/>
    <w:rsid w:val="00177A6C"/>
    <w:rsid w:val="00266082"/>
    <w:rsid w:val="00301E61"/>
    <w:rsid w:val="003930FE"/>
    <w:rsid w:val="003A0ADE"/>
    <w:rsid w:val="00476E36"/>
    <w:rsid w:val="004E1384"/>
    <w:rsid w:val="005374F6"/>
    <w:rsid w:val="0056039E"/>
    <w:rsid w:val="005A3F45"/>
    <w:rsid w:val="00636511"/>
    <w:rsid w:val="006A0684"/>
    <w:rsid w:val="006F4FED"/>
    <w:rsid w:val="007852BD"/>
    <w:rsid w:val="007C4862"/>
    <w:rsid w:val="007E5522"/>
    <w:rsid w:val="008D1913"/>
    <w:rsid w:val="009B3256"/>
    <w:rsid w:val="009D44C9"/>
    <w:rsid w:val="00AC2180"/>
    <w:rsid w:val="00BC4C87"/>
    <w:rsid w:val="00BE4F76"/>
    <w:rsid w:val="00C24D53"/>
    <w:rsid w:val="00C32B08"/>
    <w:rsid w:val="00C871AF"/>
    <w:rsid w:val="00CE0DF1"/>
    <w:rsid w:val="00D61DF3"/>
    <w:rsid w:val="00DB0935"/>
    <w:rsid w:val="00E142C9"/>
    <w:rsid w:val="00ED6C78"/>
    <w:rsid w:val="00F94E42"/>
    <w:rsid w:val="00FA7D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01B8A"/>
  <w15:docId w15:val="{A5B76BC1-5116-497A-9BB1-BAF51713E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E6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1E61"/>
    <w:pPr>
      <w:ind w:left="720"/>
      <w:contextualSpacing/>
    </w:pPr>
  </w:style>
  <w:style w:type="character" w:styleId="Hyperlink">
    <w:name w:val="Hyperlink"/>
    <w:basedOn w:val="DefaultParagraphFont"/>
    <w:uiPriority w:val="99"/>
    <w:unhideWhenUsed/>
    <w:rsid w:val="00301E61"/>
    <w:rPr>
      <w:color w:val="0000FF" w:themeColor="hyperlink"/>
      <w:u w:val="single"/>
    </w:rPr>
  </w:style>
  <w:style w:type="character" w:customStyle="1" w:styleId="xc">
    <w:name w:val="xc"/>
    <w:basedOn w:val="DefaultParagraphFont"/>
    <w:rsid w:val="00301E61"/>
  </w:style>
  <w:style w:type="character" w:customStyle="1" w:styleId="apple-converted-space">
    <w:name w:val="apple-converted-space"/>
    <w:basedOn w:val="DefaultParagraphFont"/>
    <w:rsid w:val="00301E61"/>
  </w:style>
  <w:style w:type="character" w:styleId="FollowedHyperlink">
    <w:name w:val="FollowedHyperlink"/>
    <w:basedOn w:val="DefaultParagraphFont"/>
    <w:uiPriority w:val="99"/>
    <w:semiHidden/>
    <w:unhideWhenUsed/>
    <w:rsid w:val="00AC2180"/>
    <w:rPr>
      <w:color w:val="800080" w:themeColor="followedHyperlink"/>
      <w:u w:val="single"/>
    </w:rPr>
  </w:style>
  <w:style w:type="paragraph" w:styleId="Header">
    <w:name w:val="header"/>
    <w:basedOn w:val="Normal"/>
    <w:link w:val="HeaderChar"/>
    <w:uiPriority w:val="99"/>
    <w:unhideWhenUsed/>
    <w:rsid w:val="00FA7D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D32"/>
    <w:rPr>
      <w:rFonts w:ascii="Calibri" w:eastAsia="Calibri" w:hAnsi="Calibri" w:cs="Times New Roman"/>
    </w:rPr>
  </w:style>
  <w:style w:type="paragraph" w:styleId="Footer">
    <w:name w:val="footer"/>
    <w:basedOn w:val="Normal"/>
    <w:link w:val="FooterChar"/>
    <w:uiPriority w:val="99"/>
    <w:unhideWhenUsed/>
    <w:rsid w:val="00FA7D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D32"/>
    <w:rPr>
      <w:rFonts w:ascii="Calibri" w:eastAsia="Calibri" w:hAnsi="Calibri" w:cs="Times New Roman"/>
    </w:rPr>
  </w:style>
  <w:style w:type="table" w:styleId="TableGrid">
    <w:name w:val="Table Grid"/>
    <w:basedOn w:val="TableNormal"/>
    <w:uiPriority w:val="59"/>
    <w:rsid w:val="00FA7D32"/>
    <w:pPr>
      <w:spacing w:after="0" w:line="240" w:lineRule="auto"/>
    </w:pPr>
    <w:rPr>
      <w:rFonts w:ascii="Times New Roman" w:eastAsia="Calibri"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books.unibuc.ro/filologie/olga/1.htm%20%20%2015.09.2013" TargetMode="External"/><Relationship Id="rId13" Type="http://schemas.openxmlformats.org/officeDocument/2006/relationships/hyperlink" Target="http://www.philippide.ro/persoane/Volume/E.%20Munteanu_Introducere.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edierenet.ro/2012/11/09/mediatorul-intercultural/" TargetMode="External"/><Relationship Id="rId12" Type="http://schemas.openxmlformats.org/officeDocument/2006/relationships/hyperlink" Target="http://ebooks.unibuc.ro/filologie/olga/1.htm%20%20%2015.09.201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erenet.ro/medierea-in-romania/"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ebooks.unibuc.ro/filologie/dindelegan/23.pdf" TargetMode="External"/><Relationship Id="rId4" Type="http://schemas.openxmlformats.org/officeDocument/2006/relationships/webSettings" Target="webSettings.xml"/><Relationship Id="rId9" Type="http://schemas.openxmlformats.org/officeDocument/2006/relationships/hyperlink" Target="http://www.philippide.ro/persoane/Volume/E.%20Munteanu_Introducere.pdf" TargetMode="External"/><Relationship Id="rId14" Type="http://schemas.openxmlformats.org/officeDocument/2006/relationships/hyperlink" Target="http://ebooks.unibuc.ro/filologie/dindelegan/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1605</Words>
  <Characters>9154</Characters>
  <Application>Microsoft Office Word</Application>
  <DocSecurity>0</DocSecurity>
  <Lines>76</Lines>
  <Paragraphs>21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dc:creator>
  <cp:lastModifiedBy>Attila Imre</cp:lastModifiedBy>
  <cp:revision>7</cp:revision>
  <cp:lastPrinted>2019-11-18T19:49:00Z</cp:lastPrinted>
  <dcterms:created xsi:type="dcterms:W3CDTF">2019-11-12T07:39:00Z</dcterms:created>
  <dcterms:modified xsi:type="dcterms:W3CDTF">2019-11-18T19:50:00Z</dcterms:modified>
</cp:coreProperties>
</file>